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6"/>
          <w:szCs w:val="72"/>
          <w:lang w:eastAsia="en-US"/>
        </w:rPr>
        <w:id w:val="1663515030"/>
        <w:docPartObj>
          <w:docPartGallery w:val="Cover Pages"/>
          <w:docPartUnique/>
        </w:docPartObj>
      </w:sdtPr>
      <w:sdtEndPr>
        <w:rPr>
          <w:rFonts w:ascii="Times New Roman" w:eastAsiaTheme="minorHAnsi" w:hAnsi="Times New Roman" w:cstheme="minorBidi"/>
          <w:b/>
          <w:bCs/>
          <w:caps/>
          <w:sz w:val="22"/>
          <w:szCs w:val="20"/>
        </w:rPr>
      </w:sdtEndPr>
      <w:sdtContent>
        <w:tbl>
          <w:tblPr>
            <w:tblpPr w:leftFromText="187" w:rightFromText="187" w:vertAnchor="page" w:horzAnchor="page" w:tblpXSpec="center" w:tblpYSpec="center"/>
            <w:tblW w:w="5031" w:type="pct"/>
            <w:tblCellMar>
              <w:top w:w="216" w:type="dxa"/>
              <w:left w:w="216" w:type="dxa"/>
              <w:bottom w:w="216" w:type="dxa"/>
              <w:right w:w="216" w:type="dxa"/>
            </w:tblCellMar>
            <w:tblLook w:val="04A0" w:firstRow="1" w:lastRow="0" w:firstColumn="1" w:lastColumn="0" w:noHBand="0" w:noVBand="1"/>
          </w:tblPr>
          <w:tblGrid>
            <w:gridCol w:w="3811"/>
            <w:gridCol w:w="2898"/>
            <w:gridCol w:w="2709"/>
          </w:tblGrid>
          <w:tr w:rsidR="004E3869" w:rsidRPr="002E3939" w14:paraId="61CA98DA" w14:textId="77777777" w:rsidTr="00395DF5">
            <w:trPr>
              <w:trHeight w:val="3124"/>
            </w:trPr>
            <w:tc>
              <w:tcPr>
                <w:tcW w:w="3815" w:type="dxa"/>
                <w:tcBorders>
                  <w:bottom w:val="single" w:sz="18" w:space="0" w:color="808080" w:themeColor="background1" w:themeShade="80"/>
                  <w:right w:val="single" w:sz="18" w:space="0" w:color="808080" w:themeColor="background1" w:themeShade="80"/>
                </w:tcBorders>
                <w:vAlign w:val="center"/>
              </w:tcPr>
              <w:p w14:paraId="5D40D295" w14:textId="77777777" w:rsidR="004E3869" w:rsidRPr="002E3939" w:rsidRDefault="004506AC" w:rsidP="00C34898">
                <w:pPr>
                  <w:pStyle w:val="NoSpacing"/>
                  <w:spacing w:line="276" w:lineRule="auto"/>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placeholder>
                      <w:docPart w:val="AC50D8E140E541BCBEFFE3A43D1FB39C"/>
                    </w:placeholder>
                    <w:dataBinding w:prefixMappings="xmlns:ns0='http://schemas.openxmlformats.org/package/2006/metadata/core-properties' xmlns:ns1='http://purl.org/dc/elements/1.1/'" w:xpath="/ns0:coreProperties[1]/ns1:title[1]" w:storeItemID="{6C3C8BC8-F283-45AE-878A-BAB7291924A1}"/>
                    <w:text/>
                  </w:sdtPr>
                  <w:sdtEndPr/>
                  <w:sdtContent>
                    <w:r w:rsidR="00B56F77" w:rsidRPr="002E3939">
                      <w:rPr>
                        <w:rFonts w:asciiTheme="majorHAnsi" w:eastAsiaTheme="majorEastAsia" w:hAnsiTheme="majorHAnsi" w:cstheme="majorBidi"/>
                        <w:sz w:val="76"/>
                        <w:szCs w:val="72"/>
                      </w:rPr>
                      <w:t>APAO</w:t>
                    </w:r>
                    <w:r w:rsidR="004E3869" w:rsidRPr="002E3939">
                      <w:rPr>
                        <w:rFonts w:asciiTheme="majorHAnsi" w:eastAsiaTheme="majorEastAsia" w:hAnsiTheme="majorHAnsi" w:cstheme="majorBidi"/>
                        <w:sz w:val="76"/>
                        <w:szCs w:val="72"/>
                      </w:rPr>
                      <w:t xml:space="preserve"> Handbook</w:t>
                    </w:r>
                  </w:sdtContent>
                </w:sdt>
              </w:p>
            </w:tc>
            <w:tc>
              <w:tcPr>
                <w:tcW w:w="6037" w:type="dxa"/>
                <w:gridSpan w:val="2"/>
                <w:tcBorders>
                  <w:left w:val="single" w:sz="18" w:space="0" w:color="808080" w:themeColor="background1" w:themeShade="80"/>
                  <w:bottom w:val="single" w:sz="18" w:space="0" w:color="808080" w:themeColor="background1" w:themeShade="80"/>
                </w:tcBorders>
                <w:vAlign w:val="center"/>
              </w:tcPr>
              <w:p w14:paraId="1ADB9737" w14:textId="77777777" w:rsidR="004E3869" w:rsidRPr="002E3939" w:rsidRDefault="004E3869" w:rsidP="00874B87">
                <w:pPr>
                  <w:pStyle w:val="NoSpacing"/>
                  <w:spacing w:line="480" w:lineRule="auto"/>
                  <w:rPr>
                    <w:rFonts w:asciiTheme="majorHAnsi" w:eastAsiaTheme="majorEastAsia" w:hAnsiTheme="majorHAnsi" w:cstheme="majorBidi"/>
                    <w:sz w:val="36"/>
                    <w:szCs w:val="36"/>
                  </w:rPr>
                </w:pPr>
              </w:p>
              <w:p w14:paraId="7544E0D5" w14:textId="77777777" w:rsidR="00C34898" w:rsidRPr="002E3939" w:rsidRDefault="00B56F77" w:rsidP="00C34898">
                <w:pPr>
                  <w:pStyle w:val="NoSpacing"/>
                  <w:spacing w:line="276" w:lineRule="auto"/>
                  <w:rPr>
                    <w:color w:val="FF0000"/>
                    <w:sz w:val="48"/>
                    <w:szCs w:val="48"/>
                    <w14:numForm w14:val="oldStyle"/>
                  </w:rPr>
                </w:pPr>
                <w:r w:rsidRPr="002E3939">
                  <w:rPr>
                    <w:color w:val="FF0000"/>
                    <w:sz w:val="48"/>
                    <w:szCs w:val="48"/>
                    <w14:numForm w14:val="oldStyle"/>
                  </w:rPr>
                  <w:t xml:space="preserve">California University </w:t>
                </w:r>
              </w:p>
              <w:p w14:paraId="6E7252FF" w14:textId="77777777" w:rsidR="00C34898" w:rsidRPr="002E3939" w:rsidRDefault="00B56F77" w:rsidP="00C34898">
                <w:pPr>
                  <w:pStyle w:val="NoSpacing"/>
                  <w:spacing w:line="276" w:lineRule="auto"/>
                  <w:rPr>
                    <w:color w:val="FF0000"/>
                    <w:sz w:val="48"/>
                    <w:szCs w:val="48"/>
                    <w14:numForm w14:val="oldStyle"/>
                  </w:rPr>
                </w:pPr>
                <w:r w:rsidRPr="002E3939">
                  <w:rPr>
                    <w:color w:val="FF0000"/>
                    <w:sz w:val="48"/>
                    <w:szCs w:val="48"/>
                    <w14:numForm w14:val="oldStyle"/>
                  </w:rPr>
                  <w:t xml:space="preserve">of </w:t>
                </w:r>
              </w:p>
              <w:p w14:paraId="32E6F826" w14:textId="77777777" w:rsidR="004E3869" w:rsidRPr="002E3939" w:rsidRDefault="00B56F77" w:rsidP="00C34898">
                <w:pPr>
                  <w:pStyle w:val="NoSpacing"/>
                  <w:spacing w:line="276" w:lineRule="auto"/>
                  <w:rPr>
                    <w:color w:val="4F81BD" w:themeColor="accent1"/>
                    <w:sz w:val="200"/>
                    <w:szCs w:val="200"/>
                    <w14:numForm w14:val="oldStyle"/>
                  </w:rPr>
                </w:pPr>
                <w:r w:rsidRPr="002E3939">
                  <w:rPr>
                    <w:color w:val="FF0000"/>
                    <w:sz w:val="48"/>
                    <w:szCs w:val="48"/>
                    <w14:numForm w14:val="oldStyle"/>
                  </w:rPr>
                  <w:t>Pennsylvania</w:t>
                </w:r>
              </w:p>
            </w:tc>
          </w:tr>
          <w:tr w:rsidR="004E3869" w:rsidRPr="002E3939" w14:paraId="2612756B" w14:textId="77777777" w:rsidTr="00395DF5">
            <w:trPr>
              <w:trHeight w:val="1737"/>
            </w:trPr>
            <w:tc>
              <w:tcPr>
                <w:tcW w:w="7127" w:type="dxa"/>
                <w:gridSpan w:val="2"/>
                <w:tcBorders>
                  <w:top w:val="single" w:sz="18" w:space="0" w:color="808080" w:themeColor="background1" w:themeShade="80"/>
                </w:tcBorders>
                <w:vAlign w:val="center"/>
              </w:tcPr>
              <w:p w14:paraId="3456D53D" w14:textId="77777777" w:rsidR="004E3869" w:rsidRPr="002E3939" w:rsidRDefault="004E3869" w:rsidP="00874B87">
                <w:pPr>
                  <w:pStyle w:val="NoSpacing"/>
                  <w:spacing w:line="480" w:lineRule="auto"/>
                </w:pPr>
                <w:bookmarkStart w:id="0" w:name="_GoBack"/>
                <w:bookmarkEnd w:id="0"/>
              </w:p>
            </w:tc>
            <w:tc>
              <w:tcPr>
                <w:tcW w:w="2726" w:type="dxa"/>
                <w:tcBorders>
                  <w:top w:val="single" w:sz="18" w:space="0" w:color="808080" w:themeColor="background1" w:themeShade="80"/>
                </w:tcBorders>
                <w:vAlign w:val="center"/>
              </w:tcPr>
              <w:p w14:paraId="023F4A2C" w14:textId="77777777" w:rsidR="004E3869" w:rsidRPr="002E3939" w:rsidRDefault="00B56F77" w:rsidP="00874B87">
                <w:pPr>
                  <w:pStyle w:val="NoSpacing"/>
                  <w:spacing w:line="480" w:lineRule="auto"/>
                  <w:rPr>
                    <w:rFonts w:asciiTheme="majorHAnsi" w:eastAsiaTheme="majorEastAsia" w:hAnsiTheme="majorHAnsi" w:cstheme="majorBidi"/>
                    <w:sz w:val="36"/>
                    <w:szCs w:val="36"/>
                  </w:rPr>
                </w:pPr>
                <w:r w:rsidRPr="002E3939">
                  <w:rPr>
                    <w:rFonts w:asciiTheme="majorHAnsi" w:eastAsiaTheme="majorEastAsia" w:hAnsiTheme="majorHAnsi" w:cstheme="majorBidi"/>
                    <w:b/>
                    <w:sz w:val="36"/>
                    <w:szCs w:val="36"/>
                  </w:rPr>
                  <w:t>A</w:t>
                </w:r>
                <w:r w:rsidRPr="002E3939">
                  <w:rPr>
                    <w:rFonts w:asciiTheme="majorHAnsi" w:eastAsiaTheme="majorEastAsia" w:hAnsiTheme="majorHAnsi" w:cstheme="majorBidi"/>
                    <w:sz w:val="36"/>
                    <w:szCs w:val="36"/>
                  </w:rPr>
                  <w:t>cademic</w:t>
                </w:r>
              </w:p>
              <w:p w14:paraId="510D38A0" w14:textId="77777777" w:rsidR="00B56F77" w:rsidRPr="002E3939" w:rsidRDefault="00B56F77" w:rsidP="00874B87">
                <w:pPr>
                  <w:pStyle w:val="NoSpacing"/>
                  <w:spacing w:line="480" w:lineRule="auto"/>
                  <w:rPr>
                    <w:rFonts w:asciiTheme="majorHAnsi" w:eastAsiaTheme="majorEastAsia" w:hAnsiTheme="majorHAnsi" w:cstheme="majorBidi"/>
                    <w:sz w:val="36"/>
                    <w:szCs w:val="36"/>
                  </w:rPr>
                </w:pPr>
                <w:r w:rsidRPr="002E3939">
                  <w:rPr>
                    <w:rFonts w:asciiTheme="majorHAnsi" w:eastAsiaTheme="majorEastAsia" w:hAnsiTheme="majorHAnsi" w:cstheme="majorBidi"/>
                    <w:b/>
                    <w:sz w:val="36"/>
                    <w:szCs w:val="36"/>
                  </w:rPr>
                  <w:t>P</w:t>
                </w:r>
                <w:r w:rsidRPr="002E3939">
                  <w:rPr>
                    <w:rFonts w:asciiTheme="majorHAnsi" w:eastAsiaTheme="majorEastAsia" w:hAnsiTheme="majorHAnsi" w:cstheme="majorBidi"/>
                    <w:sz w:val="36"/>
                    <w:szCs w:val="36"/>
                  </w:rPr>
                  <w:t xml:space="preserve">rogram </w:t>
                </w:r>
                <w:r w:rsidRPr="002E3939">
                  <w:rPr>
                    <w:rFonts w:asciiTheme="majorHAnsi" w:eastAsiaTheme="majorEastAsia" w:hAnsiTheme="majorHAnsi" w:cstheme="majorBidi"/>
                    <w:b/>
                    <w:sz w:val="36"/>
                    <w:szCs w:val="36"/>
                  </w:rPr>
                  <w:t>A</w:t>
                </w:r>
                <w:r w:rsidRPr="002E3939">
                  <w:rPr>
                    <w:rFonts w:asciiTheme="majorHAnsi" w:eastAsiaTheme="majorEastAsia" w:hAnsiTheme="majorHAnsi" w:cstheme="majorBidi"/>
                    <w:sz w:val="36"/>
                    <w:szCs w:val="36"/>
                  </w:rPr>
                  <w:t>ssessment of</w:t>
                </w:r>
              </w:p>
              <w:p w14:paraId="03422647" w14:textId="77777777" w:rsidR="00B56F77" w:rsidRPr="002E3939" w:rsidRDefault="00B56F77" w:rsidP="00874B87">
                <w:pPr>
                  <w:pStyle w:val="NoSpacing"/>
                  <w:spacing w:line="480" w:lineRule="auto"/>
                  <w:rPr>
                    <w:rFonts w:asciiTheme="majorHAnsi" w:eastAsiaTheme="majorEastAsia" w:hAnsiTheme="majorHAnsi" w:cstheme="majorBidi"/>
                    <w:sz w:val="36"/>
                    <w:szCs w:val="36"/>
                  </w:rPr>
                </w:pPr>
                <w:r w:rsidRPr="002E3939">
                  <w:rPr>
                    <w:rFonts w:asciiTheme="majorHAnsi" w:eastAsiaTheme="majorEastAsia" w:hAnsiTheme="majorHAnsi" w:cstheme="majorBidi"/>
                    <w:b/>
                    <w:sz w:val="36"/>
                    <w:szCs w:val="36"/>
                  </w:rPr>
                  <w:t>O</w:t>
                </w:r>
                <w:r w:rsidRPr="002E3939">
                  <w:rPr>
                    <w:rFonts w:asciiTheme="majorHAnsi" w:eastAsiaTheme="majorEastAsia" w:hAnsiTheme="majorHAnsi" w:cstheme="majorBidi"/>
                    <w:sz w:val="36"/>
                    <w:szCs w:val="36"/>
                  </w:rPr>
                  <w:t>utcomes</w:t>
                </w:r>
              </w:p>
              <w:p w14:paraId="1BC3153D" w14:textId="77777777" w:rsidR="00B56F77" w:rsidRPr="002E3939" w:rsidRDefault="00B56F77" w:rsidP="00874B87">
                <w:pPr>
                  <w:pStyle w:val="NoSpacing"/>
                  <w:spacing w:line="480" w:lineRule="auto"/>
                  <w:rPr>
                    <w:rFonts w:asciiTheme="majorHAnsi" w:eastAsiaTheme="majorEastAsia" w:hAnsiTheme="majorHAnsi" w:cstheme="majorBidi"/>
                    <w:sz w:val="36"/>
                    <w:szCs w:val="36"/>
                  </w:rPr>
                </w:pPr>
              </w:p>
            </w:tc>
          </w:tr>
        </w:tbl>
        <w:p w14:paraId="2D2F5374" w14:textId="77777777" w:rsidR="004E3869" w:rsidRPr="002E3939" w:rsidRDefault="004E3869" w:rsidP="00874B87">
          <w:pPr>
            <w:spacing w:line="480" w:lineRule="auto"/>
          </w:pPr>
        </w:p>
        <w:p w14:paraId="0BA14ADB" w14:textId="77777777" w:rsidR="004E3869" w:rsidRPr="002E3939" w:rsidRDefault="004E3869" w:rsidP="00874B87">
          <w:pPr>
            <w:spacing w:line="480" w:lineRule="auto"/>
            <w:rPr>
              <w:rFonts w:ascii="Times New Roman" w:hAnsi="Times New Roman"/>
              <w:b/>
              <w:bCs/>
              <w:caps/>
              <w:szCs w:val="20"/>
            </w:rPr>
          </w:pPr>
          <w:r w:rsidRPr="002E3939">
            <w:rPr>
              <w:rFonts w:ascii="Times New Roman" w:hAnsi="Times New Roman"/>
              <w:b/>
              <w:bCs/>
              <w:caps/>
              <w:szCs w:val="20"/>
            </w:rPr>
            <w:br w:type="page"/>
          </w:r>
        </w:p>
      </w:sdtContent>
    </w:sdt>
    <w:p w14:paraId="45C17280" w14:textId="77777777" w:rsidR="002D10AC" w:rsidRPr="002E3939" w:rsidRDefault="00E9767E" w:rsidP="00874B87">
      <w:pPr>
        <w:spacing w:line="480" w:lineRule="auto"/>
        <w:rPr>
          <w:rFonts w:ascii="Times New Roman" w:eastAsia="Times New Roman" w:hAnsi="Times New Roman" w:cs="Times New Roman"/>
          <w:b/>
          <w:color w:val="365F91" w:themeColor="accent1" w:themeShade="BF"/>
          <w:sz w:val="32"/>
          <w:szCs w:val="32"/>
          <w:u w:val="single"/>
        </w:rPr>
      </w:pPr>
      <w:r w:rsidRPr="002E3939">
        <w:rPr>
          <w:rFonts w:ascii="Times New Roman" w:eastAsia="Times New Roman" w:hAnsi="Times New Roman" w:cs="Times New Roman"/>
          <w:b/>
          <w:color w:val="365F91" w:themeColor="accent1" w:themeShade="BF"/>
          <w:sz w:val="32"/>
          <w:szCs w:val="32"/>
          <w:u w:val="single"/>
        </w:rPr>
        <w:lastRenderedPageBreak/>
        <w:t>TABLE OF CONTENTS</w:t>
      </w:r>
    </w:p>
    <w:p w14:paraId="29526228" w14:textId="16924224" w:rsidR="00874B87" w:rsidRPr="002E3939" w:rsidRDefault="004506AC" w:rsidP="00F81404">
      <w:pPr>
        <w:pStyle w:val="ASLO"/>
        <w:spacing w:line="240" w:lineRule="auto"/>
        <w:jc w:val="left"/>
        <w:outlineLvl w:val="0"/>
        <w:rPr>
          <w:rFonts w:cstheme="minorBidi"/>
          <w:bCs/>
          <w:caps/>
          <w:sz w:val="22"/>
          <w:szCs w:val="20"/>
        </w:rPr>
      </w:pPr>
      <w:hyperlink w:anchor="What_Is_APAofO" w:history="1">
        <w:r w:rsidR="00F81404" w:rsidRPr="006D08C4">
          <w:rPr>
            <w:rStyle w:val="Hyperlink"/>
            <w:rFonts w:cstheme="minorBidi"/>
            <w:bCs/>
            <w:caps/>
            <w:sz w:val="22"/>
            <w:szCs w:val="20"/>
          </w:rPr>
          <w:t>what is Academic program Assessment of outcomes?</w:t>
        </w:r>
        <w:r w:rsidR="00F81404" w:rsidRPr="006D08C4">
          <w:rPr>
            <w:rStyle w:val="Hyperlink"/>
            <w:rFonts w:cstheme="minorBidi"/>
            <w:bCs/>
            <w:caps/>
            <w:sz w:val="22"/>
            <w:szCs w:val="20"/>
          </w:rPr>
          <w:tab/>
        </w:r>
        <w:r w:rsidR="00F81404" w:rsidRPr="006D08C4">
          <w:rPr>
            <w:rStyle w:val="Hyperlink"/>
            <w:rFonts w:cstheme="minorBidi"/>
            <w:bCs/>
            <w:caps/>
            <w:sz w:val="22"/>
            <w:szCs w:val="20"/>
          </w:rPr>
          <w:tab/>
        </w:r>
        <w:r w:rsidR="00F81404" w:rsidRPr="006D08C4">
          <w:rPr>
            <w:rStyle w:val="Hyperlink"/>
            <w:rFonts w:cstheme="minorBidi"/>
            <w:bCs/>
            <w:caps/>
            <w:sz w:val="22"/>
            <w:szCs w:val="20"/>
          </w:rPr>
          <w:tab/>
          <w:t>2</w:t>
        </w:r>
      </w:hyperlink>
    </w:p>
    <w:p w14:paraId="588C6136" w14:textId="7DFCC18C" w:rsidR="00F81404" w:rsidRPr="002E3939" w:rsidRDefault="004506AC" w:rsidP="00F81404">
      <w:pPr>
        <w:pStyle w:val="ASLO"/>
        <w:spacing w:line="240" w:lineRule="auto"/>
        <w:jc w:val="left"/>
        <w:outlineLvl w:val="0"/>
        <w:rPr>
          <w:rFonts w:cstheme="minorBidi"/>
          <w:bCs/>
          <w:caps/>
          <w:sz w:val="22"/>
          <w:szCs w:val="20"/>
        </w:rPr>
      </w:pPr>
      <w:hyperlink w:anchor="Completing_the_APAO_Plan_Report" w:history="1">
        <w:r w:rsidR="00F81404" w:rsidRPr="006D08C4">
          <w:rPr>
            <w:rStyle w:val="Hyperlink"/>
            <w:rFonts w:cstheme="minorBidi"/>
            <w:bCs/>
            <w:caps/>
            <w:sz w:val="22"/>
            <w:szCs w:val="20"/>
          </w:rPr>
          <w:t xml:space="preserve">Completing the APAO </w:t>
        </w:r>
        <w:r w:rsidR="00F81404" w:rsidRPr="006D08C4">
          <w:rPr>
            <w:rStyle w:val="Hyperlink"/>
            <w:rFonts w:cstheme="minorBidi"/>
            <w:bCs/>
            <w:i/>
            <w:caps/>
            <w:sz w:val="22"/>
            <w:szCs w:val="20"/>
          </w:rPr>
          <w:t>plan report</w:t>
        </w:r>
        <w:r w:rsidR="00F81404" w:rsidRPr="006D08C4">
          <w:rPr>
            <w:rStyle w:val="Hyperlink"/>
            <w:rFonts w:cstheme="minorBidi"/>
            <w:bCs/>
            <w:caps/>
            <w:sz w:val="22"/>
            <w:szCs w:val="20"/>
          </w:rPr>
          <w:tab/>
        </w:r>
        <w:r w:rsidR="00F81404" w:rsidRPr="006D08C4">
          <w:rPr>
            <w:rStyle w:val="Hyperlink"/>
            <w:rFonts w:cstheme="minorBidi"/>
            <w:bCs/>
            <w:caps/>
            <w:sz w:val="22"/>
            <w:szCs w:val="20"/>
          </w:rPr>
          <w:tab/>
        </w:r>
        <w:r w:rsidR="00DA36E1"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t>4</w:t>
        </w:r>
      </w:hyperlink>
    </w:p>
    <w:p w14:paraId="1C7A35CD" w14:textId="5D4A0DA4" w:rsidR="00F81404" w:rsidRPr="002E3939" w:rsidRDefault="004506AC" w:rsidP="00F81404">
      <w:pPr>
        <w:pStyle w:val="ASLO"/>
        <w:spacing w:line="240" w:lineRule="auto"/>
        <w:jc w:val="left"/>
        <w:outlineLvl w:val="0"/>
        <w:rPr>
          <w:rFonts w:cstheme="minorBidi"/>
          <w:bCs/>
          <w:caps/>
          <w:sz w:val="22"/>
          <w:szCs w:val="20"/>
        </w:rPr>
      </w:pPr>
      <w:hyperlink w:anchor="Program_Mission" w:history="1">
        <w:r w:rsidR="00AE6BE4" w:rsidRPr="006D08C4">
          <w:rPr>
            <w:rStyle w:val="Hyperlink"/>
            <w:rFonts w:cstheme="minorBidi"/>
            <w:bCs/>
            <w:caps/>
            <w:sz w:val="22"/>
            <w:szCs w:val="20"/>
          </w:rPr>
          <w:tab/>
          <w:t>Program Mission</w:t>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r>
        <w:r w:rsidR="00AE6BE4" w:rsidRPr="006D08C4">
          <w:rPr>
            <w:rStyle w:val="Hyperlink"/>
            <w:rFonts w:cstheme="minorBidi"/>
            <w:bCs/>
            <w:caps/>
            <w:sz w:val="22"/>
            <w:szCs w:val="20"/>
          </w:rPr>
          <w:tab/>
          <w:t>4</w:t>
        </w:r>
      </w:hyperlink>
    </w:p>
    <w:p w14:paraId="176EC381" w14:textId="71228C6D" w:rsidR="00E814B1" w:rsidRPr="002E3939" w:rsidRDefault="004506AC" w:rsidP="00F81404">
      <w:pPr>
        <w:pStyle w:val="ASLO"/>
        <w:spacing w:line="240" w:lineRule="auto"/>
        <w:jc w:val="left"/>
        <w:outlineLvl w:val="0"/>
        <w:rPr>
          <w:rFonts w:cstheme="minorBidi"/>
          <w:bCs/>
          <w:caps/>
          <w:sz w:val="22"/>
          <w:szCs w:val="20"/>
        </w:rPr>
      </w:pPr>
      <w:hyperlink w:anchor="Continuous_Academic_Excellence_Plan" w:history="1">
        <w:r w:rsidR="00E814B1" w:rsidRPr="00CC11A2">
          <w:rPr>
            <w:rStyle w:val="Hyperlink"/>
            <w:rFonts w:cstheme="minorBidi"/>
            <w:bCs/>
            <w:caps/>
            <w:sz w:val="22"/>
            <w:szCs w:val="20"/>
          </w:rPr>
          <w:tab/>
          <w:t>CONTINUOUS A</w:t>
        </w:r>
        <w:r w:rsidR="00AE6BE4" w:rsidRPr="00CC11A2">
          <w:rPr>
            <w:rStyle w:val="Hyperlink"/>
            <w:rFonts w:cstheme="minorBidi"/>
            <w:bCs/>
            <w:caps/>
            <w:sz w:val="22"/>
            <w:szCs w:val="20"/>
          </w:rPr>
          <w:t>C</w:t>
        </w:r>
        <w:r w:rsidR="006D08C4" w:rsidRPr="00CC11A2">
          <w:rPr>
            <w:rStyle w:val="Hyperlink"/>
            <w:rFonts w:cstheme="minorBidi"/>
            <w:bCs/>
            <w:caps/>
            <w:sz w:val="22"/>
            <w:szCs w:val="20"/>
          </w:rPr>
          <w:t>A</w:t>
        </w:r>
        <w:r w:rsidR="00AE6BE4" w:rsidRPr="00CC11A2">
          <w:rPr>
            <w:rStyle w:val="Hyperlink"/>
            <w:rFonts w:cstheme="minorBidi"/>
            <w:bCs/>
            <w:caps/>
            <w:sz w:val="22"/>
            <w:szCs w:val="20"/>
          </w:rPr>
          <w:t>DEMIC EXCELLENCE PLAN</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5</w:t>
        </w:r>
      </w:hyperlink>
    </w:p>
    <w:p w14:paraId="0F4EF107" w14:textId="567794BC" w:rsidR="00F81404" w:rsidRPr="002E3939" w:rsidRDefault="004506AC" w:rsidP="00F81404">
      <w:pPr>
        <w:pStyle w:val="ASLO"/>
        <w:spacing w:line="240" w:lineRule="auto"/>
        <w:jc w:val="left"/>
        <w:outlineLvl w:val="0"/>
        <w:rPr>
          <w:rFonts w:cstheme="minorBidi"/>
          <w:bCs/>
          <w:caps/>
          <w:sz w:val="22"/>
          <w:szCs w:val="20"/>
        </w:rPr>
      </w:pPr>
      <w:hyperlink w:anchor="_EDUCATIONAL_OUTCOMES" w:history="1">
        <w:r w:rsidR="006D08C4" w:rsidRPr="00CC11A2">
          <w:rPr>
            <w:rStyle w:val="Hyperlink"/>
            <w:rFonts w:cstheme="minorBidi"/>
            <w:bCs/>
            <w:caps/>
            <w:sz w:val="22"/>
            <w:szCs w:val="20"/>
          </w:rPr>
          <w:tab/>
          <w:t>Ed</w:t>
        </w:r>
        <w:r w:rsidR="00AE6BE4" w:rsidRPr="00CC11A2">
          <w:rPr>
            <w:rStyle w:val="Hyperlink"/>
            <w:rFonts w:cstheme="minorBidi"/>
            <w:bCs/>
            <w:caps/>
            <w:sz w:val="22"/>
            <w:szCs w:val="20"/>
          </w:rPr>
          <w:t>u</w:t>
        </w:r>
        <w:r w:rsidR="006D08C4" w:rsidRPr="00CC11A2">
          <w:rPr>
            <w:rStyle w:val="Hyperlink"/>
            <w:rFonts w:cstheme="minorBidi"/>
            <w:bCs/>
            <w:caps/>
            <w:sz w:val="22"/>
            <w:szCs w:val="20"/>
          </w:rPr>
          <w:t>C</w:t>
        </w:r>
        <w:r w:rsidR="00AE6BE4" w:rsidRPr="00CC11A2">
          <w:rPr>
            <w:rStyle w:val="Hyperlink"/>
            <w:rFonts w:cstheme="minorBidi"/>
            <w:bCs/>
            <w:caps/>
            <w:sz w:val="22"/>
            <w:szCs w:val="20"/>
          </w:rPr>
          <w:t>ational Goals</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7</w:t>
        </w:r>
      </w:hyperlink>
    </w:p>
    <w:p w14:paraId="62813FC1" w14:textId="1EF971C8" w:rsidR="00F81404" w:rsidRPr="002E3939" w:rsidRDefault="004506AC" w:rsidP="00F81404">
      <w:pPr>
        <w:pStyle w:val="ASLO"/>
        <w:spacing w:line="240" w:lineRule="auto"/>
        <w:jc w:val="left"/>
        <w:outlineLvl w:val="0"/>
        <w:rPr>
          <w:rFonts w:cstheme="minorBidi"/>
          <w:bCs/>
          <w:caps/>
          <w:sz w:val="22"/>
          <w:szCs w:val="20"/>
        </w:rPr>
      </w:pPr>
      <w:hyperlink w:anchor="_ASSESSMENT_PLAN" w:history="1">
        <w:r w:rsidR="00AE6BE4" w:rsidRPr="00CC11A2">
          <w:rPr>
            <w:rStyle w:val="Hyperlink"/>
            <w:rFonts w:cstheme="minorBidi"/>
            <w:bCs/>
            <w:caps/>
            <w:sz w:val="22"/>
            <w:szCs w:val="20"/>
          </w:rPr>
          <w:tab/>
          <w:t>Assessment Plan</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8</w:t>
        </w:r>
      </w:hyperlink>
    </w:p>
    <w:p w14:paraId="1377C162" w14:textId="0FEE5059" w:rsidR="00F81404" w:rsidRPr="002E3939" w:rsidRDefault="004506AC" w:rsidP="00F81404">
      <w:pPr>
        <w:pStyle w:val="ASLO"/>
        <w:spacing w:line="240" w:lineRule="auto"/>
        <w:jc w:val="left"/>
        <w:outlineLvl w:val="0"/>
        <w:rPr>
          <w:rFonts w:cstheme="minorBidi"/>
          <w:bCs/>
          <w:caps/>
          <w:sz w:val="22"/>
          <w:szCs w:val="20"/>
        </w:rPr>
      </w:pPr>
      <w:hyperlink w:anchor="_Means_of_Assessment" w:history="1">
        <w:r w:rsidR="00AE6BE4" w:rsidRPr="00CC11A2">
          <w:rPr>
            <w:rStyle w:val="Hyperlink"/>
            <w:rFonts w:cstheme="minorBidi"/>
            <w:bCs/>
            <w:caps/>
            <w:sz w:val="22"/>
            <w:szCs w:val="20"/>
          </w:rPr>
          <w:tab/>
          <w:t>Means of Assessment</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8</w:t>
        </w:r>
      </w:hyperlink>
    </w:p>
    <w:p w14:paraId="74428026" w14:textId="771E1805" w:rsidR="00F81404" w:rsidRPr="002E3939" w:rsidRDefault="004506AC" w:rsidP="00F81404">
      <w:pPr>
        <w:pStyle w:val="ASLO"/>
        <w:spacing w:line="240" w:lineRule="auto"/>
        <w:jc w:val="left"/>
        <w:outlineLvl w:val="0"/>
        <w:rPr>
          <w:rFonts w:cstheme="minorBidi"/>
          <w:bCs/>
          <w:caps/>
          <w:sz w:val="22"/>
          <w:szCs w:val="20"/>
        </w:rPr>
      </w:pPr>
      <w:hyperlink w:anchor="_Criteria_for_Success" w:history="1">
        <w:r w:rsidR="00AE6BE4" w:rsidRPr="00CC11A2">
          <w:rPr>
            <w:rStyle w:val="Hyperlink"/>
            <w:rFonts w:cstheme="minorBidi"/>
            <w:bCs/>
            <w:caps/>
            <w:sz w:val="22"/>
            <w:szCs w:val="20"/>
          </w:rPr>
          <w:tab/>
          <w:t>Criteria for Success</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10</w:t>
        </w:r>
      </w:hyperlink>
    </w:p>
    <w:p w14:paraId="363B30CF" w14:textId="3ECB0245" w:rsidR="00F81404" w:rsidRPr="002E3939" w:rsidRDefault="004506AC" w:rsidP="00F81404">
      <w:pPr>
        <w:pStyle w:val="ASLO"/>
        <w:spacing w:line="240" w:lineRule="auto"/>
        <w:jc w:val="left"/>
        <w:outlineLvl w:val="0"/>
        <w:rPr>
          <w:rFonts w:cstheme="minorBidi"/>
          <w:bCs/>
          <w:caps/>
          <w:sz w:val="22"/>
          <w:szCs w:val="20"/>
        </w:rPr>
      </w:pPr>
      <w:hyperlink w:anchor="_This_part_of" w:history="1">
        <w:r w:rsidR="00F81404" w:rsidRPr="00CC11A2">
          <w:rPr>
            <w:rStyle w:val="Hyperlink"/>
            <w:rFonts w:cstheme="minorBidi"/>
            <w:bCs/>
            <w:caps/>
            <w:sz w:val="22"/>
            <w:szCs w:val="20"/>
          </w:rPr>
          <w:t xml:space="preserve">completing the apao </w:t>
        </w:r>
        <w:r w:rsidR="00F81404" w:rsidRPr="00CC11A2">
          <w:rPr>
            <w:rStyle w:val="Hyperlink"/>
            <w:rFonts w:cstheme="minorBidi"/>
            <w:bCs/>
            <w:i/>
            <w:caps/>
            <w:sz w:val="22"/>
            <w:szCs w:val="20"/>
          </w:rPr>
          <w:t>results report</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12</w:t>
        </w:r>
      </w:hyperlink>
    </w:p>
    <w:p w14:paraId="17CC4A8C" w14:textId="4F8B47BC" w:rsidR="00F81404" w:rsidRPr="002E3939" w:rsidRDefault="004506AC" w:rsidP="00F81404">
      <w:pPr>
        <w:pStyle w:val="ASLO"/>
        <w:spacing w:line="240" w:lineRule="auto"/>
        <w:jc w:val="left"/>
        <w:outlineLvl w:val="0"/>
        <w:rPr>
          <w:rFonts w:cstheme="minorBidi"/>
          <w:bCs/>
          <w:caps/>
          <w:sz w:val="22"/>
          <w:szCs w:val="20"/>
        </w:rPr>
      </w:pPr>
      <w:hyperlink w:anchor="_Assessment_Results" w:history="1">
        <w:r w:rsidR="00AE6BE4" w:rsidRPr="00CC11A2">
          <w:rPr>
            <w:rStyle w:val="Hyperlink"/>
            <w:rFonts w:cstheme="minorBidi"/>
            <w:bCs/>
            <w:caps/>
            <w:sz w:val="22"/>
            <w:szCs w:val="20"/>
          </w:rPr>
          <w:tab/>
          <w:t>assessment of results</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12</w:t>
        </w:r>
      </w:hyperlink>
    </w:p>
    <w:p w14:paraId="13548C11" w14:textId="170E5BFC" w:rsidR="00F81404" w:rsidRPr="002E3939" w:rsidRDefault="004506AC" w:rsidP="00F81404">
      <w:pPr>
        <w:pStyle w:val="ASLO"/>
        <w:spacing w:line="240" w:lineRule="auto"/>
        <w:jc w:val="left"/>
        <w:outlineLvl w:val="0"/>
        <w:rPr>
          <w:rFonts w:cstheme="minorBidi"/>
          <w:bCs/>
          <w:caps/>
          <w:sz w:val="22"/>
          <w:szCs w:val="20"/>
        </w:rPr>
      </w:pPr>
      <w:hyperlink w:anchor="_Use_of_Results" w:history="1">
        <w:r w:rsidR="00AE6BE4" w:rsidRPr="00CC11A2">
          <w:rPr>
            <w:rStyle w:val="Hyperlink"/>
            <w:rFonts w:cstheme="minorBidi"/>
            <w:bCs/>
            <w:caps/>
            <w:sz w:val="22"/>
            <w:szCs w:val="20"/>
          </w:rPr>
          <w:tab/>
          <w:t>use of results</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14</w:t>
        </w:r>
      </w:hyperlink>
    </w:p>
    <w:p w14:paraId="2D8E2C49" w14:textId="1E9A51F6" w:rsidR="00F81404" w:rsidRPr="002E3939" w:rsidRDefault="004506AC" w:rsidP="00F81404">
      <w:pPr>
        <w:pStyle w:val="ASLO"/>
        <w:spacing w:line="240" w:lineRule="auto"/>
        <w:jc w:val="left"/>
        <w:outlineLvl w:val="0"/>
        <w:rPr>
          <w:rFonts w:cstheme="minorBidi"/>
          <w:bCs/>
          <w:caps/>
          <w:sz w:val="22"/>
          <w:szCs w:val="20"/>
        </w:rPr>
      </w:pPr>
      <w:hyperlink w:anchor="Instructions_on_Submissions_of_Reports" w:history="1">
        <w:r w:rsidR="00F81404" w:rsidRPr="00CC11A2">
          <w:rPr>
            <w:rStyle w:val="Hyperlink"/>
            <w:rFonts w:cstheme="minorBidi"/>
            <w:bCs/>
            <w:caps/>
            <w:sz w:val="22"/>
            <w:szCs w:val="20"/>
          </w:rPr>
          <w:t xml:space="preserve">instructions </w:t>
        </w:r>
        <w:r w:rsidR="00AE6BE4" w:rsidRPr="00CC11A2">
          <w:rPr>
            <w:rStyle w:val="Hyperlink"/>
            <w:rFonts w:cstheme="minorBidi"/>
            <w:bCs/>
            <w:caps/>
            <w:sz w:val="22"/>
            <w:szCs w:val="20"/>
          </w:rPr>
          <w:t>on submission of reports</w:t>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r>
        <w:r w:rsidR="00AE6BE4" w:rsidRPr="00CC11A2">
          <w:rPr>
            <w:rStyle w:val="Hyperlink"/>
            <w:rFonts w:cstheme="minorBidi"/>
            <w:bCs/>
            <w:caps/>
            <w:sz w:val="22"/>
            <w:szCs w:val="20"/>
          </w:rPr>
          <w:tab/>
          <w:t>17</w:t>
        </w:r>
      </w:hyperlink>
    </w:p>
    <w:p w14:paraId="4245CAA1" w14:textId="61E786A4" w:rsidR="00F81404" w:rsidRPr="002E3939" w:rsidRDefault="004506AC" w:rsidP="00F81404">
      <w:pPr>
        <w:pStyle w:val="ASLO"/>
        <w:spacing w:line="240" w:lineRule="auto"/>
        <w:jc w:val="left"/>
        <w:outlineLvl w:val="0"/>
        <w:rPr>
          <w:rFonts w:cstheme="minorBidi"/>
          <w:bCs/>
          <w:caps/>
          <w:sz w:val="22"/>
          <w:szCs w:val="20"/>
        </w:rPr>
      </w:pPr>
      <w:hyperlink w:anchor="Appendix" w:history="1">
        <w:r w:rsidR="00AE6BE4" w:rsidRPr="009E1F7A">
          <w:rPr>
            <w:rStyle w:val="Hyperlink"/>
            <w:rFonts w:cstheme="minorBidi"/>
            <w:bCs/>
            <w:caps/>
            <w:sz w:val="22"/>
            <w:szCs w:val="20"/>
          </w:rPr>
          <w:t>appendices</w:t>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r>
        <w:r w:rsidR="00AE6BE4" w:rsidRPr="009E1F7A">
          <w:rPr>
            <w:rStyle w:val="Hyperlink"/>
            <w:rFonts w:cstheme="minorBidi"/>
            <w:bCs/>
            <w:caps/>
            <w:sz w:val="22"/>
            <w:szCs w:val="20"/>
          </w:rPr>
          <w:tab/>
          <w:t>19</w:t>
        </w:r>
      </w:hyperlink>
    </w:p>
    <w:p w14:paraId="0A7B61BA" w14:textId="268986AA" w:rsidR="008E5EBB" w:rsidRPr="002E3939" w:rsidRDefault="004506AC" w:rsidP="008E5EBB">
      <w:pPr>
        <w:spacing w:line="240" w:lineRule="auto"/>
        <w:ind w:left="360"/>
        <w:rPr>
          <w:rFonts w:ascii="Times New Roman" w:eastAsia="Times New Roman" w:hAnsi="Times New Roman" w:cs="Times New Roman"/>
          <w:sz w:val="24"/>
          <w:szCs w:val="24"/>
        </w:rPr>
      </w:pPr>
      <w:hyperlink w:anchor="_APPENDIX_A" w:history="1">
        <w:r w:rsidR="008E5EBB" w:rsidRPr="009E1F7A">
          <w:rPr>
            <w:rStyle w:val="Hyperlink"/>
            <w:rFonts w:ascii="Times New Roman" w:eastAsia="Times New Roman" w:hAnsi="Times New Roman" w:cs="Times New Roman"/>
            <w:sz w:val="24"/>
            <w:szCs w:val="24"/>
          </w:rPr>
          <w:t>A: Call for Service on APAC</w:t>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9E1F7A" w:rsidRPr="009E1F7A">
          <w:rPr>
            <w:rStyle w:val="Hyperlink"/>
            <w:rFonts w:ascii="Times New Roman" w:eastAsia="Times New Roman" w:hAnsi="Times New Roman" w:cs="Times New Roman"/>
            <w:sz w:val="24"/>
            <w:szCs w:val="24"/>
          </w:rPr>
          <w:t>2</w:t>
        </w:r>
        <w:r w:rsidR="00AE6BE4" w:rsidRPr="009E1F7A">
          <w:rPr>
            <w:rStyle w:val="Hyperlink"/>
            <w:rFonts w:ascii="Times New Roman" w:eastAsia="Times New Roman" w:hAnsi="Times New Roman" w:cs="Times New Roman"/>
            <w:sz w:val="24"/>
            <w:szCs w:val="24"/>
          </w:rPr>
          <w:t>0</w:t>
        </w:r>
      </w:hyperlink>
    </w:p>
    <w:p w14:paraId="3A60CAE0" w14:textId="23ED63B2" w:rsidR="008E5EBB" w:rsidRPr="002E3939" w:rsidRDefault="004506AC" w:rsidP="008E5EBB">
      <w:pPr>
        <w:spacing w:line="240" w:lineRule="auto"/>
        <w:ind w:left="360"/>
        <w:rPr>
          <w:rFonts w:ascii="Times New Roman" w:eastAsia="Times New Roman" w:hAnsi="Times New Roman" w:cs="Times New Roman"/>
          <w:sz w:val="24"/>
          <w:szCs w:val="24"/>
        </w:rPr>
      </w:pPr>
      <w:hyperlink w:anchor="Appendix_B" w:history="1">
        <w:r w:rsidR="008E5EBB" w:rsidRPr="009E1F7A">
          <w:rPr>
            <w:rStyle w:val="Hyperlink"/>
            <w:rFonts w:ascii="Times New Roman" w:eastAsia="Times New Roman" w:hAnsi="Times New Roman" w:cs="Times New Roman"/>
            <w:sz w:val="24"/>
            <w:szCs w:val="24"/>
          </w:rPr>
          <w:t xml:space="preserve">B: </w:t>
        </w:r>
        <w:r w:rsidR="008E5EBB" w:rsidRPr="009E1F7A">
          <w:rPr>
            <w:rStyle w:val="Hyperlink"/>
            <w:rFonts w:ascii="Times New Roman" w:eastAsia="Times New Roman" w:hAnsi="Times New Roman" w:cs="Times New Roman"/>
            <w:i/>
            <w:sz w:val="24"/>
            <w:szCs w:val="24"/>
          </w:rPr>
          <w:t>Plan Report</w:t>
        </w:r>
        <w:r w:rsidR="008E5EBB" w:rsidRPr="009E1F7A">
          <w:rPr>
            <w:rStyle w:val="Hyperlink"/>
            <w:rFonts w:ascii="Times New Roman" w:eastAsia="Times New Roman" w:hAnsi="Times New Roman" w:cs="Times New Roman"/>
            <w:sz w:val="24"/>
            <w:szCs w:val="24"/>
          </w:rPr>
          <w:t xml:space="preserve"> Template</w:t>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t>22</w:t>
        </w:r>
      </w:hyperlink>
    </w:p>
    <w:p w14:paraId="2E53D6F5" w14:textId="72BDE8EE" w:rsidR="008E5EBB" w:rsidRPr="002E3939" w:rsidRDefault="004506AC" w:rsidP="008E5EBB">
      <w:pPr>
        <w:spacing w:line="240" w:lineRule="auto"/>
        <w:ind w:left="360"/>
        <w:rPr>
          <w:rFonts w:ascii="Times New Roman" w:eastAsia="Times New Roman" w:hAnsi="Times New Roman" w:cs="Times New Roman"/>
          <w:sz w:val="24"/>
          <w:szCs w:val="24"/>
        </w:rPr>
      </w:pPr>
      <w:hyperlink w:anchor="Appendix_C" w:history="1">
        <w:r w:rsidR="008E5EBB" w:rsidRPr="009E1F7A">
          <w:rPr>
            <w:rStyle w:val="Hyperlink"/>
            <w:rFonts w:ascii="Times New Roman" w:eastAsia="Times New Roman" w:hAnsi="Times New Roman" w:cs="Times New Roman"/>
            <w:sz w:val="24"/>
            <w:szCs w:val="24"/>
          </w:rPr>
          <w:t xml:space="preserve">C: </w:t>
        </w:r>
        <w:r w:rsidR="008E5EBB" w:rsidRPr="009E1F7A">
          <w:rPr>
            <w:rStyle w:val="Hyperlink"/>
            <w:rFonts w:ascii="Times New Roman" w:eastAsia="Times New Roman" w:hAnsi="Times New Roman" w:cs="Times New Roman"/>
            <w:i/>
            <w:sz w:val="24"/>
            <w:szCs w:val="24"/>
          </w:rPr>
          <w:t>Results Report</w:t>
        </w:r>
        <w:r w:rsidR="008E5EBB" w:rsidRPr="009E1F7A">
          <w:rPr>
            <w:rStyle w:val="Hyperlink"/>
            <w:rFonts w:ascii="Times New Roman" w:eastAsia="Times New Roman" w:hAnsi="Times New Roman" w:cs="Times New Roman"/>
            <w:sz w:val="24"/>
            <w:szCs w:val="24"/>
          </w:rPr>
          <w:t xml:space="preserve"> Template</w:t>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t>28</w:t>
        </w:r>
      </w:hyperlink>
    </w:p>
    <w:p w14:paraId="616A37D7" w14:textId="4A286195" w:rsidR="008E5EBB" w:rsidRPr="002E3939" w:rsidRDefault="004506AC" w:rsidP="008E5EBB">
      <w:pPr>
        <w:spacing w:line="240" w:lineRule="auto"/>
        <w:ind w:left="360"/>
        <w:rPr>
          <w:rFonts w:ascii="Times New Roman" w:eastAsia="Times New Roman" w:hAnsi="Times New Roman" w:cs="Times New Roman"/>
          <w:sz w:val="24"/>
          <w:szCs w:val="24"/>
        </w:rPr>
      </w:pPr>
      <w:hyperlink w:anchor="Appendix_D" w:history="1">
        <w:r w:rsidR="008E5EBB" w:rsidRPr="009E1F7A">
          <w:rPr>
            <w:rStyle w:val="Hyperlink"/>
            <w:rFonts w:ascii="Times New Roman" w:eastAsia="Times New Roman" w:hAnsi="Times New Roman" w:cs="Times New Roman"/>
            <w:sz w:val="24"/>
            <w:szCs w:val="24"/>
          </w:rPr>
          <w:t>D: Bloom’s Taxonomy and Verb List</w:t>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t>32</w:t>
        </w:r>
      </w:hyperlink>
    </w:p>
    <w:p w14:paraId="42ED0DD8" w14:textId="60DB01EC" w:rsidR="008E5EBB" w:rsidRPr="002E3939" w:rsidRDefault="004506AC" w:rsidP="008E5EBB">
      <w:pPr>
        <w:spacing w:line="240" w:lineRule="auto"/>
        <w:ind w:left="360"/>
        <w:rPr>
          <w:rFonts w:ascii="Times New Roman" w:eastAsia="Times New Roman" w:hAnsi="Times New Roman" w:cs="Times New Roman"/>
          <w:b/>
          <w:color w:val="365F91" w:themeColor="accent1" w:themeShade="BF"/>
          <w:sz w:val="32"/>
          <w:szCs w:val="32"/>
        </w:rPr>
      </w:pPr>
      <w:hyperlink w:anchor="Appendix_E" w:history="1">
        <w:r w:rsidR="008E5EBB" w:rsidRPr="009E1F7A">
          <w:rPr>
            <w:rStyle w:val="Hyperlink"/>
            <w:rFonts w:ascii="Times New Roman" w:eastAsia="Times New Roman" w:hAnsi="Times New Roman" w:cs="Times New Roman"/>
            <w:sz w:val="24"/>
            <w:szCs w:val="24"/>
          </w:rPr>
          <w:t>E: APAC Feedback Form</w:t>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r>
        <w:r w:rsidR="00AE6BE4" w:rsidRPr="009E1F7A">
          <w:rPr>
            <w:rStyle w:val="Hyperlink"/>
            <w:rFonts w:ascii="Times New Roman" w:eastAsia="Times New Roman" w:hAnsi="Times New Roman" w:cs="Times New Roman"/>
            <w:sz w:val="24"/>
            <w:szCs w:val="24"/>
          </w:rPr>
          <w:tab/>
          <w:t>37</w:t>
        </w:r>
      </w:hyperlink>
    </w:p>
    <w:p w14:paraId="1B38F009" w14:textId="77777777" w:rsidR="008E5EBB" w:rsidRPr="002E3939" w:rsidRDefault="008E5EBB">
      <w:pPr>
        <w:rPr>
          <w:rFonts w:ascii="Times New Roman" w:hAnsi="Times New Roman"/>
          <w:b/>
          <w:bCs/>
          <w:caps/>
          <w:szCs w:val="20"/>
        </w:rPr>
      </w:pPr>
      <w:r w:rsidRPr="002E3939">
        <w:rPr>
          <w:rFonts w:ascii="Times New Roman" w:hAnsi="Times New Roman"/>
          <w:b/>
          <w:bCs/>
          <w:caps/>
          <w:szCs w:val="20"/>
        </w:rPr>
        <w:br w:type="page"/>
      </w:r>
    </w:p>
    <w:p w14:paraId="725D5791" w14:textId="77777777" w:rsidR="0031700D" w:rsidRPr="002E3939" w:rsidRDefault="009428F2" w:rsidP="00874B87">
      <w:pPr>
        <w:pStyle w:val="Title"/>
        <w:spacing w:line="480" w:lineRule="auto"/>
        <w:rPr>
          <w:rStyle w:val="Heading1Char"/>
        </w:rPr>
      </w:pPr>
      <w:bookmarkStart w:id="1" w:name="_Toc403475736"/>
      <w:bookmarkStart w:id="2" w:name="What_Is_APAofO"/>
      <w:r w:rsidRPr="0056773E">
        <w:rPr>
          <w:rStyle w:val="Heading1Char"/>
        </w:rPr>
        <w:lastRenderedPageBreak/>
        <w:t>W</w:t>
      </w:r>
      <w:r w:rsidRPr="002E3939">
        <w:rPr>
          <w:rStyle w:val="Heading1Char"/>
        </w:rPr>
        <w:t xml:space="preserve">HAT IS </w:t>
      </w:r>
      <w:bookmarkEnd w:id="1"/>
      <w:r w:rsidR="00B56F77" w:rsidRPr="002E3939">
        <w:rPr>
          <w:rStyle w:val="Heading1Char"/>
        </w:rPr>
        <w:t>ACADEMIC PROGRAM ASSESSMENT OF OUTCOMES?</w:t>
      </w:r>
    </w:p>
    <w:bookmarkEnd w:id="2"/>
    <w:p w14:paraId="01F54EC4" w14:textId="579FFD56" w:rsidR="0031700D" w:rsidRPr="002E3939" w:rsidRDefault="0031700D" w:rsidP="00874B87">
      <w:pPr>
        <w:spacing w:after="0"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 xml:space="preserve"> </w:t>
      </w:r>
      <w:r w:rsidR="004E3869" w:rsidRPr="002E3939">
        <w:rPr>
          <w:rFonts w:ascii="Times New Roman" w:hAnsi="Times New Roman" w:cs="Times New Roman"/>
          <w:sz w:val="24"/>
          <w:szCs w:val="24"/>
        </w:rPr>
        <w:t xml:space="preserve">Throughout the </w:t>
      </w:r>
      <w:r w:rsidRPr="002E3939">
        <w:rPr>
          <w:rFonts w:ascii="Times New Roman" w:hAnsi="Times New Roman" w:cs="Times New Roman"/>
          <w:sz w:val="24"/>
          <w:szCs w:val="24"/>
        </w:rPr>
        <w:t xml:space="preserve">year, California University of Pennsylvania faculty </w:t>
      </w:r>
      <w:r w:rsidR="004E3869" w:rsidRPr="002E3939">
        <w:rPr>
          <w:rFonts w:ascii="Times New Roman" w:hAnsi="Times New Roman" w:cs="Times New Roman"/>
          <w:sz w:val="24"/>
          <w:szCs w:val="24"/>
        </w:rPr>
        <w:t xml:space="preserve">are </w:t>
      </w:r>
      <w:r w:rsidRPr="002E3939">
        <w:rPr>
          <w:rFonts w:ascii="Times New Roman" w:hAnsi="Times New Roman" w:cs="Times New Roman"/>
          <w:sz w:val="24"/>
          <w:szCs w:val="24"/>
        </w:rPr>
        <w:t>engage</w:t>
      </w:r>
      <w:r w:rsidR="004E3869" w:rsidRPr="002E3939">
        <w:rPr>
          <w:rFonts w:ascii="Times New Roman" w:hAnsi="Times New Roman" w:cs="Times New Roman"/>
          <w:sz w:val="24"/>
          <w:szCs w:val="24"/>
        </w:rPr>
        <w:t>d</w:t>
      </w:r>
      <w:r w:rsidRPr="002E3939">
        <w:rPr>
          <w:rFonts w:ascii="Times New Roman" w:hAnsi="Times New Roman" w:cs="Times New Roman"/>
          <w:sz w:val="24"/>
          <w:szCs w:val="24"/>
        </w:rPr>
        <w:t xml:space="preserve"> in a standardized assessment process to determine if students in their programs are actually learning what </w:t>
      </w:r>
      <w:r w:rsidR="00E24D23" w:rsidRPr="002E3939">
        <w:rPr>
          <w:rFonts w:ascii="Times New Roman" w:hAnsi="Times New Roman" w:cs="Times New Roman"/>
          <w:sz w:val="24"/>
          <w:szCs w:val="24"/>
        </w:rPr>
        <w:t xml:space="preserve">faculty </w:t>
      </w:r>
      <w:r w:rsidR="00B56F77" w:rsidRPr="002E3939">
        <w:rPr>
          <w:rFonts w:ascii="Times New Roman" w:hAnsi="Times New Roman" w:cs="Times New Roman"/>
          <w:sz w:val="24"/>
          <w:szCs w:val="24"/>
        </w:rPr>
        <w:t>identify</w:t>
      </w:r>
      <w:r w:rsidRPr="002E3939">
        <w:rPr>
          <w:rFonts w:ascii="Times New Roman" w:hAnsi="Times New Roman" w:cs="Times New Roman"/>
          <w:sz w:val="24"/>
          <w:szCs w:val="24"/>
        </w:rPr>
        <w:t xml:space="preserve"> the students should be learning.  This practice is called </w:t>
      </w:r>
      <w:r w:rsidR="00B56F77" w:rsidRPr="002E3939">
        <w:rPr>
          <w:rFonts w:ascii="Times New Roman" w:hAnsi="Times New Roman" w:cs="Times New Roman"/>
          <w:sz w:val="24"/>
          <w:szCs w:val="24"/>
        </w:rPr>
        <w:t xml:space="preserve">Academic Program </w:t>
      </w:r>
      <w:r w:rsidRPr="002E3939">
        <w:rPr>
          <w:rFonts w:ascii="Times New Roman" w:hAnsi="Times New Roman" w:cs="Times New Roman"/>
          <w:sz w:val="24"/>
          <w:szCs w:val="24"/>
        </w:rPr>
        <w:t>Assessment of Outcomes (A</w:t>
      </w:r>
      <w:r w:rsidR="00B56F77" w:rsidRPr="002E3939">
        <w:rPr>
          <w:rFonts w:ascii="Times New Roman" w:hAnsi="Times New Roman" w:cs="Times New Roman"/>
          <w:sz w:val="24"/>
          <w:szCs w:val="24"/>
        </w:rPr>
        <w:t>PA</w:t>
      </w:r>
      <w:r w:rsidRPr="002E3939">
        <w:rPr>
          <w:rFonts w:ascii="Times New Roman" w:hAnsi="Times New Roman" w:cs="Times New Roman"/>
          <w:sz w:val="24"/>
          <w:szCs w:val="24"/>
        </w:rPr>
        <w:t xml:space="preserve">O) and is part of the bigger process of assessment of institutional effectiveness. </w:t>
      </w:r>
      <w:r w:rsidR="00B56F77" w:rsidRPr="002E3939">
        <w:rPr>
          <w:rFonts w:ascii="Times New Roman" w:hAnsi="Times New Roman" w:cs="Times New Roman"/>
          <w:sz w:val="24"/>
          <w:szCs w:val="24"/>
        </w:rPr>
        <w:t>APAO</w:t>
      </w:r>
      <w:r w:rsidRPr="002E3939">
        <w:rPr>
          <w:rFonts w:ascii="Times New Roman" w:hAnsi="Times New Roman" w:cs="Times New Roman"/>
          <w:sz w:val="24"/>
          <w:szCs w:val="24"/>
        </w:rPr>
        <w:t xml:space="preserve"> is aligned with other academic reporting, such as the </w:t>
      </w:r>
      <w:r w:rsidR="001664B9" w:rsidRPr="002E3939">
        <w:rPr>
          <w:rFonts w:ascii="Times New Roman" w:hAnsi="Times New Roman" w:cs="Times New Roman"/>
          <w:sz w:val="24"/>
          <w:szCs w:val="24"/>
        </w:rPr>
        <w:t>University</w:t>
      </w:r>
      <w:r w:rsidRPr="002E3939">
        <w:rPr>
          <w:rFonts w:ascii="Times New Roman" w:hAnsi="Times New Roman" w:cs="Times New Roman"/>
          <w:sz w:val="24"/>
          <w:szCs w:val="24"/>
        </w:rPr>
        <w:t xml:space="preserve"> strategic plan, department annual reports and five-year program reviews</w:t>
      </w:r>
      <w:r w:rsidR="004B36D8" w:rsidRPr="002E3939">
        <w:rPr>
          <w:rFonts w:ascii="Times New Roman" w:hAnsi="Times New Roman" w:cs="Times New Roman"/>
          <w:sz w:val="24"/>
          <w:szCs w:val="24"/>
        </w:rPr>
        <w:t>,</w:t>
      </w:r>
      <w:r w:rsidR="00B56F77" w:rsidRPr="002E3939">
        <w:rPr>
          <w:rFonts w:ascii="Times New Roman" w:hAnsi="Times New Roman" w:cs="Times New Roman"/>
          <w:sz w:val="24"/>
          <w:szCs w:val="24"/>
        </w:rPr>
        <w:t xml:space="preserve"> and Middle States </w:t>
      </w:r>
      <w:r w:rsidR="00C34898" w:rsidRPr="002E3939">
        <w:rPr>
          <w:rFonts w:ascii="Times New Roman" w:hAnsi="Times New Roman" w:cs="Times New Roman"/>
          <w:sz w:val="24"/>
          <w:szCs w:val="24"/>
        </w:rPr>
        <w:t>Accreditation</w:t>
      </w:r>
      <w:r w:rsidRPr="002E3939">
        <w:rPr>
          <w:rFonts w:ascii="Times New Roman" w:hAnsi="Times New Roman" w:cs="Times New Roman"/>
          <w:sz w:val="24"/>
          <w:szCs w:val="24"/>
        </w:rPr>
        <w:t>.</w:t>
      </w:r>
    </w:p>
    <w:p w14:paraId="3ADB56B2" w14:textId="3EBA71C9" w:rsidR="00972EB6" w:rsidRPr="002E3939" w:rsidRDefault="0031700D" w:rsidP="00874B87">
      <w:pPr>
        <w:spacing w:after="0"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 xml:space="preserve">Cal U has been conducting </w:t>
      </w:r>
      <w:r w:rsidR="001664B9" w:rsidRPr="002E3939">
        <w:rPr>
          <w:rFonts w:ascii="Times New Roman" w:hAnsi="Times New Roman" w:cs="Times New Roman"/>
          <w:sz w:val="24"/>
          <w:szCs w:val="24"/>
        </w:rPr>
        <w:t>University</w:t>
      </w:r>
      <w:r w:rsidRPr="002E3939">
        <w:rPr>
          <w:rFonts w:ascii="Times New Roman" w:hAnsi="Times New Roman" w:cs="Times New Roman"/>
          <w:sz w:val="24"/>
          <w:szCs w:val="24"/>
        </w:rPr>
        <w:t xml:space="preserve">-wide assessment of student learning outcomes since 1990.  </w:t>
      </w:r>
      <w:r w:rsidR="00DB5901" w:rsidRPr="002E3939">
        <w:rPr>
          <w:rFonts w:ascii="Times New Roman" w:hAnsi="Times New Roman" w:cs="Times New Roman"/>
          <w:sz w:val="24"/>
          <w:szCs w:val="24"/>
        </w:rPr>
        <w:t>The Academic Program Assessment Committee (APA</w:t>
      </w:r>
      <w:r w:rsidR="004B36D8" w:rsidRPr="002E3939">
        <w:rPr>
          <w:rFonts w:ascii="Times New Roman" w:hAnsi="Times New Roman" w:cs="Times New Roman"/>
          <w:sz w:val="24"/>
          <w:szCs w:val="24"/>
        </w:rPr>
        <w:t>C),</w:t>
      </w:r>
      <w:r w:rsidR="00DB5901" w:rsidRPr="002E3939">
        <w:rPr>
          <w:rFonts w:ascii="Times New Roman" w:hAnsi="Times New Roman" w:cs="Times New Roman"/>
          <w:sz w:val="24"/>
          <w:szCs w:val="24"/>
        </w:rPr>
        <w:t xml:space="preserve"> a </w:t>
      </w:r>
      <w:r w:rsidR="004B36D8" w:rsidRPr="002E3939">
        <w:rPr>
          <w:rFonts w:ascii="Times New Roman" w:hAnsi="Times New Roman" w:cs="Times New Roman"/>
          <w:sz w:val="24"/>
          <w:szCs w:val="24"/>
        </w:rPr>
        <w:t>U</w:t>
      </w:r>
      <w:r w:rsidR="001664B9" w:rsidRPr="002E3939">
        <w:rPr>
          <w:rFonts w:ascii="Times New Roman" w:hAnsi="Times New Roman" w:cs="Times New Roman"/>
          <w:sz w:val="24"/>
          <w:szCs w:val="24"/>
        </w:rPr>
        <w:t>niversity</w:t>
      </w:r>
      <w:r w:rsidRPr="002E3939">
        <w:rPr>
          <w:rFonts w:ascii="Times New Roman" w:hAnsi="Times New Roman" w:cs="Times New Roman"/>
          <w:sz w:val="24"/>
          <w:szCs w:val="24"/>
        </w:rPr>
        <w:t xml:space="preserve">-wide </w:t>
      </w:r>
      <w:r w:rsidR="00B56F77" w:rsidRPr="002E3939">
        <w:rPr>
          <w:rFonts w:ascii="Times New Roman" w:hAnsi="Times New Roman" w:cs="Times New Roman"/>
          <w:sz w:val="24"/>
          <w:szCs w:val="24"/>
        </w:rPr>
        <w:t>APAO</w:t>
      </w:r>
      <w:r w:rsidRPr="002E3939">
        <w:rPr>
          <w:rFonts w:ascii="Times New Roman" w:hAnsi="Times New Roman" w:cs="Times New Roman"/>
          <w:sz w:val="24"/>
          <w:szCs w:val="24"/>
        </w:rPr>
        <w:t xml:space="preserve"> committee</w:t>
      </w:r>
      <w:r w:rsidR="00DB5901" w:rsidRPr="002E3939">
        <w:rPr>
          <w:rFonts w:ascii="Times New Roman" w:hAnsi="Times New Roman" w:cs="Times New Roman"/>
          <w:sz w:val="24"/>
          <w:szCs w:val="24"/>
        </w:rPr>
        <w:t xml:space="preserve"> </w:t>
      </w:r>
      <w:r w:rsidRPr="002E3939">
        <w:rPr>
          <w:rFonts w:ascii="Times New Roman" w:hAnsi="Times New Roman" w:cs="Times New Roman"/>
          <w:sz w:val="24"/>
          <w:szCs w:val="24"/>
        </w:rPr>
        <w:t xml:space="preserve">consisting of </w:t>
      </w:r>
      <w:r w:rsidR="00B56F77" w:rsidRPr="002E3939">
        <w:rPr>
          <w:rFonts w:ascii="Times New Roman" w:hAnsi="Times New Roman" w:cs="Times New Roman"/>
          <w:sz w:val="24"/>
          <w:szCs w:val="24"/>
        </w:rPr>
        <w:t xml:space="preserve">representatives from all units of the </w:t>
      </w:r>
      <w:r w:rsidR="001664B9" w:rsidRPr="002E3939">
        <w:rPr>
          <w:rFonts w:ascii="Times New Roman" w:hAnsi="Times New Roman" w:cs="Times New Roman"/>
          <w:sz w:val="24"/>
          <w:szCs w:val="24"/>
        </w:rPr>
        <w:t>University</w:t>
      </w:r>
      <w:r w:rsidR="00B56F77" w:rsidRPr="002E3939">
        <w:rPr>
          <w:rFonts w:ascii="Times New Roman" w:hAnsi="Times New Roman" w:cs="Times New Roman"/>
          <w:sz w:val="24"/>
          <w:szCs w:val="24"/>
        </w:rPr>
        <w:t xml:space="preserve"> community, </w:t>
      </w:r>
      <w:r w:rsidRPr="002E3939">
        <w:rPr>
          <w:rFonts w:ascii="Times New Roman" w:hAnsi="Times New Roman" w:cs="Times New Roman"/>
          <w:sz w:val="24"/>
          <w:szCs w:val="24"/>
        </w:rPr>
        <w:t xml:space="preserve">coordinate the </w:t>
      </w:r>
      <w:r w:rsidR="00B56F77" w:rsidRPr="002E3939">
        <w:rPr>
          <w:rFonts w:ascii="Times New Roman" w:hAnsi="Times New Roman" w:cs="Times New Roman"/>
          <w:sz w:val="24"/>
          <w:szCs w:val="24"/>
        </w:rPr>
        <w:t>APAO</w:t>
      </w:r>
      <w:r w:rsidRPr="002E3939">
        <w:rPr>
          <w:rFonts w:ascii="Times New Roman" w:hAnsi="Times New Roman" w:cs="Times New Roman"/>
          <w:sz w:val="24"/>
          <w:szCs w:val="24"/>
        </w:rPr>
        <w:t xml:space="preserve"> process.  They develop timetables, forms, the report evaluation rubric, and other useful materials.  The committee also provides individualized assistance for program facilitators and evaluates the year-end reports.</w:t>
      </w:r>
      <w:r w:rsidR="004E3869" w:rsidRPr="002E3939">
        <w:rPr>
          <w:rFonts w:ascii="Times New Roman" w:hAnsi="Times New Roman" w:cs="Times New Roman"/>
          <w:sz w:val="24"/>
          <w:szCs w:val="24"/>
        </w:rPr>
        <w:t xml:space="preserve">  </w:t>
      </w:r>
      <w:r w:rsidR="00B56F77" w:rsidRPr="002E3939">
        <w:rPr>
          <w:rFonts w:ascii="Times New Roman" w:hAnsi="Times New Roman" w:cs="Times New Roman"/>
          <w:sz w:val="24"/>
          <w:szCs w:val="24"/>
        </w:rPr>
        <w:t>See Appendix A for the Call for Service that elicits membership to this committee.</w:t>
      </w:r>
    </w:p>
    <w:p w14:paraId="0B99CBED" w14:textId="568FC0E9" w:rsidR="00B234BE" w:rsidRPr="002E3939" w:rsidRDefault="00B234BE" w:rsidP="00874B87">
      <w:pPr>
        <w:spacing w:after="0"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Assessment of program outcomes is a two-step process – the plan and the results. Programs will be asked to submit two reports</w:t>
      </w:r>
      <w:r w:rsidR="001B4C95" w:rsidRPr="002E3939">
        <w:rPr>
          <w:rFonts w:ascii="Times New Roman" w:hAnsi="Times New Roman" w:cs="Times New Roman"/>
          <w:sz w:val="24"/>
          <w:szCs w:val="24"/>
        </w:rPr>
        <w:t>.  T</w:t>
      </w:r>
      <w:r w:rsidRPr="002E3939">
        <w:rPr>
          <w:rFonts w:ascii="Times New Roman" w:hAnsi="Times New Roman" w:cs="Times New Roman"/>
          <w:sz w:val="24"/>
          <w:szCs w:val="24"/>
        </w:rPr>
        <w:t xml:space="preserve">he </w:t>
      </w:r>
      <w:r w:rsidRPr="002E3939">
        <w:rPr>
          <w:rFonts w:ascii="Times New Roman" w:hAnsi="Times New Roman" w:cs="Times New Roman"/>
          <w:i/>
          <w:sz w:val="24"/>
          <w:szCs w:val="24"/>
        </w:rPr>
        <w:t>Plan Report</w:t>
      </w:r>
      <w:r w:rsidRPr="002E3939">
        <w:rPr>
          <w:rFonts w:ascii="Times New Roman" w:hAnsi="Times New Roman" w:cs="Times New Roman"/>
          <w:sz w:val="24"/>
          <w:szCs w:val="24"/>
        </w:rPr>
        <w:t xml:space="preserve"> (due in the fall) details the plan </w:t>
      </w:r>
      <w:r w:rsidRPr="002E3939">
        <w:rPr>
          <w:rFonts w:ascii="Times New Roman" w:hAnsi="Times New Roman" w:cs="Times New Roman"/>
          <w:sz w:val="24"/>
          <w:szCs w:val="24"/>
        </w:rPr>
        <w:lastRenderedPageBreak/>
        <w:t>of action for assess</w:t>
      </w:r>
      <w:r w:rsidR="005E6EB6" w:rsidRPr="002E3939">
        <w:rPr>
          <w:rFonts w:ascii="Times New Roman" w:hAnsi="Times New Roman" w:cs="Times New Roman"/>
          <w:sz w:val="24"/>
          <w:szCs w:val="24"/>
        </w:rPr>
        <w:t>ing student</w:t>
      </w:r>
      <w:r w:rsidR="00DD02A8" w:rsidRPr="002E3939">
        <w:rPr>
          <w:rFonts w:ascii="Times New Roman" w:hAnsi="Times New Roman" w:cs="Times New Roman"/>
          <w:sz w:val="24"/>
          <w:szCs w:val="24"/>
        </w:rPr>
        <w:t>-</w:t>
      </w:r>
      <w:r w:rsidR="005E6EB6" w:rsidRPr="002E3939">
        <w:rPr>
          <w:rFonts w:ascii="Times New Roman" w:hAnsi="Times New Roman" w:cs="Times New Roman"/>
          <w:sz w:val="24"/>
          <w:szCs w:val="24"/>
        </w:rPr>
        <w:t>learning outcomes. Due i</w:t>
      </w:r>
      <w:r w:rsidRPr="002E3939">
        <w:rPr>
          <w:rFonts w:ascii="Times New Roman" w:hAnsi="Times New Roman" w:cs="Times New Roman"/>
          <w:sz w:val="24"/>
          <w:szCs w:val="24"/>
        </w:rPr>
        <w:t xml:space="preserve">n the spring, the </w:t>
      </w:r>
      <w:r w:rsidRPr="002E3939">
        <w:rPr>
          <w:rFonts w:ascii="Times New Roman" w:hAnsi="Times New Roman" w:cs="Times New Roman"/>
          <w:i/>
          <w:sz w:val="24"/>
          <w:szCs w:val="24"/>
        </w:rPr>
        <w:t>Results Report</w:t>
      </w:r>
      <w:r w:rsidRPr="002E3939">
        <w:rPr>
          <w:rFonts w:ascii="Times New Roman" w:hAnsi="Times New Roman" w:cs="Times New Roman"/>
          <w:sz w:val="24"/>
          <w:szCs w:val="24"/>
        </w:rPr>
        <w:t xml:space="preserve"> will document the results of assessing student learning outcomes – what was found and what program faculty are going to do in response to the results to improve their program.</w:t>
      </w:r>
    </w:p>
    <w:p w14:paraId="192F950F" w14:textId="5BF06194" w:rsidR="002E3939" w:rsidRPr="002E3939" w:rsidRDefault="002E3939" w:rsidP="00874B87">
      <w:pPr>
        <w:spacing w:after="0" w:line="480" w:lineRule="auto"/>
        <w:ind w:firstLine="720"/>
        <w:rPr>
          <w:rFonts w:ascii="Times New Roman" w:hAnsi="Times New Roman" w:cs="Times New Roman"/>
          <w:sz w:val="24"/>
          <w:szCs w:val="24"/>
        </w:rPr>
      </w:pPr>
    </w:p>
    <w:p w14:paraId="2FDC62A7" w14:textId="7657D08D" w:rsidR="002E3939" w:rsidRPr="002E3939" w:rsidRDefault="002E3939" w:rsidP="00874B87">
      <w:pPr>
        <w:spacing w:after="0" w:line="480" w:lineRule="auto"/>
        <w:ind w:firstLine="720"/>
        <w:rPr>
          <w:rFonts w:ascii="Times New Roman" w:hAnsi="Times New Roman" w:cs="Times New Roman"/>
          <w:sz w:val="24"/>
          <w:szCs w:val="24"/>
        </w:rPr>
      </w:pPr>
    </w:p>
    <w:p w14:paraId="21E8A4D7" w14:textId="2EAAF109" w:rsidR="002E3939" w:rsidRDefault="002E3939" w:rsidP="00874B87">
      <w:pPr>
        <w:spacing w:after="0" w:line="480" w:lineRule="auto"/>
        <w:ind w:firstLine="720"/>
        <w:rPr>
          <w:rFonts w:ascii="Times New Roman" w:hAnsi="Times New Roman" w:cs="Times New Roman"/>
          <w:sz w:val="24"/>
          <w:szCs w:val="24"/>
        </w:rPr>
      </w:pPr>
    </w:p>
    <w:p w14:paraId="6EEDAD86" w14:textId="77777777" w:rsidR="00AE6BE4" w:rsidRPr="002E3939" w:rsidRDefault="00AE6BE4" w:rsidP="00874B87">
      <w:pPr>
        <w:spacing w:after="0" w:line="480" w:lineRule="auto"/>
        <w:ind w:firstLine="720"/>
        <w:rPr>
          <w:rFonts w:ascii="Times New Roman" w:hAnsi="Times New Roman" w:cs="Times New Roman"/>
          <w:sz w:val="24"/>
          <w:szCs w:val="24"/>
        </w:rPr>
      </w:pPr>
    </w:p>
    <w:p w14:paraId="263104BD" w14:textId="77777777" w:rsidR="005E6EB6" w:rsidRPr="002E3939" w:rsidRDefault="00B5755F" w:rsidP="005E6EB6">
      <w:pPr>
        <w:spacing w:after="0" w:line="480" w:lineRule="auto"/>
        <w:rPr>
          <w:rFonts w:ascii="Times New Roman" w:hAnsi="Times New Roman" w:cs="Times New Roman"/>
          <w:sz w:val="24"/>
          <w:szCs w:val="24"/>
        </w:rPr>
      </w:pPr>
      <w:r w:rsidRPr="002E3939">
        <w:rPr>
          <w:rFonts w:ascii="Times New Roman" w:hAnsi="Times New Roman" w:cs="Times New Roman"/>
          <w:sz w:val="24"/>
          <w:szCs w:val="24"/>
        </w:rPr>
        <w:t>T</w:t>
      </w:r>
      <w:r w:rsidR="005E6EB6" w:rsidRPr="002E3939">
        <w:rPr>
          <w:rFonts w:ascii="Times New Roman" w:hAnsi="Times New Roman" w:cs="Times New Roman"/>
          <w:sz w:val="24"/>
          <w:szCs w:val="24"/>
        </w:rPr>
        <w:t>imeline for completion of academic program outcomes assessment: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E3939" w:rsidRPr="002E3939" w14:paraId="716D8213" w14:textId="77777777" w:rsidTr="00617C7C">
        <w:tc>
          <w:tcPr>
            <w:tcW w:w="1558" w:type="dxa"/>
            <w:shd w:val="clear" w:color="auto" w:fill="auto"/>
          </w:tcPr>
          <w:p w14:paraId="41BE2BC2"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August – September</w:t>
            </w:r>
          </w:p>
        </w:tc>
        <w:tc>
          <w:tcPr>
            <w:tcW w:w="1558" w:type="dxa"/>
            <w:shd w:val="clear" w:color="auto" w:fill="auto"/>
          </w:tcPr>
          <w:p w14:paraId="37A18971"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October</w:t>
            </w:r>
          </w:p>
        </w:tc>
        <w:tc>
          <w:tcPr>
            <w:tcW w:w="1558" w:type="dxa"/>
            <w:shd w:val="clear" w:color="auto" w:fill="auto"/>
          </w:tcPr>
          <w:p w14:paraId="4B229755"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November</w:t>
            </w:r>
          </w:p>
        </w:tc>
        <w:tc>
          <w:tcPr>
            <w:tcW w:w="1558" w:type="dxa"/>
            <w:shd w:val="clear" w:color="auto" w:fill="auto"/>
          </w:tcPr>
          <w:p w14:paraId="09146535"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March</w:t>
            </w:r>
          </w:p>
        </w:tc>
        <w:tc>
          <w:tcPr>
            <w:tcW w:w="1559" w:type="dxa"/>
            <w:shd w:val="clear" w:color="auto" w:fill="auto"/>
          </w:tcPr>
          <w:p w14:paraId="6E7B671C"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April</w:t>
            </w:r>
          </w:p>
        </w:tc>
        <w:tc>
          <w:tcPr>
            <w:tcW w:w="1559" w:type="dxa"/>
            <w:shd w:val="clear" w:color="auto" w:fill="auto"/>
          </w:tcPr>
          <w:p w14:paraId="0F2F9A9B" w14:textId="77777777" w:rsidR="002E3939" w:rsidRPr="002E3939" w:rsidRDefault="002E3939" w:rsidP="002E3939">
            <w:pPr>
              <w:jc w:val="center"/>
              <w:rPr>
                <w:rFonts w:ascii="Times New Roman" w:hAnsi="Times New Roman" w:cs="Times New Roman"/>
                <w:b/>
                <w:sz w:val="24"/>
                <w:szCs w:val="24"/>
              </w:rPr>
            </w:pPr>
            <w:r w:rsidRPr="002E3939">
              <w:rPr>
                <w:rFonts w:ascii="Times New Roman" w:hAnsi="Times New Roman" w:cs="Times New Roman"/>
                <w:b/>
                <w:sz w:val="24"/>
                <w:szCs w:val="24"/>
              </w:rPr>
              <w:t>May</w:t>
            </w:r>
          </w:p>
        </w:tc>
      </w:tr>
      <w:tr w:rsidR="002E3939" w:rsidRPr="002E3939" w14:paraId="5307730F" w14:textId="77777777" w:rsidTr="00617C7C">
        <w:tc>
          <w:tcPr>
            <w:tcW w:w="1558" w:type="dxa"/>
          </w:tcPr>
          <w:p w14:paraId="43DF6F09"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sz w:val="18"/>
                <w:szCs w:val="18"/>
              </w:rPr>
              <w:t xml:space="preserve">Department Meeting: </w:t>
            </w:r>
            <w:r w:rsidRPr="002E3939">
              <w:rPr>
                <w:rFonts w:ascii="Times New Roman" w:hAnsi="Times New Roman" w:cs="Times New Roman"/>
                <w:b/>
                <w:sz w:val="18"/>
                <w:szCs w:val="18"/>
              </w:rPr>
              <w:t>create</w:t>
            </w:r>
            <w:r w:rsidRPr="002E3939">
              <w:rPr>
                <w:rFonts w:ascii="Times New Roman" w:hAnsi="Times New Roman" w:cs="Times New Roman"/>
                <w:sz w:val="18"/>
                <w:szCs w:val="18"/>
              </w:rPr>
              <w:t xml:space="preserve"> a mission statement, </w:t>
            </w:r>
            <w:r w:rsidRPr="002E3939">
              <w:rPr>
                <w:rFonts w:ascii="Times New Roman" w:hAnsi="Times New Roman" w:cs="Times New Roman"/>
                <w:b/>
                <w:sz w:val="18"/>
                <w:szCs w:val="18"/>
              </w:rPr>
              <w:t>decide</w:t>
            </w:r>
            <w:r w:rsidRPr="002E3939">
              <w:rPr>
                <w:rFonts w:ascii="Times New Roman" w:hAnsi="Times New Roman" w:cs="Times New Roman"/>
                <w:sz w:val="18"/>
                <w:szCs w:val="18"/>
              </w:rPr>
              <w:t xml:space="preserve"> on outcomes to be measured, and plan of measurement</w:t>
            </w:r>
          </w:p>
        </w:tc>
        <w:tc>
          <w:tcPr>
            <w:tcW w:w="1558" w:type="dxa"/>
          </w:tcPr>
          <w:p w14:paraId="6DB38AC0"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10/1</w:t>
            </w:r>
            <w:r w:rsidRPr="002E3939">
              <w:rPr>
                <w:rFonts w:ascii="Times New Roman" w:hAnsi="Times New Roman" w:cs="Times New Roman"/>
                <w:sz w:val="18"/>
                <w:szCs w:val="18"/>
              </w:rPr>
              <w:t xml:space="preserve">: </w:t>
            </w:r>
            <w:r w:rsidRPr="002E3939">
              <w:rPr>
                <w:rFonts w:ascii="Times New Roman" w:hAnsi="Times New Roman" w:cs="Times New Roman"/>
                <w:b/>
                <w:sz w:val="18"/>
                <w:szCs w:val="18"/>
              </w:rPr>
              <w:t>Submit</w:t>
            </w:r>
          </w:p>
          <w:p w14:paraId="1BDEE9D4" w14:textId="77777777" w:rsidR="002E3939" w:rsidRPr="002E3939" w:rsidRDefault="002E3939" w:rsidP="002E3939">
            <w:pPr>
              <w:rPr>
                <w:rFonts w:ascii="Times New Roman" w:hAnsi="Times New Roman" w:cs="Times New Roman"/>
                <w:i/>
                <w:sz w:val="18"/>
                <w:szCs w:val="18"/>
              </w:rPr>
            </w:pPr>
            <w:r w:rsidRPr="002E3939">
              <w:rPr>
                <w:rFonts w:ascii="Times New Roman" w:hAnsi="Times New Roman" w:cs="Times New Roman"/>
                <w:i/>
                <w:sz w:val="18"/>
                <w:szCs w:val="18"/>
              </w:rPr>
              <w:t>Assessment Plan Report</w:t>
            </w:r>
          </w:p>
          <w:p w14:paraId="51BD2A14"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sz w:val="18"/>
                <w:szCs w:val="18"/>
              </w:rPr>
              <w:t>to APAC</w:t>
            </w:r>
          </w:p>
          <w:p w14:paraId="610426B8" w14:textId="77777777" w:rsidR="002E3939" w:rsidRPr="002E3939" w:rsidRDefault="002E3939" w:rsidP="002E3939">
            <w:pPr>
              <w:rPr>
                <w:rFonts w:ascii="Times New Roman" w:hAnsi="Times New Roman" w:cs="Times New Roman"/>
                <w:sz w:val="18"/>
                <w:szCs w:val="18"/>
              </w:rPr>
            </w:pPr>
          </w:p>
          <w:p w14:paraId="774E386F"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10/30: Notify</w:t>
            </w:r>
            <w:r w:rsidRPr="002E3939">
              <w:rPr>
                <w:rFonts w:ascii="Times New Roman" w:hAnsi="Times New Roman" w:cs="Times New Roman"/>
                <w:sz w:val="18"/>
                <w:szCs w:val="18"/>
              </w:rPr>
              <w:t xml:space="preserve"> APAC of significant changes</w:t>
            </w:r>
          </w:p>
        </w:tc>
        <w:tc>
          <w:tcPr>
            <w:tcW w:w="1558" w:type="dxa"/>
          </w:tcPr>
          <w:p w14:paraId="0ED7E121"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Adjust</w:t>
            </w:r>
            <w:r w:rsidRPr="002E3939">
              <w:rPr>
                <w:rFonts w:ascii="Times New Roman" w:hAnsi="Times New Roman" w:cs="Times New Roman"/>
                <w:sz w:val="18"/>
                <w:szCs w:val="18"/>
              </w:rPr>
              <w:t xml:space="preserve"> plan in response to APAC feedback</w:t>
            </w:r>
          </w:p>
          <w:p w14:paraId="0AE46A8F"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 xml:space="preserve">Collect </w:t>
            </w:r>
            <w:r w:rsidRPr="002E3939">
              <w:rPr>
                <w:rFonts w:ascii="Times New Roman" w:hAnsi="Times New Roman" w:cs="Times New Roman"/>
                <w:sz w:val="18"/>
                <w:szCs w:val="18"/>
              </w:rPr>
              <w:t>data in introductory and/or capstone courses</w:t>
            </w:r>
          </w:p>
        </w:tc>
        <w:tc>
          <w:tcPr>
            <w:tcW w:w="1558" w:type="dxa"/>
          </w:tcPr>
          <w:p w14:paraId="77D8B2EF"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sz w:val="18"/>
                <w:szCs w:val="18"/>
              </w:rPr>
              <w:t xml:space="preserve">Department Meeting: </w:t>
            </w:r>
            <w:r w:rsidRPr="002E3939">
              <w:rPr>
                <w:rFonts w:ascii="Times New Roman" w:hAnsi="Times New Roman" w:cs="Times New Roman"/>
                <w:b/>
                <w:sz w:val="18"/>
                <w:szCs w:val="18"/>
              </w:rPr>
              <w:t>share</w:t>
            </w:r>
            <w:r w:rsidRPr="002E3939">
              <w:rPr>
                <w:rFonts w:ascii="Times New Roman" w:hAnsi="Times New Roman" w:cs="Times New Roman"/>
                <w:sz w:val="18"/>
                <w:szCs w:val="18"/>
              </w:rPr>
              <w:t xml:space="preserve"> results, </w:t>
            </w:r>
            <w:r w:rsidRPr="002E3939">
              <w:rPr>
                <w:rFonts w:ascii="Times New Roman" w:hAnsi="Times New Roman" w:cs="Times New Roman"/>
                <w:b/>
                <w:sz w:val="18"/>
                <w:szCs w:val="18"/>
              </w:rPr>
              <w:t>plan</w:t>
            </w:r>
            <w:r w:rsidRPr="002E3939">
              <w:rPr>
                <w:rFonts w:ascii="Times New Roman" w:hAnsi="Times New Roman" w:cs="Times New Roman"/>
                <w:sz w:val="18"/>
                <w:szCs w:val="18"/>
              </w:rPr>
              <w:t xml:space="preserve"> to address findings to improve program</w:t>
            </w:r>
          </w:p>
        </w:tc>
        <w:tc>
          <w:tcPr>
            <w:tcW w:w="1559" w:type="dxa"/>
          </w:tcPr>
          <w:p w14:paraId="4F556380"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 xml:space="preserve">Close the loop: analyze </w:t>
            </w:r>
            <w:r w:rsidRPr="002E3939">
              <w:rPr>
                <w:rFonts w:ascii="Times New Roman" w:hAnsi="Times New Roman" w:cs="Times New Roman"/>
                <w:sz w:val="18"/>
                <w:szCs w:val="18"/>
              </w:rPr>
              <w:t xml:space="preserve">data for </w:t>
            </w:r>
            <w:r w:rsidRPr="002E3939">
              <w:rPr>
                <w:rFonts w:ascii="Times New Roman" w:hAnsi="Times New Roman" w:cs="Times New Roman"/>
                <w:b/>
                <w:sz w:val="18"/>
                <w:szCs w:val="18"/>
              </w:rPr>
              <w:t>meaning</w:t>
            </w:r>
            <w:r w:rsidRPr="002E3939">
              <w:rPr>
                <w:rFonts w:ascii="Times New Roman" w:hAnsi="Times New Roman" w:cs="Times New Roman"/>
                <w:sz w:val="18"/>
                <w:szCs w:val="18"/>
              </w:rPr>
              <w:t xml:space="preserve"> of results, and strengths and areas of concern</w:t>
            </w:r>
          </w:p>
          <w:p w14:paraId="19D6F5E7"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Identify</w:t>
            </w:r>
            <w:r w:rsidRPr="002E3939">
              <w:rPr>
                <w:rFonts w:ascii="Times New Roman" w:hAnsi="Times New Roman" w:cs="Times New Roman"/>
                <w:sz w:val="18"/>
                <w:szCs w:val="18"/>
              </w:rPr>
              <w:t xml:space="preserve"> strategies to address concerns</w:t>
            </w:r>
          </w:p>
          <w:p w14:paraId="66A44E92"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4/15: Submit</w:t>
            </w:r>
          </w:p>
          <w:p w14:paraId="486724F5" w14:textId="77777777" w:rsidR="002E3939" w:rsidRPr="002E3939" w:rsidRDefault="002E3939" w:rsidP="002E3939">
            <w:pPr>
              <w:rPr>
                <w:rFonts w:ascii="Times New Roman" w:hAnsi="Times New Roman" w:cs="Times New Roman"/>
                <w:i/>
                <w:sz w:val="18"/>
                <w:szCs w:val="18"/>
              </w:rPr>
            </w:pPr>
            <w:r w:rsidRPr="002E3939">
              <w:rPr>
                <w:rFonts w:ascii="Times New Roman" w:hAnsi="Times New Roman" w:cs="Times New Roman"/>
                <w:i/>
                <w:sz w:val="18"/>
                <w:szCs w:val="18"/>
              </w:rPr>
              <w:t>Assessment Results Report</w:t>
            </w:r>
          </w:p>
          <w:p w14:paraId="3801B6C0"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sz w:val="18"/>
                <w:szCs w:val="18"/>
              </w:rPr>
              <w:t>to APAC</w:t>
            </w:r>
          </w:p>
        </w:tc>
        <w:tc>
          <w:tcPr>
            <w:tcW w:w="1559" w:type="dxa"/>
          </w:tcPr>
          <w:p w14:paraId="34CCC53C"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Adjust</w:t>
            </w:r>
            <w:r w:rsidRPr="002E3939">
              <w:rPr>
                <w:rFonts w:ascii="Times New Roman" w:hAnsi="Times New Roman" w:cs="Times New Roman"/>
                <w:sz w:val="18"/>
                <w:szCs w:val="18"/>
              </w:rPr>
              <w:t xml:space="preserve"> plan for improvement in response to APAC feedback</w:t>
            </w:r>
          </w:p>
          <w:p w14:paraId="2EB74E56" w14:textId="77777777" w:rsidR="002E3939" w:rsidRPr="002E3939" w:rsidRDefault="002E3939" w:rsidP="002E3939">
            <w:pPr>
              <w:rPr>
                <w:rFonts w:ascii="Times New Roman" w:hAnsi="Times New Roman" w:cs="Times New Roman"/>
                <w:sz w:val="18"/>
                <w:szCs w:val="18"/>
              </w:rPr>
            </w:pPr>
            <w:r w:rsidRPr="002E3939">
              <w:rPr>
                <w:rFonts w:ascii="Times New Roman" w:hAnsi="Times New Roman" w:cs="Times New Roman"/>
                <w:b/>
                <w:sz w:val="18"/>
                <w:szCs w:val="18"/>
              </w:rPr>
              <w:t>Include</w:t>
            </w:r>
            <w:r w:rsidRPr="002E3939">
              <w:rPr>
                <w:rFonts w:ascii="Times New Roman" w:hAnsi="Times New Roman" w:cs="Times New Roman"/>
                <w:sz w:val="18"/>
                <w:szCs w:val="18"/>
              </w:rPr>
              <w:t xml:space="preserve"> information in Annual Report</w:t>
            </w:r>
          </w:p>
        </w:tc>
      </w:tr>
    </w:tbl>
    <w:p w14:paraId="09685907" w14:textId="77777777" w:rsidR="002E3939" w:rsidRPr="002E3939" w:rsidRDefault="002E3939" w:rsidP="00EA3FC2">
      <w:pPr>
        <w:pStyle w:val="Title"/>
        <w:spacing w:line="480" w:lineRule="auto"/>
        <w:jc w:val="center"/>
        <w:rPr>
          <w:rStyle w:val="Heading1Char"/>
          <w:sz w:val="40"/>
          <w:szCs w:val="40"/>
        </w:rPr>
      </w:pPr>
      <w:bookmarkStart w:id="3" w:name="_Toc403475737"/>
    </w:p>
    <w:p w14:paraId="4F207C1D" w14:textId="77777777" w:rsidR="002E3939" w:rsidRPr="002E3939" w:rsidRDefault="002E3939">
      <w:pPr>
        <w:rPr>
          <w:rStyle w:val="Heading1Char"/>
          <w:spacing w:val="5"/>
          <w:kern w:val="28"/>
          <w:sz w:val="40"/>
          <w:szCs w:val="40"/>
        </w:rPr>
      </w:pPr>
      <w:r w:rsidRPr="002E3939">
        <w:rPr>
          <w:rStyle w:val="Heading1Char"/>
          <w:sz w:val="40"/>
          <w:szCs w:val="40"/>
        </w:rPr>
        <w:br w:type="page"/>
      </w:r>
    </w:p>
    <w:p w14:paraId="3B11BE39" w14:textId="032C21FC" w:rsidR="00605166" w:rsidRPr="002E3939" w:rsidRDefault="00605166" w:rsidP="00EA3FC2">
      <w:pPr>
        <w:pStyle w:val="Title"/>
        <w:spacing w:line="480" w:lineRule="auto"/>
        <w:jc w:val="center"/>
        <w:rPr>
          <w:strike/>
          <w:sz w:val="44"/>
          <w:szCs w:val="44"/>
        </w:rPr>
      </w:pPr>
      <w:bookmarkStart w:id="4" w:name="Completing_the_APAO_Plan_Report"/>
      <w:r w:rsidRPr="002E3939">
        <w:rPr>
          <w:rStyle w:val="Heading1Char"/>
          <w:sz w:val="40"/>
          <w:szCs w:val="40"/>
        </w:rPr>
        <w:lastRenderedPageBreak/>
        <w:t xml:space="preserve">COMPLETING THE </w:t>
      </w:r>
      <w:r w:rsidR="00B56F77" w:rsidRPr="002E3939">
        <w:rPr>
          <w:rStyle w:val="Heading1Char"/>
          <w:sz w:val="40"/>
          <w:szCs w:val="40"/>
        </w:rPr>
        <w:t>APAO</w:t>
      </w:r>
      <w:r w:rsidRPr="002E3939">
        <w:rPr>
          <w:rStyle w:val="Heading1Char"/>
          <w:i/>
          <w:sz w:val="40"/>
          <w:szCs w:val="40"/>
        </w:rPr>
        <w:t xml:space="preserve"> </w:t>
      </w:r>
      <w:r w:rsidR="00EA3FC2" w:rsidRPr="002E3939">
        <w:rPr>
          <w:rStyle w:val="Heading1Char"/>
          <w:i/>
          <w:sz w:val="40"/>
          <w:szCs w:val="40"/>
        </w:rPr>
        <w:t>PLAN REPORT</w:t>
      </w:r>
      <w:bookmarkEnd w:id="3"/>
    </w:p>
    <w:bookmarkEnd w:id="4"/>
    <w:p w14:paraId="32BB72DD" w14:textId="77777777" w:rsidR="00605166" w:rsidRPr="002E3939" w:rsidRDefault="00605166" w:rsidP="00874B87">
      <w:pPr>
        <w:spacing w:after="0"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 xml:space="preserve">This part of the handbook provides guidance for completing </w:t>
      </w:r>
      <w:r w:rsidR="00B234BE" w:rsidRPr="002E3939">
        <w:rPr>
          <w:rFonts w:ascii="Times New Roman" w:hAnsi="Times New Roman" w:cs="Times New Roman"/>
          <w:sz w:val="24"/>
          <w:szCs w:val="24"/>
        </w:rPr>
        <w:t>the initial report to be submitted in the fall term</w:t>
      </w:r>
      <w:r w:rsidR="0069042F" w:rsidRPr="002E3939">
        <w:rPr>
          <w:rFonts w:ascii="Times New Roman" w:hAnsi="Times New Roman" w:cs="Times New Roman"/>
          <w:sz w:val="24"/>
          <w:szCs w:val="24"/>
        </w:rPr>
        <w:t xml:space="preserve"> (October)</w:t>
      </w:r>
      <w:r w:rsidR="00B234BE" w:rsidRPr="002E3939">
        <w:rPr>
          <w:rFonts w:ascii="Times New Roman" w:hAnsi="Times New Roman" w:cs="Times New Roman"/>
          <w:sz w:val="24"/>
          <w:szCs w:val="24"/>
        </w:rPr>
        <w:t xml:space="preserve"> – the </w:t>
      </w:r>
      <w:r w:rsidR="00B234BE" w:rsidRPr="002E3939">
        <w:rPr>
          <w:rFonts w:ascii="Times New Roman" w:hAnsi="Times New Roman" w:cs="Times New Roman"/>
          <w:i/>
          <w:sz w:val="24"/>
          <w:szCs w:val="24"/>
        </w:rPr>
        <w:t>Plan Report</w:t>
      </w:r>
      <w:r w:rsidR="00B234BE" w:rsidRPr="002E3939">
        <w:rPr>
          <w:rFonts w:ascii="Times New Roman" w:hAnsi="Times New Roman" w:cs="Times New Roman"/>
          <w:sz w:val="24"/>
          <w:szCs w:val="24"/>
        </w:rPr>
        <w:t>.</w:t>
      </w:r>
      <w:r w:rsidRPr="002E3939">
        <w:rPr>
          <w:rFonts w:ascii="Times New Roman" w:hAnsi="Times New Roman" w:cs="Times New Roman"/>
          <w:sz w:val="24"/>
          <w:szCs w:val="24"/>
        </w:rPr>
        <w:t xml:space="preserve">  It might be helpful to have a copy of the</w:t>
      </w:r>
      <w:r w:rsidR="00EA3FC2" w:rsidRPr="002E3939">
        <w:rPr>
          <w:rFonts w:ascii="Times New Roman" w:hAnsi="Times New Roman" w:cs="Times New Roman"/>
          <w:sz w:val="24"/>
          <w:szCs w:val="24"/>
        </w:rPr>
        <w:t xml:space="preserve"> template for th</w:t>
      </w:r>
      <w:r w:rsidR="00B234BE" w:rsidRPr="002E3939">
        <w:rPr>
          <w:rFonts w:ascii="Times New Roman" w:hAnsi="Times New Roman" w:cs="Times New Roman"/>
          <w:sz w:val="24"/>
          <w:szCs w:val="24"/>
        </w:rPr>
        <w:t>is</w:t>
      </w:r>
      <w:r w:rsidR="00EA3FC2" w:rsidRPr="002E3939">
        <w:rPr>
          <w:rFonts w:ascii="Times New Roman" w:hAnsi="Times New Roman" w:cs="Times New Roman"/>
          <w:sz w:val="24"/>
          <w:szCs w:val="24"/>
        </w:rPr>
        <w:t xml:space="preserve"> report (in Appendix</w:t>
      </w:r>
      <w:r w:rsidR="00B234BE" w:rsidRPr="002E3939">
        <w:rPr>
          <w:rFonts w:ascii="Times New Roman" w:hAnsi="Times New Roman" w:cs="Times New Roman"/>
          <w:sz w:val="24"/>
          <w:szCs w:val="24"/>
        </w:rPr>
        <w:t xml:space="preserve"> B</w:t>
      </w:r>
      <w:r w:rsidR="00EA3FC2" w:rsidRPr="002E3939">
        <w:rPr>
          <w:rFonts w:ascii="Times New Roman" w:hAnsi="Times New Roman" w:cs="Times New Roman"/>
          <w:sz w:val="24"/>
          <w:szCs w:val="24"/>
        </w:rPr>
        <w:t>)</w:t>
      </w:r>
      <w:r w:rsidRPr="002E3939">
        <w:rPr>
          <w:rFonts w:ascii="Times New Roman" w:hAnsi="Times New Roman" w:cs="Times New Roman"/>
          <w:sz w:val="24"/>
          <w:szCs w:val="24"/>
        </w:rPr>
        <w:t xml:space="preserve"> as you read each section.</w:t>
      </w:r>
      <w:r w:rsidR="00FC26B7" w:rsidRPr="002E3939">
        <w:rPr>
          <w:rFonts w:ascii="Times New Roman" w:hAnsi="Times New Roman" w:cs="Times New Roman"/>
          <w:sz w:val="24"/>
          <w:szCs w:val="24"/>
        </w:rPr>
        <w:t xml:space="preserve"> The APAC will</w:t>
      </w:r>
      <w:r w:rsidR="00C55825" w:rsidRPr="002E3939">
        <w:rPr>
          <w:rFonts w:ascii="Times New Roman" w:hAnsi="Times New Roman" w:cs="Times New Roman"/>
          <w:sz w:val="24"/>
          <w:szCs w:val="24"/>
        </w:rPr>
        <w:t xml:space="preserve"> give you feedback on the </w:t>
      </w:r>
      <w:r w:rsidR="00C55825" w:rsidRPr="008B6362">
        <w:rPr>
          <w:rFonts w:ascii="Times New Roman" w:hAnsi="Times New Roman" w:cs="Times New Roman"/>
          <w:i/>
          <w:sz w:val="24"/>
          <w:szCs w:val="24"/>
        </w:rPr>
        <w:t>Plan</w:t>
      </w:r>
      <w:r w:rsidR="00C55825" w:rsidRPr="002E3939">
        <w:rPr>
          <w:rFonts w:ascii="Times New Roman" w:hAnsi="Times New Roman" w:cs="Times New Roman"/>
          <w:sz w:val="24"/>
          <w:szCs w:val="24"/>
        </w:rPr>
        <w:t xml:space="preserve"> </w:t>
      </w:r>
      <w:r w:rsidR="00FC26B7" w:rsidRPr="002E3939">
        <w:rPr>
          <w:rFonts w:ascii="Times New Roman" w:hAnsi="Times New Roman" w:cs="Times New Roman"/>
          <w:sz w:val="24"/>
          <w:szCs w:val="24"/>
        </w:rPr>
        <w:t>(see Appendix E for the Feedback form they will use).</w:t>
      </w:r>
      <w:r w:rsidR="00244360" w:rsidRPr="002E3939">
        <w:rPr>
          <w:rFonts w:ascii="Times New Roman" w:hAnsi="Times New Roman" w:cs="Times New Roman"/>
          <w:sz w:val="24"/>
          <w:szCs w:val="24"/>
        </w:rPr>
        <w:t xml:space="preserve"> Your college coordinators (and members of the APAC) are available for consultation and guidance. Check the website for names and contact information (new </w:t>
      </w:r>
      <w:hyperlink r:id="rId9" w:history="1">
        <w:r w:rsidR="00244360" w:rsidRPr="002E3939">
          <w:rPr>
            <w:rStyle w:val="Hyperlink"/>
            <w:rFonts w:ascii="Times New Roman" w:hAnsi="Times New Roman" w:cs="Times New Roman"/>
            <w:sz w:val="24"/>
            <w:szCs w:val="24"/>
          </w:rPr>
          <w:t>link</w:t>
        </w:r>
      </w:hyperlink>
      <w:r w:rsidR="00244360" w:rsidRPr="002E3939">
        <w:rPr>
          <w:rFonts w:ascii="Times New Roman" w:hAnsi="Times New Roman" w:cs="Times New Roman"/>
          <w:sz w:val="24"/>
          <w:szCs w:val="24"/>
        </w:rPr>
        <w:t xml:space="preserve"> to go here once revised!).</w:t>
      </w:r>
    </w:p>
    <w:p w14:paraId="5C32602D" w14:textId="77777777" w:rsidR="00672782" w:rsidRPr="002E3939" w:rsidRDefault="00B5755F" w:rsidP="005E6EB6">
      <w:pPr>
        <w:spacing w:after="0" w:line="480" w:lineRule="auto"/>
        <w:rPr>
          <w:rFonts w:asciiTheme="majorHAnsi" w:hAnsiTheme="majorHAnsi" w:cs="Times New Roman"/>
          <w:b/>
          <w:color w:val="548DD4" w:themeColor="text2" w:themeTint="99"/>
          <w:sz w:val="28"/>
          <w:szCs w:val="28"/>
        </w:rPr>
      </w:pPr>
      <w:bookmarkStart w:id="5" w:name="Program_Mission"/>
      <w:r w:rsidRPr="002E3939">
        <w:rPr>
          <w:rFonts w:asciiTheme="majorHAnsi" w:hAnsiTheme="majorHAnsi" w:cs="Times New Roman"/>
          <w:b/>
          <w:color w:val="548DD4" w:themeColor="text2" w:themeTint="99"/>
          <w:sz w:val="28"/>
          <w:szCs w:val="28"/>
        </w:rPr>
        <w:t>PROGRAM MISSION</w:t>
      </w:r>
    </w:p>
    <w:bookmarkEnd w:id="5"/>
    <w:p w14:paraId="13A07AAA" w14:textId="33371DD6" w:rsidR="005E6EB6" w:rsidRPr="002E3939" w:rsidRDefault="005E6EB6" w:rsidP="005E6EB6">
      <w:pPr>
        <w:spacing w:after="120" w:line="480" w:lineRule="auto"/>
        <w:rPr>
          <w:rFonts w:ascii="Times New Roman" w:hAnsi="Times New Roman" w:cs="Times New Roman"/>
          <w:sz w:val="24"/>
          <w:szCs w:val="24"/>
        </w:rPr>
      </w:pPr>
      <w:r w:rsidRPr="002E3939">
        <w:rPr>
          <w:rFonts w:ascii="Times New Roman" w:hAnsi="Times New Roman" w:cs="Times New Roman"/>
          <w:sz w:val="24"/>
          <w:szCs w:val="24"/>
        </w:rPr>
        <w:t xml:space="preserve">Every program offered at California University of Pennsylvania should have a distinct and specific philosophy or mission statement that reflects the program’s purpose and aligns with the mission statement of the </w:t>
      </w:r>
      <w:r w:rsidR="001664B9" w:rsidRPr="002E3939">
        <w:rPr>
          <w:rFonts w:ascii="Times New Roman" w:hAnsi="Times New Roman" w:cs="Times New Roman"/>
          <w:sz w:val="24"/>
          <w:szCs w:val="24"/>
        </w:rPr>
        <w:t>University</w:t>
      </w:r>
      <w:r w:rsidRPr="002E3939">
        <w:rPr>
          <w:rFonts w:ascii="Times New Roman" w:hAnsi="Times New Roman" w:cs="Times New Roman"/>
          <w:sz w:val="24"/>
          <w:szCs w:val="24"/>
        </w:rPr>
        <w:t>. The program philosophy/mission statement should be a broad statement that is more theoretical than measurable.  It should reflect the ultimate goals of the program or department.</w:t>
      </w:r>
    </w:p>
    <w:p w14:paraId="0E8E76D8" w14:textId="77777777" w:rsidR="00C11916" w:rsidRPr="002E3939" w:rsidRDefault="00481EE3" w:rsidP="00E814B1">
      <w:pPr>
        <w:spacing w:after="0" w:line="480" w:lineRule="auto"/>
        <w:rPr>
          <w:rFonts w:ascii="Times New Roman" w:hAnsi="Times New Roman" w:cs="Times New Roman"/>
          <w:b/>
          <w:sz w:val="24"/>
          <w:szCs w:val="24"/>
        </w:rPr>
      </w:pPr>
      <w:r w:rsidRPr="002E3939">
        <w:rPr>
          <w:rFonts w:ascii="Times New Roman" w:hAnsi="Times New Roman" w:cs="Times New Roman"/>
          <w:b/>
          <w:sz w:val="24"/>
          <w:szCs w:val="24"/>
        </w:rPr>
        <w:t xml:space="preserve">Cal U </w:t>
      </w:r>
      <w:r w:rsidR="00C11916" w:rsidRPr="002E3939">
        <w:rPr>
          <w:rFonts w:ascii="Times New Roman" w:hAnsi="Times New Roman" w:cs="Times New Roman"/>
          <w:b/>
          <w:sz w:val="24"/>
          <w:szCs w:val="24"/>
        </w:rPr>
        <w:t>mission statement</w:t>
      </w:r>
      <w:r w:rsidRPr="002E3939">
        <w:rPr>
          <w:rFonts w:ascii="Times New Roman" w:hAnsi="Times New Roman" w:cs="Times New Roman"/>
          <w:b/>
          <w:sz w:val="24"/>
          <w:szCs w:val="24"/>
        </w:rPr>
        <w:t>:</w:t>
      </w:r>
    </w:p>
    <w:p w14:paraId="0A7200F5" w14:textId="77777777" w:rsidR="00E814B1" w:rsidRPr="002E3939" w:rsidRDefault="00C446DA" w:rsidP="00E814B1">
      <w:pPr>
        <w:pStyle w:val="NormalWeb"/>
        <w:spacing w:before="0" w:beforeAutospacing="0" w:after="0" w:afterAutospacing="0" w:line="276" w:lineRule="auto"/>
        <w:ind w:left="180" w:right="270"/>
      </w:pPr>
      <w:r w:rsidRPr="002E3939">
        <w:t>“</w:t>
      </w:r>
      <w:r w:rsidR="00874B87" w:rsidRPr="002E3939">
        <w:rPr>
          <w:color w:val="000000"/>
        </w:rPr>
        <w:t xml:space="preserve">The mission of California University of Pennsylvania is to provide a high-quality, student-centered education that prepares an increasingly diverse community of lifelong learners to contribute responsibly and creatively to the regional, national and global society, </w:t>
      </w:r>
      <w:r w:rsidR="00874B87" w:rsidRPr="002E3939">
        <w:rPr>
          <w:color w:val="000000"/>
        </w:rPr>
        <w:lastRenderedPageBreak/>
        <w:t>while</w:t>
      </w:r>
      <w:r w:rsidR="00E814B1" w:rsidRPr="002E3939">
        <w:rPr>
          <w:color w:val="000000"/>
        </w:rPr>
        <w:t xml:space="preserve"> </w:t>
      </w:r>
      <w:r w:rsidR="00874B87" w:rsidRPr="002E3939">
        <w:rPr>
          <w:color w:val="000000"/>
        </w:rPr>
        <w:t>serving as a resource to advance the region's cultural, social and economic development</w:t>
      </w:r>
      <w:r w:rsidR="00874B87" w:rsidRPr="002E3939">
        <w:rPr>
          <w:rFonts w:ascii="Helvetica" w:hAnsi="Helvetica" w:cs="Helvetica"/>
          <w:color w:val="000000"/>
          <w:sz w:val="27"/>
          <w:szCs w:val="27"/>
        </w:rPr>
        <w:t>.</w:t>
      </w:r>
      <w:r w:rsidR="00DF03F5" w:rsidRPr="002E3939">
        <w:t>”</w:t>
      </w:r>
    </w:p>
    <w:p w14:paraId="529B6B3A" w14:textId="77777777" w:rsidR="00E814B1" w:rsidRPr="002E3939" w:rsidRDefault="00E814B1" w:rsidP="00E814B1">
      <w:pPr>
        <w:pStyle w:val="NormalWeb"/>
        <w:spacing w:before="0" w:beforeAutospacing="0" w:after="0" w:afterAutospacing="0" w:line="276" w:lineRule="auto"/>
        <w:ind w:left="180" w:right="270"/>
      </w:pPr>
      <w:r w:rsidRPr="002E3939">
        <w:rPr>
          <w:noProof/>
        </w:rPr>
        <w:drawing>
          <wp:inline distT="0" distB="0" distL="0" distR="0" wp14:anchorId="21365980" wp14:editId="3D144044">
            <wp:extent cx="5613400" cy="27498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97" t="30959" r="18590" b="18518"/>
                    <a:stretch/>
                  </pic:blipFill>
                  <pic:spPr bwMode="auto">
                    <a:xfrm>
                      <a:off x="0" y="0"/>
                      <a:ext cx="5648064" cy="2766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6D8110" w14:textId="77777777" w:rsidR="00E814B1" w:rsidRPr="002E3939" w:rsidRDefault="00E814B1" w:rsidP="00E814B1">
      <w:pPr>
        <w:spacing w:after="0" w:line="480" w:lineRule="auto"/>
        <w:rPr>
          <w:rFonts w:asciiTheme="majorHAnsi" w:hAnsiTheme="majorHAnsi" w:cs="Times New Roman"/>
          <w:b/>
          <w:color w:val="548DD4" w:themeColor="text2" w:themeTint="99"/>
          <w:sz w:val="28"/>
          <w:szCs w:val="28"/>
        </w:rPr>
      </w:pPr>
      <w:bookmarkStart w:id="6" w:name="Continuous_Academic_Excellence_Plan"/>
      <w:r w:rsidRPr="002E3939">
        <w:rPr>
          <w:rFonts w:asciiTheme="majorHAnsi" w:hAnsiTheme="majorHAnsi" w:cs="Times New Roman"/>
          <w:b/>
          <w:color w:val="548DD4" w:themeColor="text2" w:themeTint="99"/>
          <w:sz w:val="28"/>
          <w:szCs w:val="28"/>
        </w:rPr>
        <w:t>CONTINUOUS ACADEMIC EXCELLENCE PLAN</w:t>
      </w:r>
    </w:p>
    <w:bookmarkEnd w:id="6"/>
    <w:p w14:paraId="16FD195C" w14:textId="6833E960" w:rsidR="00E814B1" w:rsidRPr="002E3939" w:rsidRDefault="00E814B1" w:rsidP="005D5140">
      <w:pPr>
        <w:spacing w:after="0" w:line="480" w:lineRule="auto"/>
        <w:ind w:firstLine="720"/>
        <w:rPr>
          <w:rFonts w:ascii="Times New Roman" w:hAnsi="Times New Roman" w:cs="Times New Roman"/>
          <w:color w:val="000000" w:themeColor="text1"/>
          <w:sz w:val="24"/>
          <w:szCs w:val="24"/>
        </w:rPr>
      </w:pPr>
      <w:r w:rsidRPr="002E3939">
        <w:rPr>
          <w:rFonts w:ascii="Times New Roman" w:hAnsi="Times New Roman" w:cs="Times New Roman"/>
          <w:color w:val="000000" w:themeColor="text1"/>
          <w:sz w:val="24"/>
          <w:szCs w:val="24"/>
        </w:rPr>
        <w:t>Programs that have been conducting outcomes assessment can report past data that support their hypotheses for how to improve the program – make it excellent in compliance with the University’s mission of academic excellence. For example, if cumulative exams in courses required for the major resulted in students performing at or above established benchmarks (either the department’s defined criteria for success or external assessments for the careers in that major – say, a p</w:t>
      </w:r>
      <w:r w:rsidR="005D5140" w:rsidRPr="002E3939">
        <w:rPr>
          <w:rFonts w:ascii="Times New Roman" w:hAnsi="Times New Roman" w:cs="Times New Roman"/>
          <w:color w:val="000000" w:themeColor="text1"/>
          <w:sz w:val="24"/>
          <w:szCs w:val="24"/>
        </w:rPr>
        <w:t>assing grade on the PRAXIS),</w:t>
      </w:r>
      <w:r w:rsidRPr="002E3939">
        <w:rPr>
          <w:rFonts w:ascii="Times New Roman" w:hAnsi="Times New Roman" w:cs="Times New Roman"/>
          <w:color w:val="000000" w:themeColor="text1"/>
          <w:sz w:val="24"/>
          <w:szCs w:val="24"/>
        </w:rPr>
        <w:t xml:space="preserve"> the department could note that in this section of the </w:t>
      </w:r>
      <w:r w:rsidR="00F21BC0" w:rsidRPr="002E3939">
        <w:rPr>
          <w:rFonts w:ascii="Times New Roman" w:hAnsi="Times New Roman" w:cs="Times New Roman"/>
          <w:i/>
          <w:color w:val="000000" w:themeColor="text1"/>
          <w:sz w:val="24"/>
          <w:szCs w:val="24"/>
        </w:rPr>
        <w:t>R</w:t>
      </w:r>
      <w:r w:rsidR="00F21BC0" w:rsidRPr="008B6362">
        <w:rPr>
          <w:rFonts w:ascii="Times New Roman" w:hAnsi="Times New Roman" w:cs="Times New Roman"/>
          <w:i/>
          <w:color w:val="000000" w:themeColor="text1"/>
          <w:sz w:val="24"/>
          <w:szCs w:val="24"/>
        </w:rPr>
        <w:t>eport</w:t>
      </w:r>
      <w:r w:rsidRPr="002E3939">
        <w:rPr>
          <w:rFonts w:ascii="Times New Roman" w:hAnsi="Times New Roman" w:cs="Times New Roman"/>
          <w:color w:val="000000" w:themeColor="text1"/>
          <w:sz w:val="24"/>
          <w:szCs w:val="24"/>
        </w:rPr>
        <w:t xml:space="preserve">. Then, the department describes a plan to investigate this supposition. </w:t>
      </w:r>
      <w:r w:rsidR="005D5140" w:rsidRPr="002E3939">
        <w:rPr>
          <w:rFonts w:ascii="Times New Roman" w:hAnsi="Times New Roman" w:cs="Times New Roman"/>
          <w:color w:val="000000" w:themeColor="text1"/>
          <w:sz w:val="24"/>
          <w:szCs w:val="24"/>
        </w:rPr>
        <w:t xml:space="preserve">For example, if cumulative exams in some required courses improved educational outcomes, then </w:t>
      </w:r>
      <w:r w:rsidR="005D5140" w:rsidRPr="002E3939">
        <w:rPr>
          <w:rFonts w:ascii="Times New Roman" w:hAnsi="Times New Roman" w:cs="Times New Roman"/>
          <w:color w:val="000000" w:themeColor="text1"/>
          <w:sz w:val="24"/>
          <w:szCs w:val="24"/>
        </w:rPr>
        <w:lastRenderedPageBreak/>
        <w:t>require all required courses to have cumulative evaluations and plan to collect data to confirm or refute this hypothesis.</w:t>
      </w:r>
    </w:p>
    <w:p w14:paraId="06C28A09" w14:textId="77777777" w:rsidR="00E814B1" w:rsidRPr="002E3939" w:rsidRDefault="00E814B1" w:rsidP="005D5140">
      <w:pPr>
        <w:spacing w:after="0" w:line="480" w:lineRule="auto"/>
        <w:ind w:firstLine="720"/>
        <w:rPr>
          <w:rFonts w:ascii="Times New Roman" w:hAnsi="Times New Roman" w:cs="Times New Roman"/>
          <w:color w:val="000000" w:themeColor="text1"/>
          <w:sz w:val="24"/>
          <w:szCs w:val="24"/>
        </w:rPr>
      </w:pPr>
      <w:r w:rsidRPr="002E3939">
        <w:rPr>
          <w:rFonts w:ascii="Times New Roman" w:hAnsi="Times New Roman" w:cs="Times New Roman"/>
          <w:color w:val="000000" w:themeColor="text1"/>
          <w:sz w:val="24"/>
          <w:szCs w:val="24"/>
        </w:rPr>
        <w:t xml:space="preserve">Programs that are beginning their rigorous assessment of educational outcomes can still hypothesize what might be steps they could take to </w:t>
      </w:r>
      <w:r w:rsidR="005D5140" w:rsidRPr="002E3939">
        <w:rPr>
          <w:rFonts w:ascii="Times New Roman" w:hAnsi="Times New Roman" w:cs="Times New Roman"/>
          <w:color w:val="000000" w:themeColor="text1"/>
          <w:sz w:val="24"/>
          <w:szCs w:val="24"/>
        </w:rPr>
        <w:t>improve their program’s outcomes for student learning (steps toward excellence) and declare them in this section. They would then describe the plan for testing these suppositions via assessment of the outcome related to that supposition.</w:t>
      </w:r>
    </w:p>
    <w:p w14:paraId="703623CE" w14:textId="77777777" w:rsidR="005D5140" w:rsidRPr="002E3939" w:rsidRDefault="005D5140">
      <w:pPr>
        <w:rPr>
          <w:rFonts w:asciiTheme="majorHAnsi" w:hAnsiTheme="majorHAnsi"/>
          <w:b/>
          <w:i/>
          <w:color w:val="95B3D7" w:themeColor="accent1" w:themeTint="99"/>
          <w:sz w:val="24"/>
          <w:szCs w:val="24"/>
        </w:rPr>
      </w:pPr>
      <w:r w:rsidRPr="002E3939">
        <w:rPr>
          <w:rFonts w:asciiTheme="majorHAnsi" w:hAnsiTheme="majorHAnsi"/>
          <w:b/>
          <w:i/>
          <w:color w:val="95B3D7" w:themeColor="accent1" w:themeTint="99"/>
          <w:sz w:val="24"/>
          <w:szCs w:val="24"/>
        </w:rPr>
        <w:t>Example of Continued Academic Excellence Plan</w:t>
      </w:r>
    </w:p>
    <w:tbl>
      <w:tblPr>
        <w:tblStyle w:val="TableGrid"/>
        <w:tblW w:w="0" w:type="auto"/>
        <w:tblLook w:val="04A0" w:firstRow="1" w:lastRow="0" w:firstColumn="1" w:lastColumn="0" w:noHBand="0" w:noVBand="1"/>
      </w:tblPr>
      <w:tblGrid>
        <w:gridCol w:w="9350"/>
      </w:tblGrid>
      <w:tr w:rsidR="005D5140" w:rsidRPr="002E3939" w14:paraId="283ADFCE" w14:textId="77777777" w:rsidTr="005D5140">
        <w:tc>
          <w:tcPr>
            <w:tcW w:w="9350" w:type="dxa"/>
          </w:tcPr>
          <w:p w14:paraId="680879F0" w14:textId="77777777" w:rsidR="005D5140" w:rsidRPr="002E3939" w:rsidRDefault="005D5140" w:rsidP="005D5140">
            <w:pPr>
              <w:rPr>
                <w:rFonts w:ascii="Times New Roman" w:hAnsi="Times New Roman" w:cs="Times New Roman"/>
                <w:szCs w:val="24"/>
              </w:rPr>
            </w:pPr>
            <w:r w:rsidRPr="002E3939">
              <w:rPr>
                <w:rFonts w:ascii="Times New Roman" w:hAnsi="Times New Roman" w:cs="Times New Roman"/>
                <w:noProof/>
                <w:szCs w:val="24"/>
              </w:rPr>
              <mc:AlternateContent>
                <mc:Choice Requires="wps">
                  <w:drawing>
                    <wp:anchor distT="45720" distB="45720" distL="114300" distR="114300" simplePos="0" relativeHeight="251998720" behindDoc="0" locked="0" layoutInCell="1" allowOverlap="1" wp14:anchorId="4CF25675" wp14:editId="07EB939C">
                      <wp:simplePos x="0" y="0"/>
                      <wp:positionH relativeFrom="column">
                        <wp:posOffset>112395</wp:posOffset>
                      </wp:positionH>
                      <wp:positionV relativeFrom="paragraph">
                        <wp:posOffset>135255</wp:posOffset>
                      </wp:positionV>
                      <wp:extent cx="5626100" cy="31940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3194050"/>
                              </a:xfrm>
                              <a:prstGeom prst="rect">
                                <a:avLst/>
                              </a:prstGeom>
                              <a:solidFill>
                                <a:srgbClr val="FFFFFF"/>
                              </a:solidFill>
                              <a:ln w="9525">
                                <a:solidFill>
                                  <a:srgbClr val="000000"/>
                                </a:solidFill>
                                <a:miter lim="800000"/>
                                <a:headEnd/>
                                <a:tailEnd/>
                              </a:ln>
                            </wps:spPr>
                            <wps:txbx>
                              <w:txbxContent>
                                <w:p w14:paraId="56211D92"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 xml:space="preserve">In past outcomes assessment results, required courses that had a cumulative assessment during Finals Week evidenced significantly better student performance on educational outcomes than those that did not require a cumulative assessment. </w:t>
                                  </w:r>
                                </w:p>
                                <w:p w14:paraId="4F784FCB"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Require a cumulative assessment during finals week in all required courses.</w:t>
                                  </w:r>
                                </w:p>
                                <w:p w14:paraId="5599F74F"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As this is a re-organization of the major to a BS degree, there will be an increasing emphasis on the science of psychology in comparison to the BA degree requirements – despite only an increase of 3 credits required for the major.</w:t>
                                  </w:r>
                                </w:p>
                                <w:p w14:paraId="0EB1865E"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xml:space="preserve"> Compare previous assessments of science-based educational outcomes to assessment in the current plan for discovery if students are better able to think scientifically and evaluate information more critically.</w:t>
                                  </w:r>
                                </w:p>
                                <w:p w14:paraId="4B7C7081"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As this is a reorganization, the assessment plan is also new.</w:t>
                                  </w:r>
                                </w:p>
                                <w:p w14:paraId="7FF4F314" w14:textId="2F641FFE"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Evaluate the effectiveness, efficiency and value of this plan as stated below. Specifically, performance of the measures and the accuracy of the benchmarks</w:t>
                                  </w:r>
                                  <w:r>
                                    <w:rPr>
                                      <w:rFonts w:ascii="Times New Roman" w:hAnsi="Times New Roman"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25675" id="_x0000_t202" coordsize="21600,21600" o:spt="202" path="m,l,21600r21600,l21600,xe">
                      <v:stroke joinstyle="miter"/>
                      <v:path gradientshapeok="t" o:connecttype="rect"/>
                    </v:shapetype>
                    <v:shape id="Text Box 2" o:spid="_x0000_s1026" type="#_x0000_t202" style="position:absolute;margin-left:8.85pt;margin-top:10.65pt;width:443pt;height:251.5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FIw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">
                      <v:textbox>
                        <w:txbxContent>
                          <w:p w14:paraId="56211D92"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 xml:space="preserve">In past outcomes assessment results, required courses that had a cumulative assessment during Finals Week evidenced significantly better student performance on educational outcomes than those that did not require a cumulative assessment. </w:t>
                            </w:r>
                          </w:p>
                          <w:p w14:paraId="4F784FCB"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Require a cumulative assessment during finals week in all required courses.</w:t>
                            </w:r>
                          </w:p>
                          <w:p w14:paraId="5599F74F"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As this is a re-organization of the major to a BS degree, there will be an increasing emphasis on the science of psychology in comparison to the BA degree requirements – despite only an increase of 3 credits required for the major.</w:t>
                            </w:r>
                          </w:p>
                          <w:p w14:paraId="0EB1865E"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xml:space="preserve"> Compare previous assessments of science-based educational outcomes to assessment in the current plan for discovery if students are better able to think scientifically and evaluate information more critically.</w:t>
                            </w:r>
                          </w:p>
                          <w:p w14:paraId="4B7C7081" w14:textId="77777777" w:rsidR="00CC11A2" w:rsidRPr="005D5140" w:rsidRDefault="00CC11A2" w:rsidP="005D5140">
                            <w:pPr>
                              <w:rPr>
                                <w:rFonts w:ascii="Times New Roman" w:hAnsi="Times New Roman" w:cs="Times New Roman"/>
                                <w:szCs w:val="24"/>
                              </w:rPr>
                            </w:pPr>
                            <w:r w:rsidRPr="005D5140">
                              <w:rPr>
                                <w:rFonts w:ascii="Times New Roman" w:hAnsi="Times New Roman" w:cs="Times New Roman"/>
                                <w:szCs w:val="24"/>
                              </w:rPr>
                              <w:t>As this is a reorganization, the assessment plan is also new.</w:t>
                            </w:r>
                          </w:p>
                          <w:p w14:paraId="7FF4F314" w14:textId="2F641FFE" w:rsidR="00CC11A2" w:rsidRPr="005D5140" w:rsidRDefault="00CC11A2" w:rsidP="005D5140">
                            <w:pPr>
                              <w:rPr>
                                <w:rFonts w:ascii="Times New Roman" w:hAnsi="Times New Roman" w:cs="Times New Roman"/>
                                <w:szCs w:val="24"/>
                              </w:rPr>
                            </w:pPr>
                            <w:r w:rsidRPr="005D5140">
                              <w:rPr>
                                <w:rFonts w:ascii="Times New Roman" w:hAnsi="Times New Roman" w:cs="Times New Roman"/>
                                <w:b/>
                                <w:szCs w:val="24"/>
                              </w:rPr>
                              <w:t>ACTION ITEM</w:t>
                            </w:r>
                            <w:r w:rsidRPr="005D5140">
                              <w:rPr>
                                <w:rFonts w:ascii="Times New Roman" w:hAnsi="Times New Roman" w:cs="Times New Roman"/>
                                <w:szCs w:val="24"/>
                              </w:rPr>
                              <w:t>: Evaluate the effectiveness, efficiency and value of this plan as stated below. Specifically, performance of the measures and the accuracy of the benchmarks</w:t>
                            </w:r>
                            <w:r>
                              <w:rPr>
                                <w:rFonts w:ascii="Times New Roman" w:hAnsi="Times New Roman" w:cs="Times New Roman"/>
                                <w:szCs w:val="24"/>
                              </w:rPr>
                              <w:t>.</w:t>
                            </w:r>
                          </w:p>
                        </w:txbxContent>
                      </v:textbox>
                      <w10:wrap type="square"/>
                    </v:shape>
                  </w:pict>
                </mc:Fallback>
              </mc:AlternateContent>
            </w:r>
          </w:p>
        </w:tc>
      </w:tr>
    </w:tbl>
    <w:p w14:paraId="75A89FB9" w14:textId="77777777" w:rsidR="0060293A" w:rsidRPr="002E3939" w:rsidRDefault="009428F2" w:rsidP="002939CD">
      <w:pPr>
        <w:pStyle w:val="Heading1"/>
        <w:pageBreakBefore/>
        <w:spacing w:before="0" w:after="240" w:line="480" w:lineRule="auto"/>
      </w:pPr>
      <w:bookmarkStart w:id="7" w:name="_EDUCATIONAL_OUTCOMES"/>
      <w:bookmarkStart w:id="8" w:name="_Toc403475742"/>
      <w:bookmarkEnd w:id="7"/>
      <w:r w:rsidRPr="002E3939">
        <w:lastRenderedPageBreak/>
        <w:t xml:space="preserve">EDUCATIONAL </w:t>
      </w:r>
      <w:bookmarkEnd w:id="8"/>
      <w:r w:rsidR="00EA3FC2" w:rsidRPr="002E3939">
        <w:t>OUTCOMES</w:t>
      </w:r>
    </w:p>
    <w:p w14:paraId="61047DC2" w14:textId="77777777" w:rsidR="001E0EEC" w:rsidRPr="002E3939" w:rsidRDefault="00F31CFB" w:rsidP="002939CD">
      <w:pPr>
        <w:pStyle w:val="NormalWeb"/>
        <w:spacing w:before="0" w:beforeAutospacing="0" w:after="0" w:afterAutospacing="0" w:line="480" w:lineRule="auto"/>
        <w:ind w:firstLine="720"/>
      </w:pPr>
      <w:r w:rsidRPr="002E3939">
        <w:t xml:space="preserve">Educational </w:t>
      </w:r>
      <w:r w:rsidR="00435BA7" w:rsidRPr="002E3939">
        <w:t>outcomes declare</w:t>
      </w:r>
      <w:r w:rsidR="001E0EEC" w:rsidRPr="002E3939">
        <w:t xml:space="preserve"> the knowledge, skills, and </w:t>
      </w:r>
      <w:r w:rsidR="009F5B55" w:rsidRPr="002E3939">
        <w:t>dispositions/attitudes</w:t>
      </w:r>
      <w:r w:rsidR="001E0EEC" w:rsidRPr="002E3939">
        <w:t xml:space="preserve"> expected of graduates from the program and answer the following questions:</w:t>
      </w:r>
    </w:p>
    <w:p w14:paraId="04595791" w14:textId="77777777" w:rsidR="001E0EEC" w:rsidRPr="002E3939" w:rsidRDefault="001E0EEC" w:rsidP="00874B87">
      <w:pPr>
        <w:pStyle w:val="NormalWeb"/>
        <w:numPr>
          <w:ilvl w:val="0"/>
          <w:numId w:val="25"/>
        </w:numPr>
        <w:spacing w:before="0" w:beforeAutospacing="0" w:after="0" w:afterAutospacing="0" w:line="480" w:lineRule="auto"/>
      </w:pPr>
      <w:r w:rsidRPr="002E3939">
        <w:t>What does the student know (</w:t>
      </w:r>
      <w:r w:rsidR="002E3F45" w:rsidRPr="002E3939">
        <w:t>knowledge</w:t>
      </w:r>
      <w:r w:rsidRPr="002E3939">
        <w:t>)</w:t>
      </w:r>
      <w:r w:rsidR="002E3F45" w:rsidRPr="002E3939">
        <w:t>?</w:t>
      </w:r>
    </w:p>
    <w:p w14:paraId="72811237" w14:textId="77777777" w:rsidR="001E0EEC" w:rsidRPr="002E3939" w:rsidRDefault="002E3F45" w:rsidP="00874B87">
      <w:pPr>
        <w:pStyle w:val="NormalWeb"/>
        <w:numPr>
          <w:ilvl w:val="0"/>
          <w:numId w:val="25"/>
        </w:numPr>
        <w:spacing w:before="0" w:beforeAutospacing="0" w:after="0" w:afterAutospacing="0" w:line="480" w:lineRule="auto"/>
      </w:pPr>
      <w:r w:rsidRPr="002E3939">
        <w:t>What can the student do</w:t>
      </w:r>
      <w:r w:rsidR="001E0EEC" w:rsidRPr="002E3939">
        <w:t xml:space="preserve"> (skills)</w:t>
      </w:r>
      <w:r w:rsidRPr="002E3939">
        <w:t>?</w:t>
      </w:r>
    </w:p>
    <w:p w14:paraId="5CA4BF31" w14:textId="77777777" w:rsidR="001E0EEC" w:rsidRPr="002E3939" w:rsidRDefault="001E0EEC" w:rsidP="00874B87">
      <w:pPr>
        <w:pStyle w:val="NormalWeb"/>
        <w:numPr>
          <w:ilvl w:val="0"/>
          <w:numId w:val="25"/>
        </w:numPr>
        <w:spacing w:before="0" w:beforeAutospacing="0" w:after="0" w:afterAutospacing="0" w:line="480" w:lineRule="auto"/>
      </w:pPr>
      <w:r w:rsidRPr="002E3939">
        <w:t xml:space="preserve">What does </w:t>
      </w:r>
      <w:r w:rsidR="002E3F45" w:rsidRPr="002E3939">
        <w:t>the student care about (</w:t>
      </w:r>
      <w:r w:rsidR="009F5B55" w:rsidRPr="002E3939">
        <w:t>dispositions/attitudes</w:t>
      </w:r>
      <w:r w:rsidR="002E3F45" w:rsidRPr="002E3939">
        <w:t>)?</w:t>
      </w:r>
    </w:p>
    <w:p w14:paraId="37479457" w14:textId="7EBDCDAB" w:rsidR="00EF1317" w:rsidRPr="002E3939" w:rsidRDefault="001F797D" w:rsidP="00874B87">
      <w:pPr>
        <w:pStyle w:val="NormalWeb"/>
        <w:spacing w:before="0" w:beforeAutospacing="0" w:after="0" w:afterAutospacing="0" w:line="480" w:lineRule="auto"/>
        <w:ind w:firstLine="720"/>
      </w:pPr>
      <w:r w:rsidRPr="002E3939">
        <w:t xml:space="preserve">Educational </w:t>
      </w:r>
      <w:r w:rsidR="003A6933" w:rsidRPr="002E3939">
        <w:t>o</w:t>
      </w:r>
      <w:r w:rsidR="00435BA7" w:rsidRPr="002E3939">
        <w:t>utcomes</w:t>
      </w:r>
      <w:r w:rsidR="001004F6" w:rsidRPr="002E3939">
        <w:t xml:space="preserve"> relate</w:t>
      </w:r>
      <w:r w:rsidR="00D94E21" w:rsidRPr="002E3939">
        <w:t xml:space="preserve"> </w:t>
      </w:r>
      <w:r w:rsidRPr="002E3939">
        <w:t xml:space="preserve">directly </w:t>
      </w:r>
      <w:r w:rsidR="00D94E21" w:rsidRPr="002E3939">
        <w:t xml:space="preserve">to the discipline and </w:t>
      </w:r>
      <w:r w:rsidRPr="002E3939">
        <w:t>ar</w:t>
      </w:r>
      <w:r w:rsidR="003E64FE" w:rsidRPr="002E3939">
        <w:t xml:space="preserve">e </w:t>
      </w:r>
      <w:r w:rsidR="00D94E21" w:rsidRPr="002E3939">
        <w:t xml:space="preserve">consistent with external standards.  </w:t>
      </w:r>
      <w:r w:rsidR="00435BA7" w:rsidRPr="002E3939">
        <w:t>Outcomes</w:t>
      </w:r>
      <w:r w:rsidR="001004F6" w:rsidRPr="002E3939">
        <w:t xml:space="preserve"> should be related directly</w:t>
      </w:r>
      <w:r w:rsidR="00D94E21" w:rsidRPr="002E3939">
        <w:t xml:space="preserve"> to the underlying foundations and skills </w:t>
      </w:r>
      <w:r w:rsidR="00EF1317" w:rsidRPr="002E3939">
        <w:t>of the subject matter pertinent to the program and department</w:t>
      </w:r>
      <w:r w:rsidR="001004F6" w:rsidRPr="002E3939">
        <w:t>. T</w:t>
      </w:r>
      <w:r w:rsidR="00EF1317" w:rsidRPr="002E3939">
        <w:t xml:space="preserve">he educational </w:t>
      </w:r>
      <w:r w:rsidR="00435BA7" w:rsidRPr="002E3939">
        <w:t>outcomes</w:t>
      </w:r>
      <w:r w:rsidR="00EF1317" w:rsidRPr="002E3939">
        <w:t xml:space="preserve"> should </w:t>
      </w:r>
      <w:r w:rsidR="001004F6" w:rsidRPr="002E3939">
        <w:t xml:space="preserve">also </w:t>
      </w:r>
      <w:r w:rsidR="00EF1317" w:rsidRPr="002E3939">
        <w:t xml:space="preserve">be </w:t>
      </w:r>
      <w:r w:rsidRPr="002E3939">
        <w:t>consistent with external</w:t>
      </w:r>
      <w:r w:rsidR="00EF1317" w:rsidRPr="002E3939">
        <w:t xml:space="preserve"> accrediti</w:t>
      </w:r>
      <w:r w:rsidRPr="002E3939">
        <w:t>ng bodies.</w:t>
      </w:r>
    </w:p>
    <w:p w14:paraId="5012A9C4" w14:textId="77777777" w:rsidR="00EF1317" w:rsidRPr="002E3939" w:rsidRDefault="00EF1317" w:rsidP="00874B87">
      <w:pPr>
        <w:pStyle w:val="NormalWeb"/>
        <w:spacing w:before="0" w:beforeAutospacing="0" w:after="0" w:afterAutospacing="0" w:line="480" w:lineRule="auto"/>
        <w:ind w:firstLine="720"/>
      </w:pPr>
      <w:r w:rsidRPr="002E3939">
        <w:t xml:space="preserve">Educational </w:t>
      </w:r>
      <w:r w:rsidR="00435BA7" w:rsidRPr="002E3939">
        <w:t>outcomes</w:t>
      </w:r>
      <w:r w:rsidRPr="002E3939">
        <w:t xml:space="preserve"> should be comprehensive and realistic.  Educationa</w:t>
      </w:r>
      <w:r w:rsidR="00435BA7" w:rsidRPr="002E3939">
        <w:t xml:space="preserve">l outcomes </w:t>
      </w:r>
      <w:r w:rsidRPr="002E3939">
        <w:t>for</w:t>
      </w:r>
      <w:r w:rsidR="00A578F2" w:rsidRPr="002E3939">
        <w:t xml:space="preserve"> a department or program </w:t>
      </w:r>
      <w:r w:rsidR="001F797D" w:rsidRPr="002E3939">
        <w:t>encompass</w:t>
      </w:r>
      <w:r w:rsidRPr="002E3939">
        <w:t xml:space="preserve"> the major expectations of graduates from the specific departmen</w:t>
      </w:r>
      <w:r w:rsidR="003E64FE" w:rsidRPr="002E3939">
        <w:t xml:space="preserve">t and program, in broad terms. </w:t>
      </w:r>
      <w:r w:rsidRPr="002E3939">
        <w:t>They are based</w:t>
      </w:r>
      <w:r w:rsidR="001F797D" w:rsidRPr="002E3939">
        <w:t xml:space="preserve"> on the</w:t>
      </w:r>
      <w:r w:rsidRPr="002E3939">
        <w:t xml:space="preserve"> honest expectations</w:t>
      </w:r>
      <w:r w:rsidR="001F797D" w:rsidRPr="002E3939">
        <w:t xml:space="preserve"> for the graduate</w:t>
      </w:r>
      <w:r w:rsidR="00BF38C6" w:rsidRPr="002E3939">
        <w:t>s</w:t>
      </w:r>
      <w:r w:rsidR="001F797D" w:rsidRPr="002E3939">
        <w:t xml:space="preserve"> of the program.</w:t>
      </w:r>
    </w:p>
    <w:p w14:paraId="7707AE13" w14:textId="77777777" w:rsidR="001E0EEC" w:rsidRPr="002E3939" w:rsidRDefault="00435BA7" w:rsidP="00435BA7">
      <w:pPr>
        <w:spacing w:after="0"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E</w:t>
      </w:r>
      <w:r w:rsidR="00DB51A8" w:rsidRPr="002E3939">
        <w:rPr>
          <w:rFonts w:ascii="Times New Roman" w:hAnsi="Times New Roman" w:cs="Times New Roman"/>
          <w:sz w:val="24"/>
          <w:szCs w:val="24"/>
        </w:rPr>
        <w:t>ducational o</w:t>
      </w:r>
      <w:r w:rsidRPr="002E3939">
        <w:rPr>
          <w:rFonts w:ascii="Times New Roman" w:hAnsi="Times New Roman" w:cs="Times New Roman"/>
          <w:sz w:val="24"/>
          <w:szCs w:val="24"/>
        </w:rPr>
        <w:t>utcomes</w:t>
      </w:r>
      <w:r w:rsidR="00B11EBC" w:rsidRPr="002E3939">
        <w:rPr>
          <w:rFonts w:ascii="Times New Roman" w:hAnsi="Times New Roman" w:cs="Times New Roman"/>
          <w:sz w:val="24"/>
          <w:szCs w:val="24"/>
        </w:rPr>
        <w:t xml:space="preserve"> are specific, </w:t>
      </w:r>
      <w:r w:rsidR="009F5B55" w:rsidRPr="002E3939">
        <w:rPr>
          <w:rFonts w:ascii="Times New Roman" w:hAnsi="Times New Roman" w:cs="Times New Roman"/>
          <w:sz w:val="24"/>
          <w:szCs w:val="24"/>
        </w:rPr>
        <w:t>measurable</w:t>
      </w:r>
      <w:r w:rsidR="00B11EBC" w:rsidRPr="002E3939">
        <w:rPr>
          <w:rFonts w:ascii="Times New Roman" w:hAnsi="Times New Roman" w:cs="Times New Roman"/>
          <w:sz w:val="24"/>
          <w:szCs w:val="24"/>
        </w:rPr>
        <w:t xml:space="preserve"> statements describing what graduates of the program are expected to know and be able to do</w:t>
      </w:r>
      <w:r w:rsidR="006F3A6B" w:rsidRPr="002E3939">
        <w:rPr>
          <w:rFonts w:ascii="Times New Roman" w:hAnsi="Times New Roman" w:cs="Times New Roman"/>
          <w:sz w:val="24"/>
          <w:szCs w:val="24"/>
        </w:rPr>
        <w:t xml:space="preserve">.  </w:t>
      </w:r>
      <w:r w:rsidR="00DB51A8" w:rsidRPr="002E3939">
        <w:rPr>
          <w:rFonts w:ascii="Times New Roman" w:hAnsi="Times New Roman" w:cs="Times New Roman"/>
          <w:sz w:val="24"/>
          <w:szCs w:val="24"/>
        </w:rPr>
        <w:t>Each educational o</w:t>
      </w:r>
      <w:r w:rsidRPr="002E3939">
        <w:rPr>
          <w:rFonts w:ascii="Times New Roman" w:hAnsi="Times New Roman" w:cs="Times New Roman"/>
          <w:sz w:val="24"/>
          <w:szCs w:val="24"/>
        </w:rPr>
        <w:t>utcome</w:t>
      </w:r>
      <w:r w:rsidR="00A578F2" w:rsidRPr="002E3939">
        <w:rPr>
          <w:rFonts w:ascii="Times New Roman" w:hAnsi="Times New Roman" w:cs="Times New Roman"/>
          <w:sz w:val="24"/>
          <w:szCs w:val="24"/>
        </w:rPr>
        <w:t xml:space="preserve"> is</w:t>
      </w:r>
      <w:r w:rsidR="00DB51A8" w:rsidRPr="002E3939">
        <w:rPr>
          <w:rFonts w:ascii="Times New Roman" w:hAnsi="Times New Roman" w:cs="Times New Roman"/>
          <w:sz w:val="24"/>
          <w:szCs w:val="24"/>
        </w:rPr>
        <w:t xml:space="preserve"> directly </w:t>
      </w:r>
      <w:r w:rsidR="00DB51A8" w:rsidRPr="002E3939">
        <w:rPr>
          <w:rFonts w:ascii="Times New Roman" w:hAnsi="Times New Roman" w:cs="Times New Roman"/>
          <w:sz w:val="24"/>
          <w:szCs w:val="24"/>
        </w:rPr>
        <w:lastRenderedPageBreak/>
        <w:t>linked to the program content.</w:t>
      </w:r>
      <w:r w:rsidR="00A270C2" w:rsidRPr="002E3939">
        <w:t xml:space="preserve"> </w:t>
      </w:r>
      <w:r w:rsidR="00DB51A8" w:rsidRPr="002E3939">
        <w:rPr>
          <w:rFonts w:ascii="Times New Roman" w:hAnsi="Times New Roman" w:cs="Times New Roman"/>
          <w:sz w:val="24"/>
          <w:szCs w:val="24"/>
        </w:rPr>
        <w:t>The o</w:t>
      </w:r>
      <w:r w:rsidRPr="002E3939">
        <w:rPr>
          <w:rFonts w:ascii="Times New Roman" w:hAnsi="Times New Roman" w:cs="Times New Roman"/>
          <w:sz w:val="24"/>
          <w:szCs w:val="24"/>
        </w:rPr>
        <w:t>utcomes</w:t>
      </w:r>
      <w:r w:rsidR="00A578F2" w:rsidRPr="002E3939">
        <w:rPr>
          <w:rFonts w:ascii="Times New Roman" w:hAnsi="Times New Roman" w:cs="Times New Roman"/>
          <w:sz w:val="24"/>
          <w:szCs w:val="24"/>
        </w:rPr>
        <w:t xml:space="preserve"> </w:t>
      </w:r>
      <w:r w:rsidR="00DB51A8" w:rsidRPr="002E3939">
        <w:rPr>
          <w:rFonts w:ascii="Times New Roman" w:hAnsi="Times New Roman" w:cs="Times New Roman"/>
          <w:sz w:val="24"/>
          <w:szCs w:val="24"/>
        </w:rPr>
        <w:t>guide the choosing of assessment tools or means.</w:t>
      </w:r>
      <w:r w:rsidRPr="002E3939">
        <w:rPr>
          <w:rFonts w:ascii="Times New Roman" w:hAnsi="Times New Roman" w:cs="Times New Roman"/>
          <w:sz w:val="24"/>
          <w:szCs w:val="24"/>
        </w:rPr>
        <w:t xml:space="preserve"> E</w:t>
      </w:r>
      <w:r w:rsidR="001E0EEC" w:rsidRPr="002E3939">
        <w:rPr>
          <w:rFonts w:ascii="Times New Roman" w:hAnsi="Times New Roman" w:cs="Times New Roman"/>
          <w:sz w:val="24"/>
          <w:szCs w:val="24"/>
        </w:rPr>
        <w:t>ducational o</w:t>
      </w:r>
      <w:r w:rsidRPr="002E3939">
        <w:rPr>
          <w:rFonts w:ascii="Times New Roman" w:hAnsi="Times New Roman" w:cs="Times New Roman"/>
          <w:sz w:val="24"/>
          <w:szCs w:val="24"/>
        </w:rPr>
        <w:t>utcomes</w:t>
      </w:r>
      <w:r w:rsidR="001E0EEC" w:rsidRPr="002E3939">
        <w:rPr>
          <w:rFonts w:ascii="Times New Roman" w:hAnsi="Times New Roman" w:cs="Times New Roman"/>
          <w:sz w:val="24"/>
          <w:szCs w:val="24"/>
        </w:rPr>
        <w:t>:</w:t>
      </w:r>
    </w:p>
    <w:p w14:paraId="7CAE01FD" w14:textId="77777777" w:rsidR="00435BA7" w:rsidRPr="002E3939" w:rsidRDefault="00A578F2" w:rsidP="00874B87">
      <w:pPr>
        <w:pStyle w:val="ListParagraph"/>
        <w:numPr>
          <w:ilvl w:val="0"/>
          <w:numId w:val="23"/>
        </w:numPr>
        <w:spacing w:after="0" w:line="480" w:lineRule="auto"/>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are</w:t>
      </w:r>
      <w:r w:rsidR="00C61D31" w:rsidRPr="002E3939">
        <w:rPr>
          <w:rFonts w:ascii="Times New Roman" w:eastAsia="Times New Roman" w:hAnsi="Times New Roman" w:cs="Times New Roman"/>
          <w:sz w:val="24"/>
          <w:szCs w:val="24"/>
        </w:rPr>
        <w:t xml:space="preserve"> written in </w:t>
      </w:r>
      <w:r w:rsidR="009F5B55" w:rsidRPr="002E3939">
        <w:rPr>
          <w:rFonts w:ascii="Times New Roman" w:eastAsia="Times New Roman" w:hAnsi="Times New Roman" w:cs="Times New Roman"/>
          <w:sz w:val="24"/>
          <w:szCs w:val="24"/>
        </w:rPr>
        <w:t>measurable</w:t>
      </w:r>
      <w:r w:rsidR="00C61D31" w:rsidRPr="002E3939">
        <w:rPr>
          <w:rFonts w:ascii="Times New Roman" w:eastAsia="Times New Roman" w:hAnsi="Times New Roman" w:cs="Times New Roman"/>
          <w:sz w:val="24"/>
          <w:szCs w:val="24"/>
        </w:rPr>
        <w:t xml:space="preserve"> terms.  Bloom’s taxonomy </w:t>
      </w:r>
      <w:r w:rsidR="00435BA7" w:rsidRPr="002E3939">
        <w:rPr>
          <w:rFonts w:ascii="Times New Roman" w:eastAsia="Times New Roman" w:hAnsi="Times New Roman" w:cs="Times New Roman"/>
          <w:sz w:val="24"/>
          <w:szCs w:val="24"/>
        </w:rPr>
        <w:t xml:space="preserve">(see Appendix D) </w:t>
      </w:r>
      <w:r w:rsidR="00C61D31" w:rsidRPr="002E3939">
        <w:rPr>
          <w:rFonts w:ascii="Times New Roman" w:eastAsia="Times New Roman" w:hAnsi="Times New Roman" w:cs="Times New Roman"/>
          <w:sz w:val="24"/>
          <w:szCs w:val="24"/>
        </w:rPr>
        <w:t>can help define measurable terms that are appropriate for each objective</w:t>
      </w:r>
      <w:r w:rsidR="00290022" w:rsidRPr="002E3939">
        <w:rPr>
          <w:rFonts w:ascii="Times New Roman" w:eastAsia="Times New Roman" w:hAnsi="Times New Roman" w:cs="Times New Roman"/>
          <w:sz w:val="24"/>
          <w:szCs w:val="24"/>
        </w:rPr>
        <w:t xml:space="preserve">.  </w:t>
      </w:r>
    </w:p>
    <w:p w14:paraId="3A8F471D" w14:textId="4A073B85" w:rsidR="000F5212" w:rsidRPr="002E3939" w:rsidRDefault="000F5212" w:rsidP="00874B87">
      <w:pPr>
        <w:pStyle w:val="ListParagraph"/>
        <w:numPr>
          <w:ilvl w:val="0"/>
          <w:numId w:val="23"/>
        </w:numPr>
        <w:spacing w:after="0" w:line="480" w:lineRule="auto"/>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contain one </w:t>
      </w:r>
      <w:r w:rsidR="009F5B55" w:rsidRPr="002E3939">
        <w:rPr>
          <w:rFonts w:ascii="Times New Roman" w:eastAsia="Times New Roman" w:hAnsi="Times New Roman" w:cs="Times New Roman"/>
          <w:sz w:val="24"/>
          <w:szCs w:val="24"/>
        </w:rPr>
        <w:t>measurable</w:t>
      </w:r>
      <w:r w:rsidRPr="002E3939">
        <w:rPr>
          <w:rFonts w:ascii="Times New Roman" w:eastAsia="Times New Roman" w:hAnsi="Times New Roman" w:cs="Times New Roman"/>
          <w:sz w:val="24"/>
          <w:szCs w:val="24"/>
        </w:rPr>
        <w:t xml:space="preserve"> verb per objective.  This allows for </w:t>
      </w:r>
      <w:r w:rsidR="00DB51A8" w:rsidRPr="002E3939">
        <w:rPr>
          <w:rFonts w:ascii="Times New Roman" w:eastAsia="Times New Roman" w:hAnsi="Times New Roman" w:cs="Times New Roman"/>
          <w:sz w:val="24"/>
          <w:szCs w:val="24"/>
        </w:rPr>
        <w:t>clear measurement of the o</w:t>
      </w:r>
      <w:r w:rsidR="00435BA7" w:rsidRPr="002E3939">
        <w:rPr>
          <w:rFonts w:ascii="Times New Roman" w:eastAsia="Times New Roman" w:hAnsi="Times New Roman" w:cs="Times New Roman"/>
          <w:sz w:val="24"/>
          <w:szCs w:val="24"/>
        </w:rPr>
        <w:t>utcome</w:t>
      </w:r>
      <w:r w:rsidR="00DB51A8" w:rsidRPr="002E3939">
        <w:rPr>
          <w:rFonts w:ascii="Times New Roman" w:eastAsia="Times New Roman" w:hAnsi="Times New Roman" w:cs="Times New Roman"/>
          <w:sz w:val="24"/>
          <w:szCs w:val="24"/>
        </w:rPr>
        <w:t xml:space="preserve">. </w:t>
      </w:r>
      <w:r w:rsidR="00A578F2" w:rsidRPr="002E3939">
        <w:rPr>
          <w:rFonts w:ascii="Times New Roman" w:eastAsia="Times New Roman" w:hAnsi="Times New Roman" w:cs="Times New Roman"/>
          <w:sz w:val="24"/>
          <w:szCs w:val="24"/>
        </w:rPr>
        <w:t>(</w:t>
      </w:r>
      <w:r w:rsidR="003A6933" w:rsidRPr="002E3939">
        <w:rPr>
          <w:rFonts w:ascii="Times New Roman" w:eastAsia="Times New Roman" w:hAnsi="Times New Roman" w:cs="Times New Roman"/>
          <w:sz w:val="24"/>
          <w:szCs w:val="24"/>
        </w:rPr>
        <w:t>I</w:t>
      </w:r>
      <w:r w:rsidR="00A578F2" w:rsidRPr="002E3939">
        <w:rPr>
          <w:rFonts w:ascii="Times New Roman" w:eastAsia="Times New Roman" w:hAnsi="Times New Roman" w:cs="Times New Roman"/>
          <w:sz w:val="24"/>
          <w:szCs w:val="24"/>
        </w:rPr>
        <w:t>f there are more, the means of measurement should measure all verbs</w:t>
      </w:r>
      <w:r w:rsidR="00252A6B" w:rsidRPr="002E3939">
        <w:rPr>
          <w:rFonts w:ascii="Times New Roman" w:eastAsia="Times New Roman" w:hAnsi="Times New Roman" w:cs="Times New Roman"/>
          <w:sz w:val="24"/>
          <w:szCs w:val="24"/>
        </w:rPr>
        <w:t>.</w:t>
      </w:r>
      <w:r w:rsidR="00A578F2" w:rsidRPr="002E3939">
        <w:rPr>
          <w:rFonts w:ascii="Times New Roman" w:eastAsia="Times New Roman" w:hAnsi="Times New Roman" w:cs="Times New Roman"/>
          <w:sz w:val="24"/>
          <w:szCs w:val="24"/>
        </w:rPr>
        <w:t>)</w:t>
      </w:r>
    </w:p>
    <w:p w14:paraId="25A7F549" w14:textId="77777777" w:rsidR="001E0EEC" w:rsidRPr="002E3939" w:rsidRDefault="00A578F2" w:rsidP="00874B87">
      <w:pPr>
        <w:pStyle w:val="NormalWeb"/>
        <w:numPr>
          <w:ilvl w:val="0"/>
          <w:numId w:val="23"/>
        </w:numPr>
        <w:spacing w:before="0" w:beforeAutospacing="0" w:after="0" w:afterAutospacing="0" w:line="480" w:lineRule="auto"/>
      </w:pPr>
      <w:r w:rsidRPr="002E3939">
        <w:t>are</w:t>
      </w:r>
      <w:r w:rsidR="001E0EEC" w:rsidRPr="002E3939">
        <w:t xml:space="preserve"> short, easy to read, clear and concise.</w:t>
      </w:r>
    </w:p>
    <w:bookmarkStart w:id="9" w:name="_Toc403475745"/>
    <w:p w14:paraId="3779AB84" w14:textId="77777777" w:rsidR="00782DF2" w:rsidRPr="002E3939" w:rsidRDefault="009F5B55" w:rsidP="00874B87">
      <w:pPr>
        <w:pStyle w:val="Subtitle"/>
        <w:spacing w:line="480" w:lineRule="auto"/>
      </w:pPr>
      <w:r w:rsidRPr="002E3939">
        <w:rPr>
          <w:noProof/>
        </w:rPr>
        <mc:AlternateContent>
          <mc:Choice Requires="wps">
            <w:drawing>
              <wp:anchor distT="0" distB="0" distL="114300" distR="114300" simplePos="0" relativeHeight="251589120" behindDoc="1" locked="0" layoutInCell="1" allowOverlap="1" wp14:anchorId="738A77A0" wp14:editId="221C188F">
                <wp:simplePos x="0" y="0"/>
                <wp:positionH relativeFrom="column">
                  <wp:posOffset>-158750</wp:posOffset>
                </wp:positionH>
                <wp:positionV relativeFrom="paragraph">
                  <wp:posOffset>361950</wp:posOffset>
                </wp:positionV>
                <wp:extent cx="6127750" cy="3625850"/>
                <wp:effectExtent l="0" t="0" r="25400" b="12700"/>
                <wp:wrapNone/>
                <wp:docPr id="2185" name="Text Box 2185"/>
                <wp:cNvGraphicFramePr/>
                <a:graphic xmlns:a="http://schemas.openxmlformats.org/drawingml/2006/main">
                  <a:graphicData uri="http://schemas.microsoft.com/office/word/2010/wordprocessingShape">
                    <wps:wsp>
                      <wps:cNvSpPr txBox="1"/>
                      <wps:spPr>
                        <a:xfrm>
                          <a:off x="0" y="0"/>
                          <a:ext cx="6127750" cy="362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9ECE9C"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77A0" id="Text Box 2185" o:spid="_x0000_s1027" type="#_x0000_t202" style="position:absolute;margin-left:-12.5pt;margin-top:28.5pt;width:482.5pt;height:28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" fillcolor="white [3201]" strokeweight=".5pt">
                <v:textbox>
                  <w:txbxContent>
                    <w:p w14:paraId="6C9ECE9C" w14:textId="77777777" w:rsidR="00CC11A2" w:rsidRDefault="00CC11A2"/>
                  </w:txbxContent>
                </v:textbox>
              </v:shape>
            </w:pict>
          </mc:Fallback>
        </mc:AlternateContent>
      </w:r>
      <w:bookmarkStart w:id="10" w:name="_Hlk521334183"/>
      <w:bookmarkStart w:id="11" w:name="_Hlk521334130"/>
      <w:r w:rsidR="001E328B" w:rsidRPr="002E3939">
        <w:t>Example</w:t>
      </w:r>
      <w:r w:rsidR="00B5501B" w:rsidRPr="002E3939">
        <w:t xml:space="preserve"> of Educational </w:t>
      </w:r>
      <w:bookmarkEnd w:id="10"/>
      <w:r w:rsidR="00B5501B" w:rsidRPr="002E3939">
        <w:t>O</w:t>
      </w:r>
      <w:bookmarkEnd w:id="11"/>
      <w:r w:rsidR="00435BA7" w:rsidRPr="002E3939">
        <w:t>utcom</w:t>
      </w:r>
      <w:r w:rsidR="00B5501B" w:rsidRPr="002E3939">
        <w:t>es</w:t>
      </w:r>
      <w:bookmarkEnd w:id="9"/>
    </w:p>
    <w:tbl>
      <w:tblPr>
        <w:tblStyle w:val="TableGrid"/>
        <w:tblpPr w:leftFromText="180" w:rightFromText="180" w:vertAnchor="text" w:horzAnchor="margin" w:tblpXSpec="right" w:tblpY="84"/>
        <w:tblW w:w="9520" w:type="dxa"/>
        <w:tblLook w:val="04A0" w:firstRow="1" w:lastRow="0" w:firstColumn="1" w:lastColumn="0" w:noHBand="0" w:noVBand="1"/>
      </w:tblPr>
      <w:tblGrid>
        <w:gridCol w:w="9520"/>
      </w:tblGrid>
      <w:tr w:rsidR="009F5B55" w:rsidRPr="002E3939" w14:paraId="42565894" w14:textId="77777777" w:rsidTr="00435BA7">
        <w:trPr>
          <w:trHeight w:val="406"/>
        </w:trPr>
        <w:tc>
          <w:tcPr>
            <w:tcW w:w="9520" w:type="dxa"/>
          </w:tcPr>
          <w:p w14:paraId="51B5B10E" w14:textId="77777777" w:rsidR="009F5B55" w:rsidRPr="002E3939" w:rsidRDefault="00E937ED" w:rsidP="009F5B55">
            <w:pPr>
              <w:pStyle w:val="NormalWeb"/>
              <w:spacing w:before="0" w:beforeAutospacing="0" w:after="0" w:afterAutospacing="0" w:line="480" w:lineRule="auto"/>
              <w:jc w:val="center"/>
              <w:rPr>
                <w:b/>
                <w:sz w:val="22"/>
                <w:szCs w:val="22"/>
              </w:rPr>
            </w:pPr>
            <w:r w:rsidRPr="002E3939">
              <w:rPr>
                <w:b/>
                <w:sz w:val="22"/>
                <w:szCs w:val="22"/>
              </w:rPr>
              <w:t xml:space="preserve">III. </w:t>
            </w:r>
            <w:r w:rsidR="009F5B55" w:rsidRPr="002E3939">
              <w:rPr>
                <w:b/>
                <w:sz w:val="22"/>
                <w:szCs w:val="22"/>
              </w:rPr>
              <w:t>O</w:t>
            </w:r>
            <w:r w:rsidR="00435BA7" w:rsidRPr="002E3939">
              <w:rPr>
                <w:b/>
                <w:sz w:val="22"/>
                <w:szCs w:val="22"/>
              </w:rPr>
              <w:t>utcomes</w:t>
            </w:r>
            <w:r w:rsidR="009F5B55" w:rsidRPr="002E3939">
              <w:rPr>
                <w:b/>
                <w:sz w:val="22"/>
                <w:szCs w:val="22"/>
              </w:rPr>
              <w:t>: Intended Student Learning Outcomes</w:t>
            </w:r>
          </w:p>
        </w:tc>
      </w:tr>
      <w:tr w:rsidR="009F5B55" w:rsidRPr="002E3939" w14:paraId="240FCCFC" w14:textId="77777777" w:rsidTr="00435BA7">
        <w:trPr>
          <w:trHeight w:val="313"/>
        </w:trPr>
        <w:tc>
          <w:tcPr>
            <w:tcW w:w="9520" w:type="dxa"/>
          </w:tcPr>
          <w:p w14:paraId="0590EE3A" w14:textId="77777777" w:rsidR="009F5B55" w:rsidRPr="002E3939" w:rsidRDefault="00A578F2" w:rsidP="00435BA7">
            <w:pPr>
              <w:pStyle w:val="NormalWeb"/>
              <w:spacing w:after="0" w:afterAutospacing="0" w:line="276" w:lineRule="auto"/>
            </w:pPr>
            <w:r w:rsidRPr="002E3939">
              <w:rPr>
                <w:noProof/>
                <w:sz w:val="22"/>
                <w:szCs w:val="22"/>
              </w:rPr>
              <mc:AlternateContent>
                <mc:Choice Requires="wps">
                  <w:drawing>
                    <wp:anchor distT="0" distB="0" distL="114300" distR="114300" simplePos="0" relativeHeight="251991552" behindDoc="0" locked="0" layoutInCell="1" allowOverlap="1" wp14:anchorId="2AE6DAED" wp14:editId="756979AE">
                      <wp:simplePos x="0" y="0"/>
                      <wp:positionH relativeFrom="column">
                        <wp:posOffset>2042795</wp:posOffset>
                      </wp:positionH>
                      <wp:positionV relativeFrom="paragraph">
                        <wp:posOffset>169545</wp:posOffset>
                      </wp:positionV>
                      <wp:extent cx="3746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7465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9DB8CF3" id="Straight Connector 5" o:spid="_x0000_s1026" style="position:absolute;z-index:251991552;visibility:visible;mso-wrap-style:square;mso-wrap-distance-left:9pt;mso-wrap-distance-top:0;mso-wrap-distance-right:9pt;mso-wrap-distance-bottom:0;mso-position-horizontal:absolute;mso-position-horizontal-relative:text;mso-position-vertical:absolute;mso-position-vertical-relative:text" from="160.85pt,13.35pt" to="19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" strokecolor="#9bbb59 [3206]" strokeweight="2pt"/>
                  </w:pict>
                </mc:Fallback>
              </mc:AlternateContent>
            </w:r>
            <w:r w:rsidR="009F5B55" w:rsidRPr="002E3939">
              <w:rPr>
                <w:noProof/>
                <w:sz w:val="22"/>
                <w:szCs w:val="22"/>
              </w:rPr>
              <mc:AlternateContent>
                <mc:Choice Requires="wps">
                  <w:drawing>
                    <wp:anchor distT="0" distB="0" distL="114300" distR="114300" simplePos="0" relativeHeight="251972096" behindDoc="0" locked="0" layoutInCell="1" allowOverlap="1" wp14:anchorId="6A6E0244" wp14:editId="1959E6DD">
                      <wp:simplePos x="0" y="0"/>
                      <wp:positionH relativeFrom="column">
                        <wp:posOffset>2703195</wp:posOffset>
                      </wp:positionH>
                      <wp:positionV relativeFrom="paragraph">
                        <wp:posOffset>201295</wp:posOffset>
                      </wp:positionV>
                      <wp:extent cx="3054350" cy="0"/>
                      <wp:effectExtent l="0" t="0" r="0" b="0"/>
                      <wp:wrapNone/>
                      <wp:docPr id="2064" name="Straight Connector 2064"/>
                      <wp:cNvGraphicFramePr/>
                      <a:graphic xmlns:a="http://schemas.openxmlformats.org/drawingml/2006/main">
                        <a:graphicData uri="http://schemas.microsoft.com/office/word/2010/wordprocessingShape">
                          <wps:wsp>
                            <wps:cNvCnPr/>
                            <wps:spPr>
                              <a:xfrm>
                                <a:off x="0" y="0"/>
                                <a:ext cx="305435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597D2" id="Straight Connector 2064"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15.85pt" to="453.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" strokecolor="#4f81bd [3204]" strokeweight="2pt"/>
                  </w:pict>
                </mc:Fallback>
              </mc:AlternateContent>
            </w:r>
            <w:r w:rsidR="00A357EB" w:rsidRPr="002E3939">
              <w:rPr>
                <w:sz w:val="22"/>
                <w:szCs w:val="22"/>
              </w:rPr>
              <w:t>EO</w:t>
            </w:r>
            <w:r w:rsidR="009F5B55" w:rsidRPr="002E3939">
              <w:rPr>
                <w:sz w:val="22"/>
                <w:szCs w:val="22"/>
              </w:rPr>
              <w:t>. – 1. The student will be able to explain the foundational principles of legal theory and the nature of law.</w:t>
            </w:r>
            <w:r w:rsidR="00E85C8D" w:rsidRPr="002E3939">
              <w:rPr>
                <w:sz w:val="22"/>
                <w:szCs w:val="22"/>
              </w:rPr>
              <w:t xml:space="preserve"> </w:t>
            </w:r>
          </w:p>
        </w:tc>
      </w:tr>
      <w:tr w:rsidR="009F5B55" w:rsidRPr="002E3939" w14:paraId="2D4BA296" w14:textId="77777777" w:rsidTr="00435BA7">
        <w:trPr>
          <w:trHeight w:val="322"/>
        </w:trPr>
        <w:tc>
          <w:tcPr>
            <w:tcW w:w="9520" w:type="dxa"/>
          </w:tcPr>
          <w:p w14:paraId="0D37B5F1" w14:textId="77777777" w:rsidR="009F5B55" w:rsidRPr="002E3939" w:rsidRDefault="00A578F2" w:rsidP="00435BA7">
            <w:pPr>
              <w:spacing w:before="120" w:line="276" w:lineRule="auto"/>
              <w:rPr>
                <w:rFonts w:ascii="Times New Roman" w:eastAsia="Times New Roman" w:hAnsi="Times New Roman" w:cs="Times New Roman"/>
              </w:rPr>
            </w:pPr>
            <w:r w:rsidRPr="002E3939">
              <w:rPr>
                <w:i/>
                <w:noProof/>
              </w:rPr>
              <mc:AlternateContent>
                <mc:Choice Requires="wps">
                  <w:drawing>
                    <wp:anchor distT="0" distB="0" distL="114300" distR="114300" simplePos="0" relativeHeight="251992576" behindDoc="0" locked="0" layoutInCell="1" allowOverlap="1" wp14:anchorId="28FA5EF0" wp14:editId="2818EEF0">
                      <wp:simplePos x="0" y="0"/>
                      <wp:positionH relativeFrom="column">
                        <wp:posOffset>2042795</wp:posOffset>
                      </wp:positionH>
                      <wp:positionV relativeFrom="paragraph">
                        <wp:posOffset>238125</wp:posOffset>
                      </wp:positionV>
                      <wp:extent cx="374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7465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2368C44" id="Straight Connector 6" o:spid="_x0000_s1026" style="position:absolute;z-index:251992576;visibility:visible;mso-wrap-style:square;mso-wrap-distance-left:9pt;mso-wrap-distance-top:0;mso-wrap-distance-right:9pt;mso-wrap-distance-bottom:0;mso-position-horizontal:absolute;mso-position-horizontal-relative:text;mso-position-vertical:absolute;mso-position-vertical-relative:text" from="160.85pt,18.75pt" to="190.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" strokecolor="#9bbb59 [3206]" strokeweight="2pt"/>
                  </w:pict>
                </mc:Fallback>
              </mc:AlternateContent>
            </w:r>
            <w:r w:rsidR="009F5B55" w:rsidRPr="002E3939">
              <w:rPr>
                <w:i/>
                <w:noProof/>
              </w:rPr>
              <mc:AlternateContent>
                <mc:Choice Requires="wps">
                  <w:drawing>
                    <wp:anchor distT="0" distB="0" distL="114300" distR="114300" simplePos="0" relativeHeight="251963904" behindDoc="0" locked="0" layoutInCell="1" allowOverlap="1" wp14:anchorId="5F93272E" wp14:editId="2B53002E">
                      <wp:simplePos x="0" y="0"/>
                      <wp:positionH relativeFrom="column">
                        <wp:posOffset>2449195</wp:posOffset>
                      </wp:positionH>
                      <wp:positionV relativeFrom="paragraph">
                        <wp:posOffset>269875</wp:posOffset>
                      </wp:positionV>
                      <wp:extent cx="2940050" cy="0"/>
                      <wp:effectExtent l="0" t="0" r="0" b="0"/>
                      <wp:wrapNone/>
                      <wp:docPr id="2071" name="Straight Connector 2071"/>
                      <wp:cNvGraphicFramePr/>
                      <a:graphic xmlns:a="http://schemas.openxmlformats.org/drawingml/2006/main">
                        <a:graphicData uri="http://schemas.microsoft.com/office/word/2010/wordprocessingShape">
                          <wps:wsp>
                            <wps:cNvCnPr/>
                            <wps:spPr>
                              <a:xfrm flipV="1">
                                <a:off x="0" y="0"/>
                                <a:ext cx="2940050" cy="0"/>
                              </a:xfrm>
                              <a:prstGeom prst="line">
                                <a:avLst/>
                              </a:prstGeom>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9A88F" id="Straight Connector 2071" o:spid="_x0000_s1026" style="position:absolute;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85pt,21.25pt" to="424.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" strokecolor="#c0504d [3205]" strokeweight="2pt"/>
                  </w:pict>
                </mc:Fallback>
              </mc:AlternateContent>
            </w:r>
            <w:r w:rsidR="00A357EB" w:rsidRPr="002E3939">
              <w:rPr>
                <w:rFonts w:ascii="Times New Roman" w:eastAsia="Times New Roman" w:hAnsi="Times New Roman" w:cs="Times New Roman"/>
              </w:rPr>
              <w:t>EO</w:t>
            </w:r>
            <w:r w:rsidR="009F5B55" w:rsidRPr="002E3939">
              <w:rPr>
                <w:rFonts w:ascii="Times New Roman" w:eastAsia="Times New Roman" w:hAnsi="Times New Roman" w:cs="Times New Roman"/>
              </w:rPr>
              <w:t xml:space="preserve">. – 2. The student will be able to identify practices that generate conflicts of interest and/or are unethical. </w:t>
            </w:r>
          </w:p>
        </w:tc>
      </w:tr>
      <w:tr w:rsidR="009F5B55" w:rsidRPr="002E3939" w14:paraId="4B62CA8C" w14:textId="77777777" w:rsidTr="00435BA7">
        <w:trPr>
          <w:trHeight w:val="313"/>
        </w:trPr>
        <w:tc>
          <w:tcPr>
            <w:tcW w:w="9520" w:type="dxa"/>
          </w:tcPr>
          <w:p w14:paraId="49A92BA2" w14:textId="77777777" w:rsidR="009F5B55" w:rsidRPr="002E3939" w:rsidRDefault="00435BA7" w:rsidP="00435BA7">
            <w:pPr>
              <w:spacing w:before="120" w:line="276" w:lineRule="auto"/>
              <w:rPr>
                <w:rFonts w:ascii="Times New Roman" w:eastAsia="Times New Roman" w:hAnsi="Times New Roman" w:cs="Times New Roman"/>
              </w:rPr>
            </w:pPr>
            <w:r w:rsidRPr="002E3939">
              <w:rPr>
                <w:noProof/>
              </w:rPr>
              <mc:AlternateContent>
                <mc:Choice Requires="wps">
                  <w:drawing>
                    <wp:anchor distT="0" distB="0" distL="114300" distR="114300" simplePos="0" relativeHeight="251988480" behindDoc="0" locked="0" layoutInCell="1" allowOverlap="1" wp14:anchorId="2A3AB0D7" wp14:editId="289EF090">
                      <wp:simplePos x="0" y="0"/>
                      <wp:positionH relativeFrom="column">
                        <wp:posOffset>2703195</wp:posOffset>
                      </wp:positionH>
                      <wp:positionV relativeFrom="paragraph">
                        <wp:posOffset>262890</wp:posOffset>
                      </wp:positionV>
                      <wp:extent cx="2749550" cy="6350"/>
                      <wp:effectExtent l="0" t="0" r="31750" b="31750"/>
                      <wp:wrapNone/>
                      <wp:docPr id="2058" name="Straight Connector 2058"/>
                      <wp:cNvGraphicFramePr/>
                      <a:graphic xmlns:a="http://schemas.openxmlformats.org/drawingml/2006/main">
                        <a:graphicData uri="http://schemas.microsoft.com/office/word/2010/wordprocessingShape">
                          <wps:wsp>
                            <wps:cNvCnPr/>
                            <wps:spPr>
                              <a:xfrm>
                                <a:off x="0" y="0"/>
                                <a:ext cx="2749550" cy="635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54A40" id="Straight Connector 2058"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20.7pt" to="429.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" strokecolor="#4f81bd [3204]" strokeweight="2pt"/>
                  </w:pict>
                </mc:Fallback>
              </mc:AlternateContent>
            </w:r>
            <w:r w:rsidR="00E85C8D" w:rsidRPr="002E3939">
              <w:rPr>
                <w:i/>
                <w:noProof/>
              </w:rPr>
              <mc:AlternateContent>
                <mc:Choice Requires="wps">
                  <w:drawing>
                    <wp:anchor distT="0" distB="0" distL="114300" distR="114300" simplePos="0" relativeHeight="251965952" behindDoc="0" locked="0" layoutInCell="1" allowOverlap="1" wp14:anchorId="747F9096" wp14:editId="5CDAC73F">
                      <wp:simplePos x="0" y="0"/>
                      <wp:positionH relativeFrom="column">
                        <wp:posOffset>2041525</wp:posOffset>
                      </wp:positionH>
                      <wp:positionV relativeFrom="paragraph">
                        <wp:posOffset>269875</wp:posOffset>
                      </wp:positionV>
                      <wp:extent cx="409575" cy="0"/>
                      <wp:effectExtent l="0" t="0" r="0" b="0"/>
                      <wp:wrapNone/>
                      <wp:docPr id="1027" name="Straight Connector 1027"/>
                      <wp:cNvGraphicFramePr/>
                      <a:graphic xmlns:a="http://schemas.openxmlformats.org/drawingml/2006/main">
                        <a:graphicData uri="http://schemas.microsoft.com/office/word/2010/wordprocessingShape">
                          <wps:wsp>
                            <wps:cNvCnPr/>
                            <wps:spPr>
                              <a:xfrm>
                                <a:off x="0" y="0"/>
                                <a:ext cx="40957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13AF0" id="Straight Connector 1027"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5pt,21.25pt" to="19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" strokecolor="#9bbb59 [3206]" strokeweight="2pt"/>
                  </w:pict>
                </mc:Fallback>
              </mc:AlternateContent>
            </w:r>
            <w:r w:rsidR="00A357EB" w:rsidRPr="002E3939">
              <w:rPr>
                <w:rFonts w:ascii="Times New Roman" w:eastAsia="Times New Roman" w:hAnsi="Times New Roman" w:cs="Times New Roman"/>
              </w:rPr>
              <w:t>EO</w:t>
            </w:r>
            <w:r w:rsidR="009F5B55" w:rsidRPr="002E3939">
              <w:rPr>
                <w:rFonts w:ascii="Times New Roman" w:eastAsia="Times New Roman" w:hAnsi="Times New Roman" w:cs="Times New Roman"/>
              </w:rPr>
              <w:t>. – 3. The student will be able to compare the differences in historical models of jurisprudence.</w:t>
            </w:r>
          </w:p>
          <w:p w14:paraId="79FBC934" w14:textId="77777777" w:rsidR="00435BA7" w:rsidRPr="002E3939" w:rsidRDefault="00435BA7" w:rsidP="00435BA7">
            <w:pPr>
              <w:spacing w:before="120" w:line="276" w:lineRule="auto"/>
              <w:rPr>
                <w:rFonts w:ascii="Times New Roman" w:eastAsia="Times New Roman" w:hAnsi="Times New Roman" w:cs="Times New Roman"/>
              </w:rPr>
            </w:pPr>
          </w:p>
        </w:tc>
      </w:tr>
      <w:tr w:rsidR="009F5B55" w:rsidRPr="002E3939" w14:paraId="1FAD46F5" w14:textId="77777777" w:rsidTr="00435BA7">
        <w:trPr>
          <w:trHeight w:val="820"/>
        </w:trPr>
        <w:tc>
          <w:tcPr>
            <w:tcW w:w="9520" w:type="dxa"/>
          </w:tcPr>
          <w:p w14:paraId="2801440A" w14:textId="77777777" w:rsidR="009F5B55" w:rsidRPr="002E3939" w:rsidRDefault="009F5B55" w:rsidP="00435BA7">
            <w:pPr>
              <w:spacing w:before="120" w:line="276" w:lineRule="auto"/>
              <w:rPr>
                <w:rFonts w:ascii="Times New Roman" w:eastAsia="Times New Roman" w:hAnsi="Times New Roman" w:cs="Times New Roman"/>
              </w:rPr>
            </w:pPr>
            <w:r w:rsidRPr="002E3939">
              <w:rPr>
                <w:i/>
                <w:noProof/>
              </w:rPr>
              <mc:AlternateContent>
                <mc:Choice Requires="wps">
                  <w:drawing>
                    <wp:anchor distT="0" distB="0" distL="114300" distR="114300" simplePos="0" relativeHeight="251964928" behindDoc="0" locked="0" layoutInCell="1" allowOverlap="1" wp14:anchorId="501AA65C" wp14:editId="296CF589">
                      <wp:simplePos x="0" y="0"/>
                      <wp:positionH relativeFrom="column">
                        <wp:posOffset>1458595</wp:posOffset>
                      </wp:positionH>
                      <wp:positionV relativeFrom="paragraph">
                        <wp:posOffset>285750</wp:posOffset>
                      </wp:positionV>
                      <wp:extent cx="758825" cy="0"/>
                      <wp:effectExtent l="0" t="0" r="0" b="0"/>
                      <wp:wrapNone/>
                      <wp:docPr id="1026" name="Straight Connector 1026"/>
                      <wp:cNvGraphicFramePr/>
                      <a:graphic xmlns:a="http://schemas.openxmlformats.org/drawingml/2006/main">
                        <a:graphicData uri="http://schemas.microsoft.com/office/word/2010/wordprocessingShape">
                          <wps:wsp>
                            <wps:cNvCnPr/>
                            <wps:spPr>
                              <a:xfrm>
                                <a:off x="0" y="0"/>
                                <a:ext cx="75882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2AA69835" id="Straight Connector 1026" o:spid="_x0000_s1026" style="position:absolute;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85pt,22.5pt" to="17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" strokecolor="#9bbb59 [3206]" strokeweight="2pt"/>
                  </w:pict>
                </mc:Fallback>
              </mc:AlternateContent>
            </w:r>
            <w:r w:rsidR="00A357EB" w:rsidRPr="002E3939">
              <w:rPr>
                <w:rFonts w:ascii="Times New Roman" w:eastAsia="Times New Roman" w:hAnsi="Times New Roman" w:cs="Times New Roman"/>
              </w:rPr>
              <w:t>EO</w:t>
            </w:r>
            <w:r w:rsidRPr="002E3939">
              <w:rPr>
                <w:rFonts w:ascii="Times New Roman" w:eastAsia="Times New Roman" w:hAnsi="Times New Roman" w:cs="Times New Roman"/>
              </w:rPr>
              <w:t>. – 4. The student will correctly apply the law to a fact pattern in order to resolve the legal question.</w:t>
            </w:r>
          </w:p>
          <w:p w14:paraId="539BEBAE" w14:textId="77777777" w:rsidR="00A357EB" w:rsidRPr="002E3939" w:rsidRDefault="00A357EB" w:rsidP="00435BA7">
            <w:pPr>
              <w:spacing w:before="120" w:line="276" w:lineRule="auto"/>
              <w:rPr>
                <w:rFonts w:ascii="Times New Roman" w:eastAsia="Times New Roman" w:hAnsi="Times New Roman" w:cs="Times New Roman"/>
              </w:rPr>
            </w:pPr>
            <w:r w:rsidRPr="002E3939">
              <w:rPr>
                <w:noProof/>
              </w:rPr>
              <mc:AlternateContent>
                <mc:Choice Requires="wps">
                  <w:drawing>
                    <wp:anchor distT="0" distB="0" distL="114300" distR="114300" simplePos="0" relativeHeight="251990528" behindDoc="0" locked="0" layoutInCell="1" allowOverlap="1" wp14:anchorId="541441A4" wp14:editId="28270540">
                      <wp:simplePos x="0" y="0"/>
                      <wp:positionH relativeFrom="column">
                        <wp:posOffset>2277745</wp:posOffset>
                      </wp:positionH>
                      <wp:positionV relativeFrom="paragraph">
                        <wp:posOffset>6985</wp:posOffset>
                      </wp:positionV>
                      <wp:extent cx="3429000" cy="0"/>
                      <wp:effectExtent l="0" t="0" r="0" b="0"/>
                      <wp:wrapNone/>
                      <wp:docPr id="2059" name="Straight Connector 2059"/>
                      <wp:cNvGraphicFramePr/>
                      <a:graphic xmlns:a="http://schemas.openxmlformats.org/drawingml/2006/main">
                        <a:graphicData uri="http://schemas.microsoft.com/office/word/2010/wordprocessingShape">
                          <wps:wsp>
                            <wps:cNvCnPr/>
                            <wps:spPr>
                              <a:xfrm>
                                <a:off x="0" y="0"/>
                                <a:ext cx="3429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818D7" id="Straight Connector 205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5pt,.55pt" to="44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" strokecolor="#4f81bd [3204]" strokeweight="2pt"/>
                  </w:pict>
                </mc:Fallback>
              </mc:AlternateContent>
            </w:r>
          </w:p>
        </w:tc>
      </w:tr>
    </w:tbl>
    <w:p w14:paraId="5587E930" w14:textId="77777777" w:rsidR="00095DAE" w:rsidRPr="002E3939" w:rsidRDefault="00A357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389440" behindDoc="0" locked="0" layoutInCell="1" allowOverlap="1" wp14:anchorId="7C012577" wp14:editId="53072F6E">
                <wp:simplePos x="0" y="0"/>
                <wp:positionH relativeFrom="column">
                  <wp:posOffset>19050</wp:posOffset>
                </wp:positionH>
                <wp:positionV relativeFrom="paragraph">
                  <wp:posOffset>2466975</wp:posOffset>
                </wp:positionV>
                <wp:extent cx="1466850" cy="635000"/>
                <wp:effectExtent l="19050" t="19050" r="38100" b="31750"/>
                <wp:wrapNone/>
                <wp:docPr id="2060" name="Text Box 2060"/>
                <wp:cNvGraphicFramePr/>
                <a:graphic xmlns:a="http://schemas.openxmlformats.org/drawingml/2006/main">
                  <a:graphicData uri="http://schemas.microsoft.com/office/word/2010/wordprocessingShape">
                    <wps:wsp>
                      <wps:cNvSpPr txBox="1"/>
                      <wps:spPr>
                        <a:xfrm>
                          <a:off x="0" y="0"/>
                          <a:ext cx="1466850" cy="63500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14CD13BF" w14:textId="3E789311"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Objectives are program</w:t>
                            </w:r>
                            <w:r>
                              <w:rPr>
                                <w:rFonts w:ascii="Times New Roman" w:hAnsi="Times New Roman" w:cs="Times New Roman"/>
                                <w:sz w:val="28"/>
                                <w:szCs w:val="28"/>
                              </w:rPr>
                              <w:t>-</w:t>
                            </w:r>
                            <w:r w:rsidRPr="00EB76EB">
                              <w:rPr>
                                <w:rFonts w:ascii="Times New Roman" w:hAnsi="Times New Roman" w:cs="Times New Roman"/>
                                <w:sz w:val="28"/>
                                <w:szCs w:val="28"/>
                              </w:rPr>
                              <w:t>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2577" id="Text Box 2060" o:spid="_x0000_s1028" type="#_x0000_t202" style="position:absolute;margin-left:1.5pt;margin-top:194.25pt;width:115.5pt;height:50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" fillcolor="white [3201]" strokecolor="#4f81bd [3204]" strokeweight="4.5pt">
                <v:textbox>
                  <w:txbxContent>
                    <w:p w14:paraId="14CD13BF" w14:textId="3E789311"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Objectives are program</w:t>
                      </w:r>
                      <w:r>
                        <w:rPr>
                          <w:rFonts w:ascii="Times New Roman" w:hAnsi="Times New Roman" w:cs="Times New Roman"/>
                          <w:sz w:val="28"/>
                          <w:szCs w:val="28"/>
                        </w:rPr>
                        <w:t>-</w:t>
                      </w:r>
                      <w:r w:rsidRPr="00EB76EB">
                        <w:rPr>
                          <w:rFonts w:ascii="Times New Roman" w:hAnsi="Times New Roman" w:cs="Times New Roman"/>
                          <w:sz w:val="28"/>
                          <w:szCs w:val="28"/>
                        </w:rPr>
                        <w:t>specific</w:t>
                      </w:r>
                    </w:p>
                  </w:txbxContent>
                </v:textbox>
              </v:shape>
            </w:pict>
          </mc:Fallback>
        </mc:AlternateContent>
      </w:r>
      <w:r w:rsidRPr="002E3939">
        <w:rPr>
          <w:noProof/>
        </w:rPr>
        <mc:AlternateContent>
          <mc:Choice Requires="wps">
            <w:drawing>
              <wp:anchor distT="0" distB="0" distL="114300" distR="114300" simplePos="0" relativeHeight="251392512" behindDoc="0" locked="0" layoutInCell="1" allowOverlap="1" wp14:anchorId="55B369B3" wp14:editId="5EEAD097">
                <wp:simplePos x="0" y="0"/>
                <wp:positionH relativeFrom="column">
                  <wp:posOffset>2005330</wp:posOffset>
                </wp:positionH>
                <wp:positionV relativeFrom="paragraph">
                  <wp:posOffset>2466975</wp:posOffset>
                </wp:positionV>
                <wp:extent cx="1541145" cy="904875"/>
                <wp:effectExtent l="19050" t="19050" r="40005" b="47625"/>
                <wp:wrapNone/>
                <wp:docPr id="2070" name="Text Box 2070"/>
                <wp:cNvGraphicFramePr/>
                <a:graphic xmlns:a="http://schemas.openxmlformats.org/drawingml/2006/main">
                  <a:graphicData uri="http://schemas.microsoft.com/office/word/2010/wordprocessingShape">
                    <wps:wsp>
                      <wps:cNvSpPr txBox="1"/>
                      <wps:spPr>
                        <a:xfrm>
                          <a:off x="0" y="0"/>
                          <a:ext cx="1541145" cy="904875"/>
                        </a:xfrm>
                        <a:prstGeom prst="rect">
                          <a:avLst/>
                        </a:prstGeom>
                        <a:ln w="5715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08139AAC" w14:textId="77777777"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Only one measurable verb per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69B3" id="Text Box 2070" o:spid="_x0000_s1029" type="#_x0000_t202" style="position:absolute;margin-left:157.9pt;margin-top:194.25pt;width:121.35pt;height:71.2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" fillcolor="white [3201]" strokecolor="#c0504d [3205]" strokeweight="4.5pt">
                <v:textbox>
                  <w:txbxContent>
                    <w:p w14:paraId="08139AAC" w14:textId="77777777"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Only one measurable verb per objective</w:t>
                      </w:r>
                    </w:p>
                  </w:txbxContent>
                </v:textbox>
              </v:shape>
            </w:pict>
          </mc:Fallback>
        </mc:AlternateContent>
      </w:r>
      <w:r w:rsidR="00435BA7" w:rsidRPr="002E3939">
        <w:rPr>
          <w:noProof/>
        </w:rPr>
        <mc:AlternateContent>
          <mc:Choice Requires="wps">
            <w:drawing>
              <wp:anchor distT="0" distB="0" distL="114300" distR="114300" simplePos="0" relativeHeight="251404800" behindDoc="0" locked="0" layoutInCell="1" allowOverlap="1" wp14:anchorId="71512584" wp14:editId="51193209">
                <wp:simplePos x="0" y="0"/>
                <wp:positionH relativeFrom="column">
                  <wp:posOffset>4130675</wp:posOffset>
                </wp:positionH>
                <wp:positionV relativeFrom="paragraph">
                  <wp:posOffset>2418080</wp:posOffset>
                </wp:positionV>
                <wp:extent cx="1413510" cy="1028700"/>
                <wp:effectExtent l="19050" t="19050" r="34290" b="38100"/>
                <wp:wrapNone/>
                <wp:docPr id="2078" name="Text Box 2078"/>
                <wp:cNvGraphicFramePr/>
                <a:graphic xmlns:a="http://schemas.openxmlformats.org/drawingml/2006/main">
                  <a:graphicData uri="http://schemas.microsoft.com/office/word/2010/wordprocessingShape">
                    <wps:wsp>
                      <wps:cNvSpPr txBox="1"/>
                      <wps:spPr>
                        <a:xfrm>
                          <a:off x="0" y="0"/>
                          <a:ext cx="1413510" cy="1028700"/>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636B7738" w14:textId="44226AE6"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 xml:space="preserve">Use of Bloom’s </w:t>
                            </w:r>
                            <w:r>
                              <w:rPr>
                                <w:rFonts w:ascii="Times New Roman" w:hAnsi="Times New Roman" w:cs="Times New Roman"/>
                                <w:sz w:val="28"/>
                                <w:szCs w:val="28"/>
                              </w:rPr>
                              <w:t>t</w:t>
                            </w:r>
                            <w:r w:rsidRPr="00EB76EB">
                              <w:rPr>
                                <w:rFonts w:ascii="Times New Roman" w:hAnsi="Times New Roman" w:cs="Times New Roman"/>
                                <w:sz w:val="28"/>
                                <w:szCs w:val="28"/>
                              </w:rPr>
                              <w:t>axonomy for measurable 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12584" id="Text Box 2078" o:spid="_x0000_s1030" type="#_x0000_t202" style="position:absolute;margin-left:325.25pt;margin-top:190.4pt;width:111.3pt;height:81pt;z-index:25140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" fillcolor="white [3201]" strokecolor="#9bbb59 [3206]" strokeweight="4.5pt">
                <v:textbox>
                  <w:txbxContent>
                    <w:p w14:paraId="636B7738" w14:textId="44226AE6" w:rsidR="00CC11A2" w:rsidRPr="00EB76EB" w:rsidRDefault="00CC11A2">
                      <w:pPr>
                        <w:rPr>
                          <w:rFonts w:ascii="Times New Roman" w:hAnsi="Times New Roman" w:cs="Times New Roman"/>
                          <w:sz w:val="28"/>
                          <w:szCs w:val="28"/>
                        </w:rPr>
                      </w:pPr>
                      <w:r w:rsidRPr="00EB76EB">
                        <w:rPr>
                          <w:rFonts w:ascii="Times New Roman" w:hAnsi="Times New Roman" w:cs="Times New Roman"/>
                          <w:sz w:val="28"/>
                          <w:szCs w:val="28"/>
                        </w:rPr>
                        <w:t xml:space="preserve">Use of Bloom’s </w:t>
                      </w:r>
                      <w:r>
                        <w:rPr>
                          <w:rFonts w:ascii="Times New Roman" w:hAnsi="Times New Roman" w:cs="Times New Roman"/>
                          <w:sz w:val="28"/>
                          <w:szCs w:val="28"/>
                        </w:rPr>
                        <w:t>t</w:t>
                      </w:r>
                      <w:r w:rsidRPr="00EB76EB">
                        <w:rPr>
                          <w:rFonts w:ascii="Times New Roman" w:hAnsi="Times New Roman" w:cs="Times New Roman"/>
                          <w:sz w:val="28"/>
                          <w:szCs w:val="28"/>
                        </w:rPr>
                        <w:t>axonomy for measurable verbs</w:t>
                      </w:r>
                    </w:p>
                  </w:txbxContent>
                </v:textbox>
              </v:shape>
            </w:pict>
          </mc:Fallback>
        </mc:AlternateContent>
      </w:r>
    </w:p>
    <w:p w14:paraId="5A09BB84" w14:textId="77777777" w:rsidR="00095DAE" w:rsidRPr="002E3939" w:rsidRDefault="00095DAE" w:rsidP="00874B87">
      <w:pPr>
        <w:pStyle w:val="NormalWeb"/>
        <w:spacing w:before="0" w:beforeAutospacing="0" w:after="0" w:afterAutospacing="0" w:line="480" w:lineRule="auto"/>
      </w:pPr>
    </w:p>
    <w:p w14:paraId="426B9211" w14:textId="77777777" w:rsidR="005D5140" w:rsidRPr="002E3939" w:rsidRDefault="005D5140" w:rsidP="00874B87">
      <w:pPr>
        <w:pStyle w:val="Heading1"/>
        <w:spacing w:before="0" w:line="480" w:lineRule="auto"/>
        <w:rPr>
          <w:rFonts w:ascii="Times New Roman" w:eastAsia="Times New Roman" w:hAnsi="Times New Roman" w:cs="Times New Roman"/>
          <w:b w:val="0"/>
          <w:bCs w:val="0"/>
          <w:color w:val="auto"/>
          <w:sz w:val="24"/>
          <w:szCs w:val="24"/>
        </w:rPr>
      </w:pPr>
      <w:bookmarkStart w:id="12" w:name="_Toc403475746"/>
    </w:p>
    <w:p w14:paraId="33CF6B38" w14:textId="77777777" w:rsidR="005D5140" w:rsidRPr="002E3939" w:rsidRDefault="005D5140" w:rsidP="00874B87">
      <w:pPr>
        <w:pStyle w:val="Heading1"/>
        <w:spacing w:before="0" w:line="480" w:lineRule="auto"/>
        <w:rPr>
          <w:rFonts w:ascii="Times New Roman" w:eastAsia="Times New Roman" w:hAnsi="Times New Roman" w:cs="Times New Roman"/>
          <w:b w:val="0"/>
          <w:bCs w:val="0"/>
          <w:color w:val="auto"/>
          <w:sz w:val="24"/>
          <w:szCs w:val="24"/>
        </w:rPr>
      </w:pPr>
    </w:p>
    <w:p w14:paraId="37512367" w14:textId="77777777" w:rsidR="0096731F" w:rsidRPr="002E3939" w:rsidRDefault="005D5140" w:rsidP="005D5140">
      <w:pPr>
        <w:pStyle w:val="Heading1"/>
        <w:spacing w:before="0" w:line="480" w:lineRule="auto"/>
        <w:ind w:left="-540" w:firstLine="360"/>
      </w:pPr>
      <w:bookmarkStart w:id="13" w:name="_ASSESSMENT_PLAN"/>
      <w:bookmarkEnd w:id="13"/>
      <w:r w:rsidRPr="002E3939">
        <w:t>AS</w:t>
      </w:r>
      <w:r w:rsidR="003E75F3" w:rsidRPr="002E3939">
        <w:t>SESSMENT</w:t>
      </w:r>
      <w:r w:rsidR="00A321D9" w:rsidRPr="002E3939">
        <w:t xml:space="preserve"> </w:t>
      </w:r>
      <w:bookmarkEnd w:id="12"/>
      <w:r w:rsidR="00E937ED" w:rsidRPr="002E3939">
        <w:t>PLAN</w:t>
      </w:r>
    </w:p>
    <w:p w14:paraId="3EC7FB03" w14:textId="77777777" w:rsidR="00635D59" w:rsidRPr="002E3939" w:rsidRDefault="000F0473" w:rsidP="00874B87">
      <w:pPr>
        <w:spacing w:line="480" w:lineRule="auto"/>
        <w:ind w:firstLine="72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The assessment </w:t>
      </w:r>
      <w:r w:rsidR="001A19E3" w:rsidRPr="002E3939">
        <w:rPr>
          <w:rFonts w:ascii="Times New Roman" w:eastAsia="Times New Roman" w:hAnsi="Times New Roman" w:cs="Times New Roman"/>
          <w:sz w:val="24"/>
          <w:szCs w:val="24"/>
        </w:rPr>
        <w:t>p</w:t>
      </w:r>
      <w:r w:rsidR="00E937ED" w:rsidRPr="002E3939">
        <w:rPr>
          <w:rFonts w:ascii="Times New Roman" w:eastAsia="Times New Roman" w:hAnsi="Times New Roman" w:cs="Times New Roman"/>
          <w:sz w:val="24"/>
          <w:szCs w:val="24"/>
        </w:rPr>
        <w:t xml:space="preserve">lan section of the </w:t>
      </w:r>
      <w:r w:rsidR="00E937ED" w:rsidRPr="008B6362">
        <w:rPr>
          <w:rFonts w:ascii="Times New Roman" w:eastAsia="Times New Roman" w:hAnsi="Times New Roman" w:cs="Times New Roman"/>
          <w:i/>
          <w:sz w:val="24"/>
          <w:szCs w:val="24"/>
        </w:rPr>
        <w:t>Plan Report</w:t>
      </w:r>
      <w:r w:rsidRPr="002E3939">
        <w:rPr>
          <w:rFonts w:ascii="Times New Roman" w:eastAsia="Times New Roman" w:hAnsi="Times New Roman" w:cs="Times New Roman"/>
          <w:sz w:val="24"/>
          <w:szCs w:val="24"/>
        </w:rPr>
        <w:t xml:space="preserve"> is a detailed account of the</w:t>
      </w:r>
      <w:r w:rsidR="00E85C8D" w:rsidRPr="002E3939">
        <w:rPr>
          <w:rFonts w:ascii="Times New Roman" w:eastAsia="Times New Roman" w:hAnsi="Times New Roman" w:cs="Times New Roman"/>
          <w:sz w:val="24"/>
          <w:szCs w:val="24"/>
        </w:rPr>
        <w:t xml:space="preserve"> </w:t>
      </w:r>
      <w:r w:rsidR="00A357EB" w:rsidRPr="002E3939">
        <w:rPr>
          <w:rFonts w:ascii="Times New Roman" w:eastAsia="Times New Roman" w:hAnsi="Times New Roman" w:cs="Times New Roman"/>
          <w:sz w:val="24"/>
          <w:szCs w:val="24"/>
        </w:rPr>
        <w:t>plan for measuring the outcomes</w:t>
      </w:r>
      <w:r w:rsidRPr="002E3939">
        <w:rPr>
          <w:rFonts w:ascii="Times New Roman" w:eastAsia="Times New Roman" w:hAnsi="Times New Roman" w:cs="Times New Roman"/>
          <w:sz w:val="24"/>
          <w:szCs w:val="24"/>
        </w:rPr>
        <w:t>.  Each o</w:t>
      </w:r>
      <w:r w:rsidR="00A357EB" w:rsidRPr="002E3939">
        <w:rPr>
          <w:rFonts w:ascii="Times New Roman" w:eastAsia="Times New Roman" w:hAnsi="Times New Roman" w:cs="Times New Roman"/>
          <w:sz w:val="24"/>
          <w:szCs w:val="24"/>
        </w:rPr>
        <w:t>utcome</w:t>
      </w:r>
      <w:r w:rsidRPr="002E3939">
        <w:rPr>
          <w:rFonts w:ascii="Times New Roman" w:eastAsia="Times New Roman" w:hAnsi="Times New Roman" w:cs="Times New Roman"/>
          <w:sz w:val="24"/>
          <w:szCs w:val="24"/>
        </w:rPr>
        <w:t xml:space="preserve"> is assessed by 2 different measures.  </w:t>
      </w:r>
    </w:p>
    <w:p w14:paraId="18F57EB4" w14:textId="77777777" w:rsidR="00A321D9" w:rsidRPr="002E3939" w:rsidRDefault="00420EF4" w:rsidP="00874B87">
      <w:pPr>
        <w:pStyle w:val="Heading2"/>
        <w:spacing w:before="0" w:line="480" w:lineRule="auto"/>
      </w:pPr>
      <w:bookmarkStart w:id="14" w:name="_Means_of_Assessment"/>
      <w:bookmarkStart w:id="15" w:name="_Toc403475747"/>
      <w:bookmarkEnd w:id="14"/>
      <w:r w:rsidRPr="002E3939">
        <w:lastRenderedPageBreak/>
        <w:t>Means of Assessment</w:t>
      </w:r>
      <w:bookmarkEnd w:id="15"/>
    </w:p>
    <w:p w14:paraId="1D0A865A" w14:textId="77777777" w:rsidR="00DF7DC5" w:rsidRPr="002E3939" w:rsidRDefault="00C03C9C" w:rsidP="00874B87">
      <w:pPr>
        <w:pStyle w:val="NormalWeb"/>
        <w:spacing w:before="0" w:beforeAutospacing="0" w:after="0" w:afterAutospacing="0" w:line="480" w:lineRule="auto"/>
        <w:ind w:firstLine="720"/>
      </w:pPr>
      <w:r w:rsidRPr="002E3939">
        <w:t>Each o</w:t>
      </w:r>
      <w:r w:rsidR="00A357EB" w:rsidRPr="002E3939">
        <w:t>utcome</w:t>
      </w:r>
      <w:r w:rsidRPr="002E3939">
        <w:t xml:space="preserve"> </w:t>
      </w:r>
      <w:r w:rsidR="00DF7DC5" w:rsidRPr="002E3939">
        <w:t>is</w:t>
      </w:r>
      <w:r w:rsidRPr="002E3939">
        <w:t xml:space="preserve"> measured in two different way</w:t>
      </w:r>
      <w:r w:rsidR="001E328B" w:rsidRPr="002E3939">
        <w:t>s</w:t>
      </w:r>
      <w:r w:rsidRPr="002E3939">
        <w:t xml:space="preserve">, </w:t>
      </w:r>
      <w:r w:rsidR="00A357EB" w:rsidRPr="002E3939">
        <w:t>that is, b</w:t>
      </w:r>
      <w:r w:rsidRPr="002E3939">
        <w:t xml:space="preserve">y two different </w:t>
      </w:r>
      <w:r w:rsidR="00A357EB" w:rsidRPr="002E3939">
        <w:t>“</w:t>
      </w:r>
      <w:r w:rsidRPr="002E3939">
        <w:t>means of assessment.</w:t>
      </w:r>
      <w:r w:rsidR="00A357EB" w:rsidRPr="002E3939">
        <w:t>”</w:t>
      </w:r>
      <w:r w:rsidR="00420EF4" w:rsidRPr="002E3939">
        <w:t xml:space="preserve"> </w:t>
      </w:r>
      <w:r w:rsidR="00613272" w:rsidRPr="002E3939">
        <w:t xml:space="preserve"> </w:t>
      </w:r>
      <w:r w:rsidR="00DF7DC5" w:rsidRPr="002E3939">
        <w:t>The m</w:t>
      </w:r>
      <w:r w:rsidR="0096731F" w:rsidRPr="002E3939">
        <w:t>eans of assessment must clearly measure the</w:t>
      </w:r>
      <w:r w:rsidR="00DF7DC5" w:rsidRPr="002E3939">
        <w:t xml:space="preserve"> indicated</w:t>
      </w:r>
      <w:r w:rsidR="0096731F" w:rsidRPr="002E3939">
        <w:t xml:space="preserve"> learning</w:t>
      </w:r>
      <w:r w:rsidR="00DF7DC5" w:rsidRPr="002E3939">
        <w:t xml:space="preserve"> o</w:t>
      </w:r>
      <w:r w:rsidR="00A357EB" w:rsidRPr="002E3939">
        <w:t>utcome</w:t>
      </w:r>
      <w:r w:rsidR="00EF3B18" w:rsidRPr="002E3939">
        <w:t xml:space="preserve">. </w:t>
      </w:r>
      <w:r w:rsidR="00613272" w:rsidRPr="002E3939">
        <w:t xml:space="preserve"> </w:t>
      </w:r>
    </w:p>
    <w:p w14:paraId="37D0DEB2" w14:textId="6DED77FC" w:rsidR="00FC4472" w:rsidRPr="002E3939" w:rsidRDefault="00EF3B18" w:rsidP="00874B87">
      <w:pPr>
        <w:pStyle w:val="NormalWeb"/>
        <w:spacing w:before="0" w:beforeAutospacing="0" w:after="0" w:afterAutospacing="0" w:line="480" w:lineRule="auto"/>
        <w:ind w:firstLine="720"/>
      </w:pPr>
      <w:r w:rsidRPr="002E3939">
        <w:t>Asse</w:t>
      </w:r>
      <w:r w:rsidR="00613272" w:rsidRPr="002E3939">
        <w:t>ssments can be e</w:t>
      </w:r>
      <w:r w:rsidRPr="002E3939">
        <w:t xml:space="preserve">mbedded in </w:t>
      </w:r>
      <w:r w:rsidR="00613272" w:rsidRPr="002E3939">
        <w:t>courses</w:t>
      </w:r>
      <w:r w:rsidR="00325FEE" w:rsidRPr="002E3939">
        <w:t xml:space="preserve"> as assignments or tests, which is convenient for gathering and analyzing data</w:t>
      </w:r>
      <w:r w:rsidRPr="002E3939">
        <w:t>.  Assessments can also be standardized tests, comprehensive exams or licensure exams</w:t>
      </w:r>
      <w:r w:rsidR="00376693" w:rsidRPr="002E3939">
        <w:t>,</w:t>
      </w:r>
      <w:r w:rsidR="00E85C8D" w:rsidRPr="002E3939">
        <w:t xml:space="preserve"> or just about any method of measurement that </w:t>
      </w:r>
      <w:r w:rsidR="00E85C8D" w:rsidRPr="002E3939">
        <w:rPr>
          <w:i/>
        </w:rPr>
        <w:t>best</w:t>
      </w:r>
      <w:r w:rsidR="00B5755F" w:rsidRPr="002E3939">
        <w:t xml:space="preserve"> (</w:t>
      </w:r>
      <w:r w:rsidR="00E85C8D" w:rsidRPr="002E3939">
        <w:t>valid and reliable) captures the amount of student learning that took place.</w:t>
      </w:r>
    </w:p>
    <w:p w14:paraId="62FC2EC0" w14:textId="21CCED58" w:rsidR="00C03C9C" w:rsidRPr="002E3939" w:rsidRDefault="00FC4472" w:rsidP="00874B87">
      <w:pPr>
        <w:pStyle w:val="NormalWeb"/>
        <w:spacing w:before="0" w:beforeAutospacing="0" w:after="0" w:afterAutospacing="0" w:line="480" w:lineRule="auto"/>
        <w:ind w:firstLine="720"/>
      </w:pPr>
      <w:r w:rsidRPr="002E3939">
        <w:t xml:space="preserve">Assessments should provide quantitative data.  This means that the assessments, when completed, should </w:t>
      </w:r>
      <w:r w:rsidR="00A357EB" w:rsidRPr="002E3939">
        <w:t xml:space="preserve">result in a </w:t>
      </w:r>
      <w:r w:rsidRPr="002E3939">
        <w:t>number value.  This can include</w:t>
      </w:r>
      <w:r w:rsidR="00536AA0" w:rsidRPr="002E3939">
        <w:t xml:space="preserve"> a</w:t>
      </w:r>
      <w:r w:rsidRPr="002E3939">
        <w:t xml:space="preserve"> percentage, number correct, total points</w:t>
      </w:r>
      <w:r w:rsidR="00206C97" w:rsidRPr="002E3939">
        <w:t>,</w:t>
      </w:r>
      <w:r w:rsidRPr="002E3939">
        <w:t xml:space="preserve"> or number of studen</w:t>
      </w:r>
      <w:r w:rsidR="00536AA0" w:rsidRPr="002E3939">
        <w:t>ts that chose a specific item. If</w:t>
      </w:r>
      <w:r w:rsidR="00325FEE" w:rsidRPr="002E3939">
        <w:t xml:space="preserve"> a rubric is used, it</w:t>
      </w:r>
      <w:r w:rsidRPr="002E3939">
        <w:t xml:space="preserve"> will need to have a number value associated with the </w:t>
      </w:r>
      <w:r w:rsidR="00DF7DC5" w:rsidRPr="002E3939">
        <w:t>scoring categories. C</w:t>
      </w:r>
      <w:r w:rsidR="00C03C9C" w:rsidRPr="002E3939">
        <w:t xml:space="preserve">ourse </w:t>
      </w:r>
      <w:r w:rsidR="00DF7DC5" w:rsidRPr="002E3939">
        <w:t>grade point averages (GPA</w:t>
      </w:r>
      <w:r w:rsidR="00C03C9C" w:rsidRPr="002E3939">
        <w:t>s</w:t>
      </w:r>
      <w:r w:rsidR="00DF7DC5" w:rsidRPr="002E3939">
        <w:t>)</w:t>
      </w:r>
      <w:r w:rsidR="00C03C9C" w:rsidRPr="002E3939">
        <w:t>, letter grades and overall GPA should not be used.</w:t>
      </w:r>
      <w:r w:rsidR="00E85C8D" w:rsidRPr="002E3939">
        <w:t xml:space="preserve"> The reason is that letter grades and GPA are not exclusively reflective of absolute student learning in the program. Sometimes they a</w:t>
      </w:r>
      <w:r w:rsidR="00A357EB" w:rsidRPr="002E3939">
        <w:t>r</w:t>
      </w:r>
      <w:r w:rsidR="00E85C8D" w:rsidRPr="002E3939">
        <w:t>e curved, affected by bonus/extra credit allowances and other non-essential influences.</w:t>
      </w:r>
    </w:p>
    <w:p w14:paraId="7F9A5EA7" w14:textId="287A62F4" w:rsidR="00A357EB" w:rsidRPr="002E3939" w:rsidRDefault="00191FB7" w:rsidP="00874B87">
      <w:pPr>
        <w:pStyle w:val="NormalWeb"/>
        <w:spacing w:before="0" w:beforeAutospacing="0" w:after="0" w:afterAutospacing="0" w:line="480" w:lineRule="auto"/>
        <w:ind w:firstLine="720"/>
      </w:pPr>
      <w:r w:rsidRPr="002E3939">
        <w:t xml:space="preserve">While </w:t>
      </w:r>
      <w:r w:rsidR="00A357EB" w:rsidRPr="002E3939">
        <w:t>two</w:t>
      </w:r>
      <w:r w:rsidRPr="002E3939">
        <w:t xml:space="preserve"> means of assessment are required, one of them </w:t>
      </w:r>
      <w:r w:rsidR="00B5755F" w:rsidRPr="002E3939">
        <w:t>should</w:t>
      </w:r>
      <w:r w:rsidRPr="002E3939">
        <w:t xml:space="preserve"> be an </w:t>
      </w:r>
      <w:r w:rsidR="001E328B" w:rsidRPr="002E3939">
        <w:t>objective</w:t>
      </w:r>
      <w:r w:rsidR="00E85C8D" w:rsidRPr="002E3939">
        <w:t>/direct</w:t>
      </w:r>
      <w:r w:rsidR="001E328B" w:rsidRPr="002E3939">
        <w:t xml:space="preserve"> </w:t>
      </w:r>
      <w:r w:rsidR="00420EF4" w:rsidRPr="002E3939">
        <w:t>assessment</w:t>
      </w:r>
      <w:r w:rsidR="001E328B" w:rsidRPr="002E3939">
        <w:t xml:space="preserve">.  The second method of measuring the </w:t>
      </w:r>
      <w:r w:rsidR="00B5755F" w:rsidRPr="002E3939">
        <w:t>educational outcome</w:t>
      </w:r>
      <w:r w:rsidR="001E328B" w:rsidRPr="002E3939">
        <w:t xml:space="preserve"> may either be objec</w:t>
      </w:r>
      <w:r w:rsidR="001E328B" w:rsidRPr="002E3939">
        <w:lastRenderedPageBreak/>
        <w:t>tive</w:t>
      </w:r>
      <w:r w:rsidR="00E85C8D" w:rsidRPr="002E3939">
        <w:t>/direct</w:t>
      </w:r>
      <w:r w:rsidR="001E328B" w:rsidRPr="002E3939">
        <w:t xml:space="preserve"> or </w:t>
      </w:r>
      <w:r w:rsidR="00A357EB" w:rsidRPr="002E3939">
        <w:t>subjective</w:t>
      </w:r>
      <w:r w:rsidR="00E85C8D" w:rsidRPr="002E3939">
        <w:t>/indirect</w:t>
      </w:r>
      <w:r w:rsidR="001E328B" w:rsidRPr="002E3939">
        <w:t xml:space="preserve">.  An objective measure is one that is free from opinion.  Examples </w:t>
      </w:r>
      <w:r w:rsidR="00420EF4" w:rsidRPr="002E3939">
        <w:t xml:space="preserve">of objective measurements </w:t>
      </w:r>
      <w:r w:rsidR="001E328B" w:rsidRPr="002E3939">
        <w:t>may be standardi</w:t>
      </w:r>
      <w:r w:rsidR="00536AA0" w:rsidRPr="002E3939">
        <w:t>zed tests, portfolio</w:t>
      </w:r>
      <w:r w:rsidR="00E85C8D" w:rsidRPr="002E3939">
        <w:t xml:space="preserve"> evaluation</w:t>
      </w:r>
      <w:r w:rsidR="00B97617" w:rsidRPr="002E3939">
        <w:t>s</w:t>
      </w:r>
      <w:r w:rsidR="00536AA0" w:rsidRPr="002E3939">
        <w:t>, and course</w:t>
      </w:r>
      <w:r w:rsidR="001E328B" w:rsidRPr="002E3939">
        <w:t xml:space="preserve"> assignments.  Subjective measures are based on the opinions of </w:t>
      </w:r>
      <w:r w:rsidR="00B5755F" w:rsidRPr="002E3939">
        <w:t>the learner such as alumni surveys and exist interviews.</w:t>
      </w:r>
      <w:r w:rsidR="00420EF4" w:rsidRPr="002E3939">
        <w:t xml:space="preserve"> </w:t>
      </w:r>
      <w:r w:rsidRPr="002E3939">
        <w:t xml:space="preserve"> </w:t>
      </w:r>
    </w:p>
    <w:p w14:paraId="602E23E1" w14:textId="5B55D942" w:rsidR="00E63249" w:rsidRPr="002E3939" w:rsidRDefault="00E63249" w:rsidP="00874B87">
      <w:pPr>
        <w:pStyle w:val="NormalWeb"/>
        <w:spacing w:before="0" w:beforeAutospacing="0" w:after="0" w:afterAutospacing="0" w:line="480" w:lineRule="auto"/>
        <w:ind w:firstLine="720"/>
      </w:pPr>
      <w:r w:rsidRPr="002E3939">
        <w:t>If rubrics are used to assess papers, portfolios, presentations</w:t>
      </w:r>
      <w:r w:rsidR="00B97617" w:rsidRPr="002E3939">
        <w:t>,</w:t>
      </w:r>
      <w:r w:rsidRPr="002E3939">
        <w:t xml:space="preserve"> or other assignments, </w:t>
      </w:r>
      <w:r w:rsidR="00B5755F" w:rsidRPr="002E3939">
        <w:t xml:space="preserve">if possible, use </w:t>
      </w:r>
      <w:r w:rsidRPr="002E3939">
        <w:t xml:space="preserve">two raters.  </w:t>
      </w:r>
      <w:r w:rsidR="00B5755F" w:rsidRPr="002E3939">
        <w:t xml:space="preserve">Identify the rater(s) </w:t>
      </w:r>
      <w:r w:rsidRPr="002E3939">
        <w:t>by their position</w:t>
      </w:r>
      <w:r w:rsidR="009F660F" w:rsidRPr="002E3939">
        <w:t>/relationship</w:t>
      </w:r>
      <w:r w:rsidRPr="002E3939">
        <w:t xml:space="preserve"> </w:t>
      </w:r>
      <w:r w:rsidR="009F660F" w:rsidRPr="002E3939">
        <w:t>to</w:t>
      </w:r>
      <w:r w:rsidRPr="002E3939">
        <w:t xml:space="preserve"> the </w:t>
      </w:r>
      <w:r w:rsidR="001664B9" w:rsidRPr="002E3939">
        <w:t>University</w:t>
      </w:r>
      <w:r w:rsidRPr="002E3939">
        <w:t xml:space="preserve"> or department.  </w:t>
      </w:r>
      <w:r w:rsidR="00B5755F" w:rsidRPr="002E3939">
        <w:t>If i</w:t>
      </w:r>
      <w:r w:rsidRPr="002E3939">
        <w:t>nter-rater reliability (the correlation between the raters</w:t>
      </w:r>
      <w:r w:rsidR="009F660F" w:rsidRPr="002E3939">
        <w:t>’</w:t>
      </w:r>
      <w:r w:rsidRPr="002E3939">
        <w:t xml:space="preserve"> scoring) </w:t>
      </w:r>
      <w:r w:rsidR="00B5755F" w:rsidRPr="002E3939">
        <w:t xml:space="preserve">is known, </w:t>
      </w:r>
      <w:r w:rsidRPr="002E3939">
        <w:t>report</w:t>
      </w:r>
      <w:r w:rsidR="00B5755F" w:rsidRPr="002E3939">
        <w:t xml:space="preserve"> it</w:t>
      </w:r>
      <w:r w:rsidRPr="002E3939">
        <w:t xml:space="preserve"> in the means of assessment</w:t>
      </w:r>
      <w:r w:rsidR="00A357EB" w:rsidRPr="002E3939">
        <w:t xml:space="preserve"> section of the </w:t>
      </w:r>
      <w:r w:rsidR="00A357EB" w:rsidRPr="002E3939">
        <w:rPr>
          <w:i/>
        </w:rPr>
        <w:t>Plan Report</w:t>
      </w:r>
      <w:r w:rsidRPr="002E3939">
        <w:t>.</w:t>
      </w:r>
    </w:p>
    <w:p w14:paraId="65234847" w14:textId="0ED8BB8B" w:rsidR="00A357EB" w:rsidRPr="002E3939" w:rsidRDefault="00191FB7" w:rsidP="00874B87">
      <w:pPr>
        <w:pStyle w:val="NormalWeb"/>
        <w:spacing w:before="0" w:beforeAutospacing="0" w:after="0" w:afterAutospacing="0" w:line="480" w:lineRule="auto"/>
        <w:ind w:firstLine="720"/>
      </w:pPr>
      <w:r w:rsidRPr="002E3939">
        <w:t>Include a</w:t>
      </w:r>
      <w:r w:rsidR="00E63249" w:rsidRPr="002E3939">
        <w:t>ll</w:t>
      </w:r>
      <w:r w:rsidR="00DF7DC5" w:rsidRPr="002E3939">
        <w:t xml:space="preserve"> assessment</w:t>
      </w:r>
      <w:r w:rsidR="00E63249" w:rsidRPr="002E3939">
        <w:t xml:space="preserve"> measures</w:t>
      </w:r>
      <w:r w:rsidRPr="002E3939">
        <w:t>,</w:t>
      </w:r>
      <w:r w:rsidR="00E63249" w:rsidRPr="002E3939">
        <w:t xml:space="preserve"> </w:t>
      </w:r>
      <w:r w:rsidRPr="002E3939">
        <w:t xml:space="preserve">i.e., </w:t>
      </w:r>
      <w:r w:rsidR="00E63249" w:rsidRPr="002E3939">
        <w:t>copies of surveys, rubrics, assignment instructions</w:t>
      </w:r>
      <w:r w:rsidR="00B97617" w:rsidRPr="002E3939">
        <w:t>,</w:t>
      </w:r>
      <w:r w:rsidR="00E63249" w:rsidRPr="002E3939">
        <w:t xml:space="preserve"> and/or information about standardized tests</w:t>
      </w:r>
      <w:r w:rsidR="009F660F" w:rsidRPr="002E3939">
        <w:t xml:space="preserve"> in the appendix of the </w:t>
      </w:r>
      <w:r w:rsidR="00A357EB" w:rsidRPr="002E3939">
        <w:rPr>
          <w:i/>
        </w:rPr>
        <w:t>Plan R</w:t>
      </w:r>
      <w:r w:rsidR="009F660F" w:rsidRPr="002E3939">
        <w:rPr>
          <w:i/>
        </w:rPr>
        <w:t>eport</w:t>
      </w:r>
      <w:r w:rsidR="00E63249" w:rsidRPr="002E3939">
        <w:t xml:space="preserve">.  Including the assessments allows for the </w:t>
      </w:r>
      <w:r w:rsidR="00B56F77" w:rsidRPr="002E3939">
        <w:t>APAO</w:t>
      </w:r>
      <w:r w:rsidR="00E63249" w:rsidRPr="002E3939">
        <w:t xml:space="preserve"> committee to fully understand assessments that are outside of their field of expertise.</w:t>
      </w:r>
    </w:p>
    <w:p w14:paraId="1598A7F5" w14:textId="2C6BF8CD" w:rsidR="00A357EB" w:rsidRPr="002E3939" w:rsidRDefault="00C66FB1">
      <w:pPr>
        <w:rPr>
          <w:rFonts w:ascii="Times New Roman" w:eastAsia="Times New Roman" w:hAnsi="Times New Roman" w:cs="Times New Roman"/>
          <w:b/>
          <w:sz w:val="24"/>
          <w:szCs w:val="24"/>
        </w:rPr>
      </w:pPr>
      <w:r w:rsidRPr="002E3939">
        <w:rPr>
          <w:b/>
          <w:color w:val="365F91" w:themeColor="accent1" w:themeShade="BF"/>
        </w:rPr>
        <w:t>NOTE:</w:t>
      </w:r>
      <w:r w:rsidRPr="002E3939">
        <w:t xml:space="preserve"> If, in the course of gathering data, the plan changes significantly (change in the selection of the learning outcome to measure, use of a different means of measurement, change in the definition of the criterion of success, or selection of the population of students to measure) send a </w:t>
      </w:r>
      <w:r w:rsidRPr="002E3939">
        <w:rPr>
          <w:i/>
        </w:rPr>
        <w:t>REVISED Plan Report</w:t>
      </w:r>
      <w:r w:rsidRPr="002E3939">
        <w:rPr>
          <w:b/>
        </w:rPr>
        <w:t xml:space="preserve"> that includes an explanation for the change</w:t>
      </w:r>
      <w:r w:rsidR="00BE3F6A" w:rsidRPr="002E3939">
        <w:rPr>
          <w:b/>
        </w:rPr>
        <w:t>(</w:t>
      </w:r>
      <w:r w:rsidRPr="002E3939">
        <w:rPr>
          <w:b/>
        </w:rPr>
        <w:t>s</w:t>
      </w:r>
      <w:r w:rsidR="00BE3F6A" w:rsidRPr="002E3939">
        <w:rPr>
          <w:b/>
        </w:rPr>
        <w:t>)</w:t>
      </w:r>
      <w:r w:rsidRPr="002E3939">
        <w:rPr>
          <w:b/>
        </w:rPr>
        <w:t xml:space="preserve"> </w:t>
      </w:r>
      <w:r w:rsidRPr="002E3939">
        <w:t>to the APAC for review and feedback.</w:t>
      </w:r>
      <w:r w:rsidR="00A357EB" w:rsidRPr="002E3939">
        <w:rPr>
          <w:b/>
        </w:rPr>
        <w:br w:type="page"/>
      </w:r>
    </w:p>
    <w:p w14:paraId="1C702584" w14:textId="77777777" w:rsidR="00CB05D1" w:rsidRPr="002E3939" w:rsidRDefault="00691A5E" w:rsidP="00874B87">
      <w:pPr>
        <w:pStyle w:val="Subtitle"/>
        <w:spacing w:line="480" w:lineRule="auto"/>
      </w:pPr>
      <w:bookmarkStart w:id="16" w:name="_Toc403475748"/>
      <w:r w:rsidRPr="002E3939">
        <w:lastRenderedPageBreak/>
        <w:t>Possible Means of Assessment:</w:t>
      </w:r>
      <w:bookmarkEnd w:id="16"/>
    </w:p>
    <w:p w14:paraId="155C05AF" w14:textId="77777777" w:rsidR="009F660F" w:rsidRPr="002E3939" w:rsidRDefault="009F660F" w:rsidP="009F660F">
      <w:pPr>
        <w:spacing w:after="0" w:line="240" w:lineRule="auto"/>
        <w:rPr>
          <w:rFonts w:ascii="Times New Roman" w:eastAsia="Times New Roman" w:hAnsi="Times New Roman" w:cs="Times New Roman"/>
          <w:sz w:val="24"/>
          <w:szCs w:val="24"/>
          <w:u w:val="single"/>
        </w:rPr>
        <w:sectPr w:rsidR="009F660F" w:rsidRPr="002E3939" w:rsidSect="004E3869">
          <w:headerReference w:type="default" r:id="rId11"/>
          <w:pgSz w:w="12240" w:h="15840"/>
          <w:pgMar w:top="1440" w:right="1440" w:bottom="1440" w:left="1440" w:header="720" w:footer="720" w:gutter="0"/>
          <w:pgNumType w:start="0"/>
          <w:cols w:space="720"/>
          <w:titlePg/>
          <w:docGrid w:linePitch="360"/>
        </w:sectPr>
      </w:pPr>
    </w:p>
    <w:p w14:paraId="0652BE0E" w14:textId="77777777" w:rsidR="00CB05D1" w:rsidRPr="002E3939" w:rsidRDefault="00CB05D1" w:rsidP="009F660F">
      <w:pPr>
        <w:spacing w:after="0" w:line="240" w:lineRule="auto"/>
        <w:rPr>
          <w:rFonts w:ascii="Times New Roman" w:eastAsia="Times New Roman" w:hAnsi="Times New Roman" w:cs="Times New Roman"/>
          <w:sz w:val="24"/>
          <w:szCs w:val="24"/>
          <w:u w:val="single"/>
        </w:rPr>
        <w:sectPr w:rsidR="00CB05D1" w:rsidRPr="002E3939" w:rsidSect="009F660F">
          <w:type w:val="continuous"/>
          <w:pgSz w:w="12240" w:h="15840"/>
          <w:pgMar w:top="1440" w:right="1440" w:bottom="1440" w:left="1440" w:header="720" w:footer="720" w:gutter="0"/>
          <w:pgNumType w:start="0"/>
          <w:cols w:num="2" w:space="720"/>
          <w:titlePg/>
          <w:docGrid w:linePitch="360"/>
        </w:sectPr>
      </w:pPr>
      <w:r w:rsidRPr="002E3939">
        <w:rPr>
          <w:rFonts w:ascii="Times New Roman" w:eastAsia="Times New Roman" w:hAnsi="Times New Roman" w:cs="Times New Roman"/>
          <w:sz w:val="24"/>
          <w:szCs w:val="24"/>
          <w:u w:val="single"/>
        </w:rPr>
        <w:t>Objective</w:t>
      </w:r>
      <w:r w:rsidR="00DF7DC5" w:rsidRPr="002E3939">
        <w:rPr>
          <w:rFonts w:ascii="Times New Roman" w:eastAsia="Times New Roman" w:hAnsi="Times New Roman" w:cs="Times New Roman"/>
          <w:sz w:val="24"/>
          <w:szCs w:val="24"/>
          <w:u w:val="single"/>
        </w:rPr>
        <w:t xml:space="preserve"> Means of Assessment</w:t>
      </w:r>
    </w:p>
    <w:p w14:paraId="2F51CA65" w14:textId="77777777" w:rsidR="00995DBE" w:rsidRPr="002E3939" w:rsidRDefault="00587552"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Compreh</w:t>
      </w:r>
      <w:r w:rsidR="00DF7DC5" w:rsidRPr="002E3939">
        <w:rPr>
          <w:rFonts w:ascii="Times New Roman" w:eastAsia="Times New Roman" w:hAnsi="Times New Roman" w:cs="Times New Roman"/>
          <w:sz w:val="24"/>
          <w:szCs w:val="24"/>
        </w:rPr>
        <w:t>ensive examinations</w:t>
      </w:r>
    </w:p>
    <w:p w14:paraId="6FCE5E14" w14:textId="77777777" w:rsidR="0013412C" w:rsidRPr="002E3939" w:rsidRDefault="00DF7DC5"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Performance demonstration</w:t>
      </w:r>
      <w:r w:rsidR="00587552" w:rsidRPr="002E3939">
        <w:rPr>
          <w:rFonts w:ascii="Times New Roman" w:eastAsia="Times New Roman" w:hAnsi="Times New Roman" w:cs="Times New Roman"/>
          <w:sz w:val="24"/>
          <w:szCs w:val="24"/>
        </w:rPr>
        <w:t xml:space="preserve"> for </w:t>
      </w:r>
      <w:r w:rsidR="0013412C" w:rsidRPr="002E3939">
        <w:rPr>
          <w:rFonts w:ascii="Times New Roman" w:eastAsia="Times New Roman" w:hAnsi="Times New Roman" w:cs="Times New Roman"/>
          <w:sz w:val="24"/>
          <w:szCs w:val="24"/>
        </w:rPr>
        <w:t xml:space="preserve">graduating seniors </w:t>
      </w:r>
    </w:p>
    <w:p w14:paraId="5AFC19DA" w14:textId="77777777" w:rsidR="0013412C" w:rsidRPr="002E3939" w:rsidRDefault="00DF7DC5"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Written</w:t>
      </w:r>
      <w:r w:rsidR="0013412C" w:rsidRPr="002E3939">
        <w:rPr>
          <w:rFonts w:ascii="Times New Roman" w:eastAsia="Times New Roman" w:hAnsi="Times New Roman" w:cs="Times New Roman"/>
          <w:sz w:val="24"/>
          <w:szCs w:val="24"/>
        </w:rPr>
        <w:t xml:space="preserve"> proficiency exams </w:t>
      </w:r>
    </w:p>
    <w:p w14:paraId="1478B250" w14:textId="77777777" w:rsidR="0013412C" w:rsidRPr="002E3939" w:rsidRDefault="0013412C"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National Major Field Achievement Tests </w:t>
      </w:r>
    </w:p>
    <w:p w14:paraId="755D7309" w14:textId="77777777" w:rsidR="0013412C" w:rsidRPr="002E3939" w:rsidRDefault="00DF7DC5"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Graduate Record Exams</w:t>
      </w:r>
      <w:r w:rsidR="0013412C" w:rsidRPr="002E3939">
        <w:rPr>
          <w:rFonts w:ascii="Times New Roman" w:eastAsia="Times New Roman" w:hAnsi="Times New Roman" w:cs="Times New Roman"/>
          <w:sz w:val="24"/>
          <w:szCs w:val="24"/>
        </w:rPr>
        <w:t xml:space="preserve"> </w:t>
      </w:r>
    </w:p>
    <w:p w14:paraId="1D132784" w14:textId="77777777" w:rsidR="0013412C" w:rsidRPr="002E3939" w:rsidRDefault="00DF7DC5" w:rsidP="009F660F">
      <w:pPr>
        <w:pStyle w:val="ListParagraph"/>
        <w:numPr>
          <w:ilvl w:val="0"/>
          <w:numId w:val="9"/>
        </w:numPr>
        <w:spacing w:after="0" w:line="240" w:lineRule="auto"/>
        <w:ind w:left="18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Certification examination, licensure examinations</w:t>
      </w:r>
    </w:p>
    <w:p w14:paraId="02DFC78D"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Locally developed pre- and post- tests </w:t>
      </w:r>
    </w:p>
    <w:p w14:paraId="5DF72278"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Senior thesis / major project </w:t>
      </w:r>
    </w:p>
    <w:p w14:paraId="6CF242EA"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Portfolio evaluation </w:t>
      </w:r>
    </w:p>
    <w:p w14:paraId="24FDFC60"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Reflective journals </w:t>
      </w:r>
    </w:p>
    <w:p w14:paraId="3EC7C1F9"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Capstone courses </w:t>
      </w:r>
      <w:r w:rsidR="00AF241E" w:rsidRPr="002E3939">
        <w:rPr>
          <w:rFonts w:ascii="Times New Roman" w:eastAsia="Times New Roman" w:hAnsi="Times New Roman" w:cs="Times New Roman"/>
          <w:sz w:val="24"/>
          <w:szCs w:val="24"/>
        </w:rPr>
        <w:t>assessments</w:t>
      </w:r>
    </w:p>
    <w:p w14:paraId="106931CB"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Internship evaluations </w:t>
      </w:r>
    </w:p>
    <w:p w14:paraId="2EA80566" w14:textId="77777777" w:rsidR="00995DBE" w:rsidRPr="002E3939" w:rsidRDefault="00587552" w:rsidP="009F660F">
      <w:pPr>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Grading with scoring rubrics</w:t>
      </w:r>
    </w:p>
    <w:p w14:paraId="7EE3ECEC" w14:textId="77777777" w:rsidR="0013412C" w:rsidRPr="002E3939" w:rsidRDefault="0013412C" w:rsidP="009F660F">
      <w:pPr>
        <w:pStyle w:val="ListParagraph"/>
        <w:numPr>
          <w:ilvl w:val="0"/>
          <w:numId w:val="9"/>
        </w:numPr>
        <w:spacing w:after="0"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Graduate school acceptance rates </w:t>
      </w:r>
    </w:p>
    <w:p w14:paraId="090515E5" w14:textId="77777777" w:rsidR="00CB05D1" w:rsidRPr="002E3939" w:rsidRDefault="00CB05D1" w:rsidP="009F660F">
      <w:pPr>
        <w:spacing w:line="240" w:lineRule="auto"/>
        <w:ind w:left="720"/>
        <w:rPr>
          <w:rFonts w:ascii="Times New Roman" w:eastAsia="Times New Roman" w:hAnsi="Times New Roman" w:cs="Times New Roman"/>
          <w:sz w:val="24"/>
          <w:szCs w:val="24"/>
        </w:rPr>
        <w:sectPr w:rsidR="00CB05D1" w:rsidRPr="002E3939" w:rsidSect="009F660F">
          <w:type w:val="continuous"/>
          <w:pgSz w:w="12240" w:h="15840"/>
          <w:pgMar w:top="1440" w:right="1440" w:bottom="1440" w:left="1440" w:header="720" w:footer="720" w:gutter="0"/>
          <w:cols w:num="2" w:space="720"/>
          <w:docGrid w:linePitch="360"/>
        </w:sectPr>
      </w:pPr>
    </w:p>
    <w:p w14:paraId="2325A4EC" w14:textId="77777777" w:rsidR="00CB05D1" w:rsidRPr="002E3939" w:rsidRDefault="00CB05D1" w:rsidP="009F660F">
      <w:pPr>
        <w:spacing w:after="0" w:line="240" w:lineRule="auto"/>
        <w:rPr>
          <w:rFonts w:ascii="Times New Roman" w:eastAsia="Times New Roman" w:hAnsi="Times New Roman" w:cs="Times New Roman"/>
          <w:sz w:val="24"/>
          <w:szCs w:val="24"/>
          <w:u w:val="single"/>
        </w:rPr>
      </w:pPr>
    </w:p>
    <w:p w14:paraId="7634A415" w14:textId="77777777" w:rsidR="009F660F" w:rsidRPr="002E3939" w:rsidRDefault="009F660F" w:rsidP="009F660F">
      <w:pPr>
        <w:spacing w:after="0" w:line="240" w:lineRule="auto"/>
        <w:rPr>
          <w:rFonts w:ascii="Times New Roman" w:eastAsia="Times New Roman" w:hAnsi="Times New Roman" w:cs="Times New Roman"/>
          <w:sz w:val="24"/>
          <w:szCs w:val="24"/>
          <w:u w:val="single"/>
        </w:rPr>
      </w:pPr>
      <w:r w:rsidRPr="002E3939">
        <w:rPr>
          <w:rFonts w:ascii="Times New Roman" w:eastAsia="Times New Roman" w:hAnsi="Times New Roman" w:cs="Times New Roman"/>
          <w:sz w:val="24"/>
          <w:szCs w:val="24"/>
          <w:u w:val="single"/>
        </w:rPr>
        <w:t>Subjective Means of Assessment</w:t>
      </w:r>
    </w:p>
    <w:p w14:paraId="5C87BC3A" w14:textId="77777777" w:rsidR="00CB05D1" w:rsidRPr="002E3939" w:rsidRDefault="00CB05D1" w:rsidP="009F660F">
      <w:pPr>
        <w:spacing w:after="0" w:line="240" w:lineRule="auto"/>
        <w:rPr>
          <w:rFonts w:ascii="Times New Roman" w:eastAsia="Times New Roman" w:hAnsi="Times New Roman" w:cs="Times New Roman"/>
          <w:sz w:val="24"/>
          <w:szCs w:val="24"/>
        </w:rPr>
      </w:pPr>
    </w:p>
    <w:p w14:paraId="5E4CEDFC" w14:textId="77777777" w:rsidR="009F660F" w:rsidRPr="002E3939" w:rsidRDefault="009F660F" w:rsidP="009F660F">
      <w:pPr>
        <w:spacing w:after="0" w:line="240" w:lineRule="auto"/>
        <w:rPr>
          <w:rFonts w:ascii="Times New Roman" w:eastAsia="Times New Roman" w:hAnsi="Times New Roman" w:cs="Times New Roman"/>
          <w:sz w:val="24"/>
          <w:szCs w:val="24"/>
        </w:rPr>
      </w:pPr>
    </w:p>
    <w:p w14:paraId="4852D27C" w14:textId="77777777" w:rsidR="009F660F" w:rsidRPr="002E3939" w:rsidRDefault="009F660F" w:rsidP="009F660F">
      <w:pPr>
        <w:spacing w:after="0" w:line="240" w:lineRule="auto"/>
        <w:rPr>
          <w:rFonts w:ascii="Times New Roman" w:eastAsia="Times New Roman" w:hAnsi="Times New Roman" w:cs="Times New Roman"/>
          <w:sz w:val="24"/>
          <w:szCs w:val="24"/>
        </w:rPr>
        <w:sectPr w:rsidR="009F660F" w:rsidRPr="002E3939" w:rsidSect="009F660F">
          <w:type w:val="continuous"/>
          <w:pgSz w:w="12240" w:h="15840"/>
          <w:pgMar w:top="1440" w:right="1440" w:bottom="1440" w:left="1440" w:header="720" w:footer="720" w:gutter="0"/>
          <w:cols w:num="2" w:space="720"/>
          <w:docGrid w:linePitch="360"/>
        </w:sectPr>
      </w:pPr>
    </w:p>
    <w:p w14:paraId="2C61B524" w14:textId="77777777" w:rsidR="0013412C" w:rsidRPr="002E3939" w:rsidRDefault="0013412C" w:rsidP="009F660F">
      <w:pPr>
        <w:pStyle w:val="ListParagraph"/>
        <w:numPr>
          <w:ilvl w:val="0"/>
          <w:numId w:val="9"/>
        </w:numPr>
        <w:spacing w:after="0" w:line="240" w:lineRule="auto"/>
        <w:ind w:left="180" w:hanging="18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Surveys of graduating seniors</w:t>
      </w:r>
    </w:p>
    <w:p w14:paraId="3B6EF49B" w14:textId="77777777" w:rsidR="0013412C" w:rsidRPr="002E3939" w:rsidRDefault="0013412C" w:rsidP="009F660F">
      <w:pPr>
        <w:pStyle w:val="ListParagraph"/>
        <w:numPr>
          <w:ilvl w:val="0"/>
          <w:numId w:val="9"/>
        </w:numPr>
        <w:spacing w:line="240" w:lineRule="auto"/>
        <w:ind w:left="180" w:hanging="18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Exit interviews</w:t>
      </w:r>
      <w:r w:rsidR="00DF7DC5" w:rsidRPr="002E3939">
        <w:rPr>
          <w:rFonts w:ascii="Times New Roman" w:eastAsia="Times New Roman" w:hAnsi="Times New Roman" w:cs="Times New Roman"/>
          <w:sz w:val="24"/>
          <w:szCs w:val="24"/>
        </w:rPr>
        <w:t xml:space="preserve"> of graduating students</w:t>
      </w:r>
    </w:p>
    <w:p w14:paraId="2AAA9F93" w14:textId="77777777" w:rsidR="0013412C" w:rsidRPr="002E3939" w:rsidRDefault="0013412C" w:rsidP="009F660F">
      <w:pPr>
        <w:pStyle w:val="ListParagraph"/>
        <w:numPr>
          <w:ilvl w:val="0"/>
          <w:numId w:val="9"/>
        </w:numPr>
        <w:spacing w:line="240" w:lineRule="auto"/>
        <w:ind w:left="180" w:hanging="18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Alumni Surveys</w:t>
      </w:r>
    </w:p>
    <w:p w14:paraId="6EB885E5" w14:textId="7855920D" w:rsidR="0013412C" w:rsidRPr="002E3939" w:rsidRDefault="0013412C" w:rsidP="009F660F">
      <w:pPr>
        <w:pStyle w:val="ListParagraph"/>
        <w:numPr>
          <w:ilvl w:val="0"/>
          <w:numId w:val="9"/>
        </w:numPr>
        <w:spacing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 xml:space="preserve">Focus </w:t>
      </w:r>
      <w:r w:rsidR="00BE3F6A" w:rsidRPr="002E3939">
        <w:rPr>
          <w:rFonts w:ascii="Times New Roman" w:eastAsia="Times New Roman" w:hAnsi="Times New Roman" w:cs="Times New Roman"/>
          <w:sz w:val="24"/>
          <w:szCs w:val="24"/>
        </w:rPr>
        <w:t>g</w:t>
      </w:r>
      <w:r w:rsidRPr="002E3939">
        <w:rPr>
          <w:rFonts w:ascii="Times New Roman" w:eastAsia="Times New Roman" w:hAnsi="Times New Roman" w:cs="Times New Roman"/>
          <w:sz w:val="24"/>
          <w:szCs w:val="24"/>
        </w:rPr>
        <w:t xml:space="preserve">roup </w:t>
      </w:r>
      <w:r w:rsidR="00BE3F6A" w:rsidRPr="002E3939">
        <w:rPr>
          <w:rFonts w:ascii="Times New Roman" w:eastAsia="Times New Roman" w:hAnsi="Times New Roman" w:cs="Times New Roman"/>
          <w:sz w:val="24"/>
          <w:szCs w:val="24"/>
        </w:rPr>
        <w:t>d</w:t>
      </w:r>
      <w:r w:rsidRPr="002E3939">
        <w:rPr>
          <w:rFonts w:ascii="Times New Roman" w:eastAsia="Times New Roman" w:hAnsi="Times New Roman" w:cs="Times New Roman"/>
          <w:sz w:val="24"/>
          <w:szCs w:val="24"/>
        </w:rPr>
        <w:t>iscussions</w:t>
      </w:r>
    </w:p>
    <w:p w14:paraId="37F58493" w14:textId="77777777" w:rsidR="0013412C" w:rsidRPr="002E3939" w:rsidRDefault="0013412C" w:rsidP="009F660F">
      <w:pPr>
        <w:pStyle w:val="ListParagraph"/>
        <w:numPr>
          <w:ilvl w:val="0"/>
          <w:numId w:val="9"/>
        </w:numPr>
        <w:spacing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Employer Surveys</w:t>
      </w:r>
    </w:p>
    <w:p w14:paraId="60EBC1E8" w14:textId="77777777" w:rsidR="0013412C" w:rsidRPr="002E3939" w:rsidRDefault="0013412C" w:rsidP="009F660F">
      <w:pPr>
        <w:pStyle w:val="ListParagraph"/>
        <w:numPr>
          <w:ilvl w:val="0"/>
          <w:numId w:val="9"/>
        </w:numPr>
        <w:spacing w:line="240" w:lineRule="auto"/>
        <w:ind w:left="450" w:hanging="270"/>
        <w:rPr>
          <w:rFonts w:ascii="Times New Roman" w:eastAsia="Times New Roman" w:hAnsi="Times New Roman" w:cs="Times New Roman"/>
          <w:sz w:val="24"/>
          <w:szCs w:val="24"/>
        </w:rPr>
      </w:pPr>
      <w:r w:rsidRPr="002E3939">
        <w:rPr>
          <w:rFonts w:ascii="Times New Roman" w:eastAsia="Times New Roman" w:hAnsi="Times New Roman" w:cs="Times New Roman"/>
          <w:sz w:val="24"/>
          <w:szCs w:val="24"/>
        </w:rPr>
        <w:t>Internship Supervisor Surveys</w:t>
      </w:r>
    </w:p>
    <w:p w14:paraId="4F7ADE90" w14:textId="77777777" w:rsidR="00CB05D1" w:rsidRPr="002E3939" w:rsidRDefault="00CB05D1" w:rsidP="009F660F">
      <w:pPr>
        <w:spacing w:line="240" w:lineRule="auto"/>
        <w:rPr>
          <w:rFonts w:ascii="Times New Roman" w:eastAsia="Times New Roman" w:hAnsi="Times New Roman" w:cs="Times New Roman"/>
          <w:sz w:val="24"/>
          <w:szCs w:val="24"/>
        </w:rPr>
        <w:sectPr w:rsidR="00CB05D1" w:rsidRPr="002E3939" w:rsidSect="009F660F">
          <w:type w:val="continuous"/>
          <w:pgSz w:w="12240" w:h="15840"/>
          <w:pgMar w:top="1440" w:right="1440" w:bottom="1440" w:left="1440" w:header="720" w:footer="720" w:gutter="0"/>
          <w:cols w:num="2" w:space="720"/>
          <w:docGrid w:linePitch="360"/>
        </w:sectPr>
      </w:pPr>
    </w:p>
    <w:p w14:paraId="37B908C3" w14:textId="77777777" w:rsidR="00AE2A5D" w:rsidRPr="002E3939" w:rsidRDefault="00AE2A5D" w:rsidP="009F660F">
      <w:pPr>
        <w:pStyle w:val="NormalWeb"/>
        <w:spacing w:before="0" w:beforeAutospacing="0" w:after="0" w:afterAutospacing="0"/>
      </w:pPr>
    </w:p>
    <w:p w14:paraId="5092017F" w14:textId="77777777" w:rsidR="00937279" w:rsidRPr="002E3939" w:rsidRDefault="00405D27" w:rsidP="00874B87">
      <w:pPr>
        <w:pStyle w:val="Heading2"/>
        <w:spacing w:before="0" w:line="480" w:lineRule="auto"/>
        <w:rPr>
          <w:rFonts w:eastAsia="Times New Roman"/>
        </w:rPr>
      </w:pPr>
      <w:bookmarkStart w:id="17" w:name="_Criteria_for_Success"/>
      <w:bookmarkStart w:id="18" w:name="_Toc403475749"/>
      <w:bookmarkEnd w:id="17"/>
      <w:r w:rsidRPr="002E3939">
        <w:lastRenderedPageBreak/>
        <w:t>Criteria for Success</w:t>
      </w:r>
      <w:bookmarkEnd w:id="18"/>
    </w:p>
    <w:p w14:paraId="0C504B1E" w14:textId="09540150" w:rsidR="00937279" w:rsidRPr="002E3939" w:rsidRDefault="00B26EFC" w:rsidP="00874B87">
      <w:pPr>
        <w:pStyle w:val="NormalWeb"/>
        <w:spacing w:before="0" w:beforeAutospacing="0" w:after="0" w:afterAutospacing="0" w:line="480" w:lineRule="auto"/>
        <w:ind w:firstLine="720"/>
      </w:pPr>
      <w:r w:rsidRPr="002E3939">
        <w:t>De</w:t>
      </w:r>
      <w:r w:rsidR="009F660F" w:rsidRPr="002E3939">
        <w:t>clare a cri</w:t>
      </w:r>
      <w:r w:rsidR="00937279" w:rsidRPr="002E3939">
        <w:t xml:space="preserve">terion for success </w:t>
      </w:r>
      <w:r w:rsidR="00BF1DF3" w:rsidRPr="002E3939">
        <w:t>for each means of assessment</w:t>
      </w:r>
      <w:r w:rsidR="00377F0F" w:rsidRPr="002E3939">
        <w:t xml:space="preserve">.  </w:t>
      </w:r>
      <w:r w:rsidR="009F660F" w:rsidRPr="002E3939">
        <w:t xml:space="preserve">It is the level of achievement by students that reflects the program’s effectiveness in teaching students. </w:t>
      </w:r>
      <w:r w:rsidR="00377F0F" w:rsidRPr="002E3939">
        <w:t>The criter</w:t>
      </w:r>
      <w:r w:rsidR="009F660F" w:rsidRPr="002E3939">
        <w:t>ion</w:t>
      </w:r>
      <w:r w:rsidR="00377F0F" w:rsidRPr="002E3939">
        <w:t xml:space="preserve"> should state how many of the students will achieve </w:t>
      </w:r>
      <w:r w:rsidR="00405D27" w:rsidRPr="002E3939">
        <w:t>a specific</w:t>
      </w:r>
      <w:r w:rsidR="00377F0F" w:rsidRPr="002E3939">
        <w:t xml:space="preserve"> </w:t>
      </w:r>
      <w:r w:rsidR="00C14D87" w:rsidRPr="002E3939">
        <w:t>level</w:t>
      </w:r>
      <w:r w:rsidR="00405D27" w:rsidRPr="002E3939">
        <w:t xml:space="preserve"> </w:t>
      </w:r>
      <w:r w:rsidR="00377F0F" w:rsidRPr="002E3939">
        <w:t>on the assessment.  Criteria should be stated in concrete, measurable</w:t>
      </w:r>
      <w:r w:rsidR="00BE3F6A" w:rsidRPr="002E3939">
        <w:t>,</w:t>
      </w:r>
      <w:r w:rsidR="00377F0F" w:rsidRPr="002E3939">
        <w:t xml:space="preserve"> and quantitative terms.</w:t>
      </w:r>
    </w:p>
    <w:p w14:paraId="7F5E798A" w14:textId="5ED15003" w:rsidR="00E63249" w:rsidRPr="002E3939" w:rsidRDefault="00E63249" w:rsidP="00874B87">
      <w:pPr>
        <w:pStyle w:val="NormalWeb"/>
        <w:spacing w:before="0" w:beforeAutospacing="0" w:after="0" w:afterAutospacing="0" w:line="480" w:lineRule="auto"/>
        <w:ind w:firstLine="720"/>
      </w:pPr>
      <w:r w:rsidRPr="002E3939">
        <w:t>The level of achievement on the assessment</w:t>
      </w:r>
      <w:r w:rsidR="00C14D87" w:rsidRPr="002E3939">
        <w:t xml:space="preserve"> as established by the criteri</w:t>
      </w:r>
      <w:r w:rsidR="009F660F" w:rsidRPr="002E3939">
        <w:t>on</w:t>
      </w:r>
      <w:r w:rsidR="00C14D87" w:rsidRPr="002E3939">
        <w:t xml:space="preserve"> for success</w:t>
      </w:r>
      <w:r w:rsidRPr="002E3939">
        <w:t xml:space="preserve"> should reflect the requirements of any accrediting bodies, the high standard of education that is required by the </w:t>
      </w:r>
      <w:r w:rsidR="001664B9" w:rsidRPr="002E3939">
        <w:t>University</w:t>
      </w:r>
      <w:r w:rsidRPr="002E3939">
        <w:t>’s mission statement, and the competitive nature of the occupational fields that graduates will be entering w</w:t>
      </w:r>
      <w:r w:rsidR="00405D27" w:rsidRPr="002E3939">
        <w:t xml:space="preserve">hen they leave the </w:t>
      </w:r>
      <w:r w:rsidR="001664B9" w:rsidRPr="002E3939">
        <w:t>University</w:t>
      </w:r>
      <w:r w:rsidR="00405D27" w:rsidRPr="002E3939">
        <w:t xml:space="preserve">. </w:t>
      </w:r>
      <w:r w:rsidR="00A21129" w:rsidRPr="002E3939">
        <w:t xml:space="preserve">The </w:t>
      </w:r>
      <w:r w:rsidR="00C14D87" w:rsidRPr="002E3939">
        <w:t xml:space="preserve">criterion for success or </w:t>
      </w:r>
      <w:r w:rsidR="00A21129" w:rsidRPr="002E3939">
        <w:t xml:space="preserve">level of achievement must be stated in numeric measures </w:t>
      </w:r>
      <w:r w:rsidR="00C14D87" w:rsidRPr="002E3939">
        <w:t>such as percentage correct,</w:t>
      </w:r>
      <w:r w:rsidR="00BF1DF3" w:rsidRPr="002E3939">
        <w:t xml:space="preserve"> </w:t>
      </w:r>
      <w:r w:rsidR="009F660F" w:rsidRPr="002E3939">
        <w:t xml:space="preserve">or </w:t>
      </w:r>
      <w:r w:rsidR="00BF1DF3" w:rsidRPr="002E3939">
        <w:t>average</w:t>
      </w:r>
      <w:r w:rsidR="00A21129" w:rsidRPr="002E3939">
        <w:t>.</w:t>
      </w:r>
    </w:p>
    <w:p w14:paraId="66699373" w14:textId="4299080A" w:rsidR="00A21129" w:rsidRPr="002E3939" w:rsidRDefault="00A21129" w:rsidP="00874B87">
      <w:pPr>
        <w:pStyle w:val="NormalWeb"/>
        <w:spacing w:before="0" w:beforeAutospacing="0" w:after="0" w:afterAutospacing="0" w:line="480" w:lineRule="auto"/>
        <w:ind w:firstLine="720"/>
      </w:pPr>
      <w:r w:rsidRPr="002E3939">
        <w:t xml:space="preserve">The number of students that need to attain </w:t>
      </w:r>
      <w:r w:rsidR="00A357EB" w:rsidRPr="002E3939">
        <w:t>a</w:t>
      </w:r>
      <w:r w:rsidR="00C14D87" w:rsidRPr="002E3939">
        <w:t xml:space="preserve"> criterion of success or level</w:t>
      </w:r>
      <w:r w:rsidRPr="002E3939">
        <w:t xml:space="preserve"> of achievement should reflect the </w:t>
      </w:r>
      <w:r w:rsidR="001664B9" w:rsidRPr="002E3939">
        <w:t>University</w:t>
      </w:r>
      <w:r w:rsidRPr="002E3939">
        <w:t xml:space="preserve">’s dedication to both excellence in education </w:t>
      </w:r>
      <w:r w:rsidR="00405D27" w:rsidRPr="002E3939">
        <w:t xml:space="preserve">and to </w:t>
      </w:r>
      <w:r w:rsidR="00AF5A16" w:rsidRPr="002E3939">
        <w:t xml:space="preserve">its </w:t>
      </w:r>
      <w:r w:rsidR="00405D27" w:rsidRPr="002E3939">
        <w:t>students.</w:t>
      </w:r>
      <w:r w:rsidRPr="002E3939">
        <w:t xml:space="preserve"> </w:t>
      </w:r>
      <w:r w:rsidR="00405D27" w:rsidRPr="002E3939">
        <w:t xml:space="preserve">It is </w:t>
      </w:r>
      <w:r w:rsidRPr="002E3939">
        <w:t xml:space="preserve">important for the criteria for success to reflect </w:t>
      </w:r>
      <w:r w:rsidR="00405D27" w:rsidRPr="002E3939">
        <w:t xml:space="preserve">expectations. </w:t>
      </w:r>
      <w:r w:rsidR="00B5755F" w:rsidRPr="002E3939">
        <w:t>A</w:t>
      </w:r>
      <w:r w:rsidRPr="002E3939">
        <w:t xml:space="preserve"> criteri</w:t>
      </w:r>
      <w:r w:rsidR="00B5755F" w:rsidRPr="002E3939">
        <w:t>on should be an honest indicator</w:t>
      </w:r>
      <w:r w:rsidRPr="002E3939">
        <w:t xml:space="preserve"> of students successfully demonstrating that they have mastered the skills and knowle</w:t>
      </w:r>
      <w:r w:rsidR="00405D27" w:rsidRPr="002E3939">
        <w:t xml:space="preserve">dge required from the program. </w:t>
      </w:r>
      <w:r w:rsidR="00F36B86" w:rsidRPr="002E3939">
        <w:t>Setting a criterion at a</w:t>
      </w:r>
      <w:r w:rsidR="009F660F" w:rsidRPr="002E3939">
        <w:t>n aspirational level</w:t>
      </w:r>
      <w:r w:rsidR="00405D27" w:rsidRPr="002E3939">
        <w:t xml:space="preserve"> challenges a </w:t>
      </w:r>
      <w:r w:rsidR="00405D27" w:rsidRPr="002E3939">
        <w:lastRenderedPageBreak/>
        <w:t>department to e</w:t>
      </w:r>
      <w:r w:rsidR="00F36B86" w:rsidRPr="002E3939">
        <w:t>nsure that the students are given every opportunity possible to gain the</w:t>
      </w:r>
      <w:r w:rsidR="00B5755F" w:rsidRPr="002E3939">
        <w:t xml:space="preserve"> knowledge, skills</w:t>
      </w:r>
      <w:r w:rsidR="00C23221" w:rsidRPr="002E3939">
        <w:t>,</w:t>
      </w:r>
      <w:r w:rsidR="00B5755F" w:rsidRPr="002E3939">
        <w:t xml:space="preserve"> and dispositions</w:t>
      </w:r>
      <w:r w:rsidR="00F36B86" w:rsidRPr="002E3939">
        <w:t xml:space="preserve"> needed to be successful.  </w:t>
      </w:r>
    </w:p>
    <w:p w14:paraId="7B4A8767" w14:textId="77777777" w:rsidR="00536AA0" w:rsidRPr="002E3939" w:rsidRDefault="00536AA0" w:rsidP="00874B87">
      <w:pPr>
        <w:pStyle w:val="NormalWeb"/>
        <w:spacing w:before="0" w:beforeAutospacing="0" w:after="0" w:afterAutospacing="0" w:line="480" w:lineRule="auto"/>
        <w:ind w:firstLine="720"/>
      </w:pPr>
      <w:r w:rsidRPr="002E3939">
        <w:t>The number of students who are to attain the level of achievement may be stated in percentage of all students taking the assessment, percentage of respondents, or a specific number of students in programs that limit their enrollment. The number of students may also be stated in a whole group average, stating that the scores of all students taking the assessment must average a certain percentage or higher.</w:t>
      </w:r>
    </w:p>
    <w:p w14:paraId="75397872" w14:textId="77777777" w:rsidR="00405D27" w:rsidRPr="002E3939" w:rsidRDefault="00525067" w:rsidP="00874B87">
      <w:pPr>
        <w:pStyle w:val="Subtitle"/>
        <w:spacing w:line="480" w:lineRule="auto"/>
      </w:pPr>
      <w:bookmarkStart w:id="19" w:name="_Toc403475750"/>
      <w:bookmarkStart w:id="20" w:name="_Hlk518034661"/>
      <w:r w:rsidRPr="002E3939">
        <w:rPr>
          <w:noProof/>
        </w:rPr>
        <mc:AlternateContent>
          <mc:Choice Requires="wps">
            <w:drawing>
              <wp:anchor distT="45720" distB="45720" distL="114300" distR="114300" simplePos="0" relativeHeight="251979264" behindDoc="1" locked="0" layoutInCell="1" allowOverlap="1" wp14:anchorId="4EA1717D" wp14:editId="228BA9AB">
                <wp:simplePos x="0" y="0"/>
                <wp:positionH relativeFrom="column">
                  <wp:posOffset>-248653</wp:posOffset>
                </wp:positionH>
                <wp:positionV relativeFrom="paragraph">
                  <wp:posOffset>315227</wp:posOffset>
                </wp:positionV>
                <wp:extent cx="6297295" cy="4355432"/>
                <wp:effectExtent l="19050" t="19050" r="2730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4355432"/>
                        </a:xfrm>
                        <a:prstGeom prst="rect">
                          <a:avLst/>
                        </a:prstGeom>
                        <a:solidFill>
                          <a:srgbClr val="FFFFFF"/>
                        </a:solidFill>
                        <a:ln w="28575">
                          <a:solidFill>
                            <a:srgbClr val="000000"/>
                          </a:solidFill>
                          <a:miter lim="800000"/>
                          <a:headEnd/>
                          <a:tailEnd/>
                        </a:ln>
                      </wps:spPr>
                      <wps:txbx>
                        <w:txbxContent>
                          <w:tbl>
                            <w:tblPr>
                              <w:tblStyle w:val="TableGrid"/>
                              <w:tblW w:w="0" w:type="auto"/>
                              <w:tblInd w:w="-5" w:type="dxa"/>
                              <w:tblLook w:val="04A0" w:firstRow="1" w:lastRow="0" w:firstColumn="1" w:lastColumn="0" w:noHBand="0" w:noVBand="1"/>
                            </w:tblPr>
                            <w:tblGrid>
                              <w:gridCol w:w="4790"/>
                              <w:gridCol w:w="4790"/>
                            </w:tblGrid>
                            <w:tr w:rsidR="00CC11A2" w14:paraId="44B95198" w14:textId="77777777" w:rsidTr="00EA3FC2">
                              <w:tc>
                                <w:tcPr>
                                  <w:tcW w:w="9605" w:type="dxa"/>
                                  <w:gridSpan w:val="2"/>
                                </w:tcPr>
                                <w:p w14:paraId="4BC728E1" w14:textId="77777777" w:rsidR="00CC11A2" w:rsidRPr="000D0965" w:rsidRDefault="00CC11A2">
                                  <w:pPr>
                                    <w:rPr>
                                      <w:rFonts w:ascii="Times New Roman" w:hAnsi="Times New Roman" w:cs="Times New Roman"/>
                                    </w:rPr>
                                  </w:pPr>
                                  <w:r w:rsidRPr="000D0965">
                                    <w:rPr>
                                      <w:rFonts w:ascii="Times New Roman" w:hAnsi="Times New Roman" w:cs="Times New Roman"/>
                                    </w:rPr>
                                    <w:t>O</w:t>
                                  </w:r>
                                  <w:r>
                                    <w:rPr>
                                      <w:rFonts w:ascii="Times New Roman" w:hAnsi="Times New Roman" w:cs="Times New Roman"/>
                                    </w:rPr>
                                    <w:t>utcome</w:t>
                                  </w:r>
                                </w:p>
                                <w:p w14:paraId="32781B3A" w14:textId="77777777" w:rsidR="00CC11A2" w:rsidRPr="000D0965" w:rsidRDefault="00CC11A2">
                                  <w:pPr>
                                    <w:rPr>
                                      <w:rFonts w:ascii="Times New Roman" w:hAnsi="Times New Roman" w:cs="Times New Roman"/>
                                    </w:rPr>
                                  </w:pPr>
                                  <w:r w:rsidRPr="000D0965">
                                    <w:rPr>
                                      <w:rFonts w:ascii="Times New Roman" w:hAnsi="Times New Roman" w:cs="Times New Roman"/>
                                    </w:rPr>
                                    <w:t>1. Program graduates will exemplify counselor professional identity</w:t>
                                  </w:r>
                                </w:p>
                              </w:tc>
                            </w:tr>
                            <w:tr w:rsidR="00CC11A2" w14:paraId="14FE3EA6" w14:textId="77777777" w:rsidTr="00EA3FC2">
                              <w:tc>
                                <w:tcPr>
                                  <w:tcW w:w="4802" w:type="dxa"/>
                                </w:tcPr>
                                <w:p w14:paraId="147BFFAD" w14:textId="77777777" w:rsidR="00CC11A2" w:rsidRPr="000D0965" w:rsidRDefault="00CC11A2" w:rsidP="00EA3FC2">
                                  <w:pPr>
                                    <w:jc w:val="center"/>
                                    <w:rPr>
                                      <w:rFonts w:ascii="Times New Roman" w:hAnsi="Times New Roman" w:cs="Times New Roman"/>
                                      <w:b/>
                                    </w:rPr>
                                  </w:pPr>
                                  <w:r w:rsidRPr="000D0965">
                                    <w:rPr>
                                      <w:rFonts w:ascii="Times New Roman" w:hAnsi="Times New Roman" w:cs="Times New Roman"/>
                                      <w:b/>
                                    </w:rPr>
                                    <w:t>Means of Measurement</w:t>
                                  </w:r>
                                </w:p>
                              </w:tc>
                              <w:tc>
                                <w:tcPr>
                                  <w:tcW w:w="4803" w:type="dxa"/>
                                </w:tcPr>
                                <w:p w14:paraId="740C3FF3" w14:textId="77777777" w:rsidR="00CC11A2" w:rsidRPr="000D0965" w:rsidRDefault="00CC11A2" w:rsidP="00EA3FC2">
                                  <w:pPr>
                                    <w:jc w:val="center"/>
                                    <w:rPr>
                                      <w:rFonts w:ascii="Times New Roman" w:hAnsi="Times New Roman" w:cs="Times New Roman"/>
                                      <w:b/>
                                    </w:rPr>
                                  </w:pPr>
                                  <w:r w:rsidRPr="000D0965">
                                    <w:rPr>
                                      <w:rFonts w:ascii="Times New Roman" w:hAnsi="Times New Roman" w:cs="Times New Roman"/>
                                      <w:b/>
                                    </w:rPr>
                                    <w:t>Criterion for Success</w:t>
                                  </w:r>
                                </w:p>
                              </w:tc>
                            </w:tr>
                            <w:tr w:rsidR="00CC11A2" w14:paraId="6D4E38BE" w14:textId="77777777" w:rsidTr="00EA3FC2">
                              <w:trPr>
                                <w:trHeight w:val="1232"/>
                              </w:trPr>
                              <w:tc>
                                <w:tcPr>
                                  <w:tcW w:w="4802" w:type="dxa"/>
                                </w:tcPr>
                                <w:p w14:paraId="78B61309" w14:textId="77777777" w:rsidR="00CC11A2" w:rsidRPr="000D0965" w:rsidRDefault="00CC11A2">
                                  <w:pPr>
                                    <w:rPr>
                                      <w:rFonts w:ascii="Times New Roman" w:hAnsi="Times New Roman" w:cs="Times New Roman"/>
                                    </w:rPr>
                                  </w:pPr>
                                  <w:r w:rsidRPr="000D0965">
                                    <w:rPr>
                                      <w:rFonts w:ascii="Times New Roman" w:hAnsi="Times New Roman" w:cs="Times New Roman"/>
                                      <w:i/>
                                    </w:rPr>
                                    <w:t>Counselor Preparation Comprehensive Exam</w:t>
                                  </w:r>
                                  <w:r w:rsidRPr="000D0965">
                                    <w:rPr>
                                      <w:rFonts w:ascii="Times New Roman" w:hAnsi="Times New Roman" w:cs="Times New Roman"/>
                                    </w:rPr>
                                    <w:t xml:space="preserve"> (CPCE) Professional Identity Score</w:t>
                                  </w:r>
                                </w:p>
                              </w:tc>
                              <w:tc>
                                <w:tcPr>
                                  <w:tcW w:w="4803" w:type="dxa"/>
                                </w:tcPr>
                                <w:p w14:paraId="7C052AF7" w14:textId="77777777" w:rsidR="00CC11A2" w:rsidRPr="000D0965" w:rsidRDefault="00CC11A2">
                                  <w:pPr>
                                    <w:rPr>
                                      <w:rFonts w:ascii="Times New Roman" w:hAnsi="Times New Roman" w:cs="Times New Roman"/>
                                    </w:rPr>
                                  </w:pPr>
                                  <w:r w:rsidRPr="000D0965">
                                    <w:rPr>
                                      <w:rFonts w:ascii="Times New Roman" w:hAnsi="Times New Roman" w:cs="Times New Roman"/>
                                    </w:rPr>
                                    <w:t xml:space="preserve">80% of all students will score within one </w:t>
                                  </w:r>
                                  <w:r w:rsidRPr="00A0092C">
                                    <w:rPr>
                                      <w:rFonts w:ascii="Times New Roman" w:hAnsi="Times New Roman" w:cs="Times New Roman"/>
                                    </w:rPr>
                                    <w:t>standard deviation</w:t>
                                  </w:r>
                                  <w:r w:rsidRPr="000D0965">
                                    <w:rPr>
                                      <w:rFonts w:ascii="Times New Roman" w:hAnsi="Times New Roman" w:cs="Times New Roman"/>
                                    </w:rPr>
                                    <w:t xml:space="preserve"> of the national mean of the </w:t>
                                  </w:r>
                                  <w:r w:rsidRPr="000D0965">
                                    <w:rPr>
                                      <w:rFonts w:ascii="Times New Roman" w:hAnsi="Times New Roman" w:cs="Times New Roman"/>
                                      <w:i/>
                                    </w:rPr>
                                    <w:t>Counselor Preparation Comprehensive Exam</w:t>
                                  </w:r>
                                  <w:r w:rsidRPr="000D0965">
                                    <w:rPr>
                                      <w:rFonts w:ascii="Times New Roman" w:hAnsi="Times New Roman" w:cs="Times New Roman"/>
                                    </w:rPr>
                                    <w:t xml:space="preserve"> (CPCE) Professional Identity Subtest</w:t>
                                  </w:r>
                                </w:p>
                              </w:tc>
                            </w:tr>
                            <w:tr w:rsidR="00CC11A2" w14:paraId="2126776B" w14:textId="77777777" w:rsidTr="00EA3FC2">
                              <w:trPr>
                                <w:trHeight w:val="1196"/>
                              </w:trPr>
                              <w:tc>
                                <w:tcPr>
                                  <w:tcW w:w="4802" w:type="dxa"/>
                                </w:tcPr>
                                <w:p w14:paraId="6CE3CA54" w14:textId="77777777" w:rsidR="00CC11A2" w:rsidRPr="00CE1705" w:rsidRDefault="00CC11A2">
                                  <w:pPr>
                                    <w:rPr>
                                      <w:rFonts w:ascii="Times New Roman" w:hAnsi="Times New Roman" w:cs="Times New Roman"/>
                                    </w:rPr>
                                  </w:pPr>
                                  <w:r w:rsidRPr="00CE1705">
                                    <w:rPr>
                                      <w:rFonts w:ascii="Times New Roman" w:hAnsi="Times New Roman" w:cs="Times New Roman"/>
                                    </w:rPr>
                                    <w:t>Students will submit a Map Portfolio. The Department Outcomes Assessment Committee will evaluate the portfolio utilizing a rubric (see Appendix). Inter-rater reliability is .76.</w:t>
                                  </w:r>
                                </w:p>
                              </w:tc>
                              <w:tc>
                                <w:tcPr>
                                  <w:tcW w:w="4803" w:type="dxa"/>
                                </w:tcPr>
                                <w:p w14:paraId="79D5FBB6" w14:textId="77777777" w:rsidR="00CC11A2" w:rsidRPr="000D0965" w:rsidRDefault="00CC11A2">
                                  <w:pPr>
                                    <w:rPr>
                                      <w:rFonts w:ascii="Times New Roman" w:hAnsi="Times New Roman" w:cs="Times New Roman"/>
                                    </w:rPr>
                                  </w:pPr>
                                  <w:r w:rsidRPr="000D0965">
                                    <w:rPr>
                                      <w:rFonts w:ascii="Times New Roman" w:hAnsi="Times New Roman" w:cs="Times New Roman"/>
                                    </w:rPr>
                                    <w:t>85% of all students will score an 80% or better on the rubric (raters’ scores will be averaged for each student).</w:t>
                                  </w:r>
                                </w:p>
                              </w:tc>
                            </w:tr>
                          </w:tbl>
                          <w:p w14:paraId="5BC018EA" w14:textId="77777777" w:rsidR="00CC11A2" w:rsidRDefault="00CC11A2" w:rsidP="00525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1717D" id="_x0000_t202" coordsize="21600,21600" o:spt="202" path="m,l,21600r21600,l21600,xe">
                <v:stroke joinstyle="miter"/>
                <v:path gradientshapeok="t" o:connecttype="rect"/>
              </v:shapetype>
              <v:shape id="_x0000_s1031" type="#_x0000_t202" style="position:absolute;margin-left:-19.6pt;margin-top:24.8pt;width:495.85pt;height:342.95pt;z-index:-25133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" strokeweight="2.25pt">
                <v:textbox>
                  <w:txbxContent>
                    <w:tbl>
                      <w:tblPr>
                        <w:tblStyle w:val="TableGrid"/>
                        <w:tblW w:w="0" w:type="auto"/>
                        <w:tblInd w:w="-5" w:type="dxa"/>
                        <w:tblLook w:val="04A0" w:firstRow="1" w:lastRow="0" w:firstColumn="1" w:lastColumn="0" w:noHBand="0" w:noVBand="1"/>
                      </w:tblPr>
                      <w:tblGrid>
                        <w:gridCol w:w="4790"/>
                        <w:gridCol w:w="4790"/>
                      </w:tblGrid>
                      <w:tr w:rsidR="00CC11A2" w14:paraId="44B95198" w14:textId="77777777" w:rsidTr="00EA3FC2">
                        <w:tc>
                          <w:tcPr>
                            <w:tcW w:w="9605" w:type="dxa"/>
                            <w:gridSpan w:val="2"/>
                          </w:tcPr>
                          <w:p w14:paraId="4BC728E1" w14:textId="77777777" w:rsidR="00CC11A2" w:rsidRPr="000D0965" w:rsidRDefault="00CC11A2">
                            <w:pPr>
                              <w:rPr>
                                <w:rFonts w:ascii="Times New Roman" w:hAnsi="Times New Roman" w:cs="Times New Roman"/>
                              </w:rPr>
                            </w:pPr>
                            <w:r w:rsidRPr="000D0965">
                              <w:rPr>
                                <w:rFonts w:ascii="Times New Roman" w:hAnsi="Times New Roman" w:cs="Times New Roman"/>
                              </w:rPr>
                              <w:t>O</w:t>
                            </w:r>
                            <w:r>
                              <w:rPr>
                                <w:rFonts w:ascii="Times New Roman" w:hAnsi="Times New Roman" w:cs="Times New Roman"/>
                              </w:rPr>
                              <w:t>utcome</w:t>
                            </w:r>
                          </w:p>
                          <w:p w14:paraId="32781B3A" w14:textId="77777777" w:rsidR="00CC11A2" w:rsidRPr="000D0965" w:rsidRDefault="00CC11A2">
                            <w:pPr>
                              <w:rPr>
                                <w:rFonts w:ascii="Times New Roman" w:hAnsi="Times New Roman" w:cs="Times New Roman"/>
                              </w:rPr>
                            </w:pPr>
                            <w:r w:rsidRPr="000D0965">
                              <w:rPr>
                                <w:rFonts w:ascii="Times New Roman" w:hAnsi="Times New Roman" w:cs="Times New Roman"/>
                              </w:rPr>
                              <w:t>1. Program graduates will exemplify counselor professional identity</w:t>
                            </w:r>
                          </w:p>
                        </w:tc>
                      </w:tr>
                      <w:tr w:rsidR="00CC11A2" w14:paraId="14FE3EA6" w14:textId="77777777" w:rsidTr="00EA3FC2">
                        <w:tc>
                          <w:tcPr>
                            <w:tcW w:w="4802" w:type="dxa"/>
                          </w:tcPr>
                          <w:p w14:paraId="147BFFAD" w14:textId="77777777" w:rsidR="00CC11A2" w:rsidRPr="000D0965" w:rsidRDefault="00CC11A2" w:rsidP="00EA3FC2">
                            <w:pPr>
                              <w:jc w:val="center"/>
                              <w:rPr>
                                <w:rFonts w:ascii="Times New Roman" w:hAnsi="Times New Roman" w:cs="Times New Roman"/>
                                <w:b/>
                              </w:rPr>
                            </w:pPr>
                            <w:r w:rsidRPr="000D0965">
                              <w:rPr>
                                <w:rFonts w:ascii="Times New Roman" w:hAnsi="Times New Roman" w:cs="Times New Roman"/>
                                <w:b/>
                              </w:rPr>
                              <w:t>Means of Measurement</w:t>
                            </w:r>
                          </w:p>
                        </w:tc>
                        <w:tc>
                          <w:tcPr>
                            <w:tcW w:w="4803" w:type="dxa"/>
                          </w:tcPr>
                          <w:p w14:paraId="740C3FF3" w14:textId="77777777" w:rsidR="00CC11A2" w:rsidRPr="000D0965" w:rsidRDefault="00CC11A2" w:rsidP="00EA3FC2">
                            <w:pPr>
                              <w:jc w:val="center"/>
                              <w:rPr>
                                <w:rFonts w:ascii="Times New Roman" w:hAnsi="Times New Roman" w:cs="Times New Roman"/>
                                <w:b/>
                              </w:rPr>
                            </w:pPr>
                            <w:r w:rsidRPr="000D0965">
                              <w:rPr>
                                <w:rFonts w:ascii="Times New Roman" w:hAnsi="Times New Roman" w:cs="Times New Roman"/>
                                <w:b/>
                              </w:rPr>
                              <w:t>Criterion for Success</w:t>
                            </w:r>
                          </w:p>
                        </w:tc>
                      </w:tr>
                      <w:tr w:rsidR="00CC11A2" w14:paraId="6D4E38BE" w14:textId="77777777" w:rsidTr="00EA3FC2">
                        <w:trPr>
                          <w:trHeight w:val="1232"/>
                        </w:trPr>
                        <w:tc>
                          <w:tcPr>
                            <w:tcW w:w="4802" w:type="dxa"/>
                          </w:tcPr>
                          <w:p w14:paraId="78B61309" w14:textId="77777777" w:rsidR="00CC11A2" w:rsidRPr="000D0965" w:rsidRDefault="00CC11A2">
                            <w:pPr>
                              <w:rPr>
                                <w:rFonts w:ascii="Times New Roman" w:hAnsi="Times New Roman" w:cs="Times New Roman"/>
                              </w:rPr>
                            </w:pPr>
                            <w:r w:rsidRPr="000D0965">
                              <w:rPr>
                                <w:rFonts w:ascii="Times New Roman" w:hAnsi="Times New Roman" w:cs="Times New Roman"/>
                                <w:i/>
                              </w:rPr>
                              <w:t>Counselor Preparation Comprehensive Exam</w:t>
                            </w:r>
                            <w:r w:rsidRPr="000D0965">
                              <w:rPr>
                                <w:rFonts w:ascii="Times New Roman" w:hAnsi="Times New Roman" w:cs="Times New Roman"/>
                              </w:rPr>
                              <w:t xml:space="preserve"> (CPCE) Professional Identity Score</w:t>
                            </w:r>
                          </w:p>
                        </w:tc>
                        <w:tc>
                          <w:tcPr>
                            <w:tcW w:w="4803" w:type="dxa"/>
                          </w:tcPr>
                          <w:p w14:paraId="7C052AF7" w14:textId="77777777" w:rsidR="00CC11A2" w:rsidRPr="000D0965" w:rsidRDefault="00CC11A2">
                            <w:pPr>
                              <w:rPr>
                                <w:rFonts w:ascii="Times New Roman" w:hAnsi="Times New Roman" w:cs="Times New Roman"/>
                              </w:rPr>
                            </w:pPr>
                            <w:r w:rsidRPr="000D0965">
                              <w:rPr>
                                <w:rFonts w:ascii="Times New Roman" w:hAnsi="Times New Roman" w:cs="Times New Roman"/>
                              </w:rPr>
                              <w:t xml:space="preserve">80% of all students will score within one </w:t>
                            </w:r>
                            <w:r w:rsidRPr="00A0092C">
                              <w:rPr>
                                <w:rFonts w:ascii="Times New Roman" w:hAnsi="Times New Roman" w:cs="Times New Roman"/>
                              </w:rPr>
                              <w:t>standard deviation</w:t>
                            </w:r>
                            <w:r w:rsidRPr="000D0965">
                              <w:rPr>
                                <w:rFonts w:ascii="Times New Roman" w:hAnsi="Times New Roman" w:cs="Times New Roman"/>
                              </w:rPr>
                              <w:t xml:space="preserve"> of the national mean of the </w:t>
                            </w:r>
                            <w:r w:rsidRPr="000D0965">
                              <w:rPr>
                                <w:rFonts w:ascii="Times New Roman" w:hAnsi="Times New Roman" w:cs="Times New Roman"/>
                                <w:i/>
                              </w:rPr>
                              <w:t>Counselor Preparation Comprehensive Exam</w:t>
                            </w:r>
                            <w:r w:rsidRPr="000D0965">
                              <w:rPr>
                                <w:rFonts w:ascii="Times New Roman" w:hAnsi="Times New Roman" w:cs="Times New Roman"/>
                              </w:rPr>
                              <w:t xml:space="preserve"> (CPCE) Professional Identity Subtest</w:t>
                            </w:r>
                          </w:p>
                        </w:tc>
                      </w:tr>
                      <w:tr w:rsidR="00CC11A2" w14:paraId="2126776B" w14:textId="77777777" w:rsidTr="00EA3FC2">
                        <w:trPr>
                          <w:trHeight w:val="1196"/>
                        </w:trPr>
                        <w:tc>
                          <w:tcPr>
                            <w:tcW w:w="4802" w:type="dxa"/>
                          </w:tcPr>
                          <w:p w14:paraId="6CE3CA54" w14:textId="77777777" w:rsidR="00CC11A2" w:rsidRPr="00CE1705" w:rsidRDefault="00CC11A2">
                            <w:pPr>
                              <w:rPr>
                                <w:rFonts w:ascii="Times New Roman" w:hAnsi="Times New Roman" w:cs="Times New Roman"/>
                              </w:rPr>
                            </w:pPr>
                            <w:r w:rsidRPr="00CE1705">
                              <w:rPr>
                                <w:rFonts w:ascii="Times New Roman" w:hAnsi="Times New Roman" w:cs="Times New Roman"/>
                              </w:rPr>
                              <w:t>Students will submit a Map Portfolio. The Department Outcomes Assessment Committee will evaluate the portfolio utilizing a rubric (see Appendix). Inter-rater reliability is .76.</w:t>
                            </w:r>
                          </w:p>
                        </w:tc>
                        <w:tc>
                          <w:tcPr>
                            <w:tcW w:w="4803" w:type="dxa"/>
                          </w:tcPr>
                          <w:p w14:paraId="79D5FBB6" w14:textId="77777777" w:rsidR="00CC11A2" w:rsidRPr="000D0965" w:rsidRDefault="00CC11A2">
                            <w:pPr>
                              <w:rPr>
                                <w:rFonts w:ascii="Times New Roman" w:hAnsi="Times New Roman" w:cs="Times New Roman"/>
                              </w:rPr>
                            </w:pPr>
                            <w:r w:rsidRPr="000D0965">
                              <w:rPr>
                                <w:rFonts w:ascii="Times New Roman" w:hAnsi="Times New Roman" w:cs="Times New Roman"/>
                              </w:rPr>
                              <w:t>85% of all students will score an 80% or better on the rubric (raters’ scores will be averaged for each student).</w:t>
                            </w:r>
                          </w:p>
                        </w:tc>
                      </w:tr>
                    </w:tbl>
                    <w:p w14:paraId="5BC018EA" w14:textId="77777777" w:rsidR="00CC11A2" w:rsidRDefault="00CC11A2" w:rsidP="00525067"/>
                  </w:txbxContent>
                </v:textbox>
              </v:shape>
            </w:pict>
          </mc:Fallback>
        </mc:AlternateContent>
      </w:r>
      <w:r w:rsidR="00514CA6" w:rsidRPr="002E3939">
        <w:t>Examples of Means of Assessment and Criteria for Success</w:t>
      </w:r>
      <w:bookmarkEnd w:id="19"/>
    </w:p>
    <w:p w14:paraId="38CE9B56" w14:textId="77777777" w:rsidR="00525067" w:rsidRPr="002E3939" w:rsidRDefault="00525067" w:rsidP="00525067"/>
    <w:p w14:paraId="6929F7B3" w14:textId="2361E9B9" w:rsidR="00405D27" w:rsidRPr="002E3939" w:rsidRDefault="00525067" w:rsidP="008B6362">
      <w:pPr>
        <w:pStyle w:val="NormalWeb"/>
        <w:tabs>
          <w:tab w:val="left" w:pos="4966"/>
          <w:tab w:val="left" w:pos="8566"/>
        </w:tabs>
        <w:spacing w:before="0" w:beforeAutospacing="0" w:after="0" w:afterAutospacing="0" w:line="480" w:lineRule="auto"/>
        <w:rPr>
          <w:noProof/>
        </w:rPr>
      </w:pPr>
      <w:r w:rsidRPr="002E3939">
        <w:rPr>
          <w:noProof/>
        </w:rPr>
        <mc:AlternateContent>
          <mc:Choice Requires="wps">
            <w:drawing>
              <wp:anchor distT="0" distB="0" distL="114300" distR="114300" simplePos="0" relativeHeight="251985408" behindDoc="0" locked="0" layoutInCell="1" allowOverlap="1" wp14:anchorId="62F8D61E" wp14:editId="7F3B244C">
                <wp:simplePos x="0" y="0"/>
                <wp:positionH relativeFrom="column">
                  <wp:posOffset>4672597</wp:posOffset>
                </wp:positionH>
                <wp:positionV relativeFrom="paragraph">
                  <wp:posOffset>257877</wp:posOffset>
                </wp:positionV>
                <wp:extent cx="1143000" cy="0"/>
                <wp:effectExtent l="0" t="19050" r="19050" b="19050"/>
                <wp:wrapNone/>
                <wp:docPr id="2238" name="Straight Connector 2238"/>
                <wp:cNvGraphicFramePr/>
                <a:graphic xmlns:a="http://schemas.openxmlformats.org/drawingml/2006/main">
                  <a:graphicData uri="http://schemas.microsoft.com/office/word/2010/wordprocessingShape">
                    <wps:wsp>
                      <wps:cNvCnPr/>
                      <wps:spPr>
                        <a:xfrm>
                          <a:off x="0" y="0"/>
                          <a:ext cx="1143000"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F7CDB" id="Straight Connector 2238" o:spid="_x0000_s1026" style="position:absolute;z-index:251985408;visibility:visible;mso-wrap-style:square;mso-wrap-distance-left:9pt;mso-wrap-distance-top:0;mso-wrap-distance-right:9pt;mso-wrap-distance-bottom:0;mso-position-horizontal:absolute;mso-position-horizontal-relative:text;mso-position-vertical:absolute;mso-position-vertical-relative:text" from="367.9pt,20.3pt" to="45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" strokecolor="#00b0f0" strokeweight="2.25pt"/>
            </w:pict>
          </mc:Fallback>
        </mc:AlternateContent>
      </w:r>
      <w:r w:rsidRPr="002E3939">
        <w:rPr>
          <w:noProof/>
        </w:rPr>
        <mc:AlternateContent>
          <mc:Choice Requires="wps">
            <w:drawing>
              <wp:anchor distT="0" distB="0" distL="114300" distR="114300" simplePos="0" relativeHeight="251982336" behindDoc="0" locked="0" layoutInCell="1" allowOverlap="1" wp14:anchorId="1AEC6AED" wp14:editId="7ACECE8D">
                <wp:simplePos x="0" y="0"/>
                <wp:positionH relativeFrom="column">
                  <wp:posOffset>2989580</wp:posOffset>
                </wp:positionH>
                <wp:positionV relativeFrom="paragraph">
                  <wp:posOffset>242369</wp:posOffset>
                </wp:positionV>
                <wp:extent cx="1051560" cy="0"/>
                <wp:effectExtent l="0" t="19050" r="34290" b="19050"/>
                <wp:wrapNone/>
                <wp:docPr id="2239" name="Straight Connector 2239"/>
                <wp:cNvGraphicFramePr/>
                <a:graphic xmlns:a="http://schemas.openxmlformats.org/drawingml/2006/main">
                  <a:graphicData uri="http://schemas.microsoft.com/office/word/2010/wordprocessingShape">
                    <wps:wsp>
                      <wps:cNvCnPr/>
                      <wps:spPr>
                        <a:xfrm>
                          <a:off x="0" y="0"/>
                          <a:ext cx="1051560" cy="0"/>
                        </a:xfrm>
                        <a:prstGeom prst="line">
                          <a:avLst/>
                        </a:prstGeom>
                        <a:ln w="38100"/>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39C1F1F" id="Straight Connector 2239" o:spid="_x0000_s1026" style="position:absolute;z-index:251982336;visibility:visible;mso-wrap-style:square;mso-wrap-distance-left:9pt;mso-wrap-distance-top:0;mso-wrap-distance-right:9pt;mso-wrap-distance-bottom:0;mso-position-horizontal:absolute;mso-position-horizontal-relative:text;mso-position-vertical:absolute;mso-position-vertical-relative:text" from="235.4pt,19.1pt" to="318.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" strokecolor="#f79646 [3209]" strokeweight="3pt"/>
            </w:pict>
          </mc:Fallback>
        </mc:AlternateContent>
      </w:r>
      <w:r w:rsidR="00FE071C" w:rsidRPr="002E3939">
        <w:rPr>
          <w:noProof/>
        </w:rPr>
        <w:tab/>
      </w:r>
      <w:r w:rsidR="00A0092C" w:rsidRPr="002E3939">
        <w:rPr>
          <w:noProof/>
        </w:rPr>
        <w:tab/>
      </w:r>
    </w:p>
    <w:p w14:paraId="0A10767B" w14:textId="7E50222A" w:rsidR="00405D27" w:rsidRPr="002E3939" w:rsidRDefault="00525067" w:rsidP="008B6362">
      <w:pPr>
        <w:pStyle w:val="NormalWeb"/>
        <w:tabs>
          <w:tab w:val="left" w:pos="6475"/>
          <w:tab w:val="left" w:pos="7735"/>
        </w:tabs>
        <w:spacing w:before="0" w:beforeAutospacing="0" w:after="0" w:afterAutospacing="0" w:line="480" w:lineRule="auto"/>
        <w:rPr>
          <w:noProof/>
        </w:rPr>
      </w:pPr>
      <w:r w:rsidRPr="002E3939">
        <w:rPr>
          <w:noProof/>
        </w:rPr>
        <mc:AlternateContent>
          <mc:Choice Requires="wps">
            <w:drawing>
              <wp:anchor distT="0" distB="0" distL="114300" distR="114300" simplePos="0" relativeHeight="251986432" behindDoc="0" locked="0" layoutInCell="1" allowOverlap="1" wp14:anchorId="6AD6E9DC" wp14:editId="51D699D4">
                <wp:simplePos x="0" y="0"/>
                <wp:positionH relativeFrom="column">
                  <wp:posOffset>2989580</wp:posOffset>
                </wp:positionH>
                <wp:positionV relativeFrom="paragraph">
                  <wp:posOffset>51301</wp:posOffset>
                </wp:positionV>
                <wp:extent cx="521208" cy="0"/>
                <wp:effectExtent l="0" t="19050" r="31750" b="19050"/>
                <wp:wrapNone/>
                <wp:docPr id="2237" name="Straight Connector 2237"/>
                <wp:cNvGraphicFramePr/>
                <a:graphic xmlns:a="http://schemas.openxmlformats.org/drawingml/2006/main">
                  <a:graphicData uri="http://schemas.microsoft.com/office/word/2010/wordprocessingShape">
                    <wps:wsp>
                      <wps:cNvCnPr/>
                      <wps:spPr>
                        <a:xfrm>
                          <a:off x="0" y="0"/>
                          <a:ext cx="521208"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B0CBF" id="Straight Connector 2237"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235.4pt,4.05pt" to="276.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" strokecolor="#00b0f0" strokeweight="2.25pt"/>
            </w:pict>
          </mc:Fallback>
        </mc:AlternateContent>
      </w:r>
      <w:r w:rsidR="00A0092C" w:rsidRPr="002E3939">
        <w:rPr>
          <w:noProof/>
        </w:rPr>
        <w:tab/>
      </w:r>
      <w:r w:rsidR="00A0092C" w:rsidRPr="002E3939">
        <w:rPr>
          <w:noProof/>
        </w:rPr>
        <w:tab/>
      </w:r>
    </w:p>
    <w:p w14:paraId="349E081A" w14:textId="77777777" w:rsidR="00405D27" w:rsidRPr="002E3939" w:rsidRDefault="00525067" w:rsidP="00874B87">
      <w:pPr>
        <w:pStyle w:val="NormalWeb"/>
        <w:spacing w:before="0" w:beforeAutospacing="0" w:after="0" w:afterAutospacing="0" w:line="480" w:lineRule="auto"/>
        <w:rPr>
          <w:noProof/>
        </w:rPr>
      </w:pPr>
      <w:r w:rsidRPr="002E3939">
        <w:rPr>
          <w:noProof/>
        </w:rPr>
        <mc:AlternateContent>
          <mc:Choice Requires="wps">
            <w:drawing>
              <wp:anchor distT="0" distB="0" distL="114300" distR="114300" simplePos="0" relativeHeight="251984384" behindDoc="0" locked="0" layoutInCell="1" allowOverlap="1" wp14:anchorId="30D82C10" wp14:editId="701F37AD">
                <wp:simplePos x="0" y="0"/>
                <wp:positionH relativeFrom="column">
                  <wp:posOffset>4817477</wp:posOffset>
                </wp:positionH>
                <wp:positionV relativeFrom="paragraph">
                  <wp:posOffset>344504</wp:posOffset>
                </wp:positionV>
                <wp:extent cx="804672" cy="0"/>
                <wp:effectExtent l="0" t="19050" r="33655" b="19050"/>
                <wp:wrapNone/>
                <wp:docPr id="2236" name="Straight Connector 2236"/>
                <wp:cNvGraphicFramePr/>
                <a:graphic xmlns:a="http://schemas.openxmlformats.org/drawingml/2006/main">
                  <a:graphicData uri="http://schemas.microsoft.com/office/word/2010/wordprocessingShape">
                    <wps:wsp>
                      <wps:cNvCnPr/>
                      <wps:spPr>
                        <a:xfrm>
                          <a:off x="0" y="0"/>
                          <a:ext cx="804672" cy="0"/>
                        </a:xfrm>
                        <a:prstGeom prst="line">
                          <a:avLst/>
                        </a:prstGeom>
                        <a:ln w="38100">
                          <a:solidFill>
                            <a:srgbClr val="FF00FF"/>
                          </a:solidFill>
                        </a:ln>
                        <a:effectLst/>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46D42C8" id="Straight Connector 2236" o:spid="_x0000_s1026" style="position:absolute;z-index:251984384;visibility:visible;mso-wrap-style:square;mso-wrap-distance-left:9pt;mso-wrap-distance-top:0;mso-wrap-distance-right:9pt;mso-wrap-distance-bottom:0;mso-position-horizontal:absolute;mso-position-horizontal-relative:text;mso-position-vertical:absolute;mso-position-vertical-relative:text" from="379.35pt,27.15pt" to="442.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" strokecolor="fuchsia" strokeweight="3pt"/>
            </w:pict>
          </mc:Fallback>
        </mc:AlternateContent>
      </w:r>
      <w:r w:rsidRPr="002E3939">
        <w:rPr>
          <w:noProof/>
        </w:rPr>
        <mc:AlternateContent>
          <mc:Choice Requires="wps">
            <w:drawing>
              <wp:anchor distT="0" distB="0" distL="114300" distR="114300" simplePos="0" relativeHeight="251983360" behindDoc="0" locked="0" layoutInCell="1" allowOverlap="1" wp14:anchorId="78A7EE31" wp14:editId="5D69C1DD">
                <wp:simplePos x="0" y="0"/>
                <wp:positionH relativeFrom="column">
                  <wp:posOffset>2989580</wp:posOffset>
                </wp:positionH>
                <wp:positionV relativeFrom="paragraph">
                  <wp:posOffset>336483</wp:posOffset>
                </wp:positionV>
                <wp:extent cx="1051560" cy="0"/>
                <wp:effectExtent l="0" t="19050" r="34290" b="19050"/>
                <wp:wrapNone/>
                <wp:docPr id="2235" name="Straight Connector 2235"/>
                <wp:cNvGraphicFramePr/>
                <a:graphic xmlns:a="http://schemas.openxmlformats.org/drawingml/2006/main">
                  <a:graphicData uri="http://schemas.microsoft.com/office/word/2010/wordprocessingShape">
                    <wps:wsp>
                      <wps:cNvCnPr/>
                      <wps:spPr>
                        <a:xfrm>
                          <a:off x="0" y="0"/>
                          <a:ext cx="1051560" cy="0"/>
                        </a:xfrm>
                        <a:prstGeom prst="line">
                          <a:avLst/>
                        </a:prstGeom>
                        <a:ln w="38100"/>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C7990D0" id="Straight Connector 2235" o:spid="_x0000_s1026" style="position:absolute;z-index:251983360;visibility:visible;mso-wrap-style:square;mso-wrap-distance-left:9pt;mso-wrap-distance-top:0;mso-wrap-distance-right:9pt;mso-wrap-distance-bottom:0;mso-position-horizontal:absolute;mso-position-horizontal-relative:text;mso-position-vertical:absolute;mso-position-vertical-relative:text" from="235.4pt,26.5pt" to="318.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" strokecolor="#f79646 [3209]" strokeweight="3pt"/>
            </w:pict>
          </mc:Fallback>
        </mc:AlternateContent>
      </w:r>
    </w:p>
    <w:p w14:paraId="2DA9A8DC" w14:textId="77777777" w:rsidR="00405D27" w:rsidRPr="002E3939" w:rsidRDefault="00525067" w:rsidP="00874B87">
      <w:pPr>
        <w:pStyle w:val="NormalWeb"/>
        <w:spacing w:before="0" w:beforeAutospacing="0" w:after="0" w:afterAutospacing="0" w:line="480" w:lineRule="auto"/>
        <w:rPr>
          <w:noProof/>
        </w:rPr>
      </w:pPr>
      <w:r w:rsidRPr="002E3939">
        <w:rPr>
          <w:noProof/>
        </w:rPr>
        <mc:AlternateContent>
          <mc:Choice Requires="wps">
            <w:drawing>
              <wp:anchor distT="0" distB="0" distL="114300" distR="114300" simplePos="0" relativeHeight="251980288" behindDoc="0" locked="0" layoutInCell="1" allowOverlap="1" wp14:anchorId="3D3F2310" wp14:editId="3A30E63E">
                <wp:simplePos x="0" y="0"/>
                <wp:positionH relativeFrom="column">
                  <wp:posOffset>-52137</wp:posOffset>
                </wp:positionH>
                <wp:positionV relativeFrom="paragraph">
                  <wp:posOffset>151397</wp:posOffset>
                </wp:positionV>
                <wp:extent cx="2639961" cy="0"/>
                <wp:effectExtent l="0" t="19050" r="27305" b="19050"/>
                <wp:wrapNone/>
                <wp:docPr id="2232" name="Straight Connector 2232"/>
                <wp:cNvGraphicFramePr/>
                <a:graphic xmlns:a="http://schemas.openxmlformats.org/drawingml/2006/main">
                  <a:graphicData uri="http://schemas.microsoft.com/office/word/2010/wordprocessingShape">
                    <wps:wsp>
                      <wps:cNvCnPr/>
                      <wps:spPr>
                        <a:xfrm>
                          <a:off x="0" y="0"/>
                          <a:ext cx="2639961" cy="0"/>
                        </a:xfrm>
                        <a:prstGeom prst="line">
                          <a:avLst/>
                        </a:prstGeom>
                        <a:ln w="38100"/>
                        <a:effectLst/>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B97AB01" id="Straight Connector 2232" o:spid="_x0000_s1026" style="position:absolute;z-index:251980288;visibility:visible;mso-wrap-style:square;mso-wrap-distance-left:9pt;mso-wrap-distance-top:0;mso-wrap-distance-right:9pt;mso-wrap-distance-bottom:0;mso-position-horizontal:absolute;mso-position-horizontal-relative:text;mso-position-vertical:absolute;mso-position-vertical-relative:text" from="-4.1pt,11.9pt" to="20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" strokecolor="#8064a2 [3207]" strokeweight="3pt"/>
            </w:pict>
          </mc:Fallback>
        </mc:AlternateContent>
      </w:r>
    </w:p>
    <w:p w14:paraId="60BFCA79" w14:textId="77777777" w:rsidR="0021157E" w:rsidRPr="002E3939" w:rsidRDefault="00525067" w:rsidP="00874B87">
      <w:pPr>
        <w:pStyle w:val="NormalWeb"/>
        <w:spacing w:before="0" w:beforeAutospacing="0" w:after="0" w:afterAutospacing="0" w:line="480" w:lineRule="auto"/>
        <w:rPr>
          <w:b/>
          <w:noProof/>
          <w:sz w:val="22"/>
          <w:szCs w:val="22"/>
        </w:rPr>
      </w:pPr>
      <w:r w:rsidRPr="002E3939">
        <w:rPr>
          <w:noProof/>
        </w:rPr>
        <mc:AlternateContent>
          <mc:Choice Requires="wps">
            <w:drawing>
              <wp:anchor distT="0" distB="0" distL="114300" distR="114300" simplePos="0" relativeHeight="251975168" behindDoc="0" locked="0" layoutInCell="1" allowOverlap="1" wp14:anchorId="00FDB2AB" wp14:editId="1FBBEAF1">
                <wp:simplePos x="0" y="0"/>
                <wp:positionH relativeFrom="column">
                  <wp:posOffset>-53741</wp:posOffset>
                </wp:positionH>
                <wp:positionV relativeFrom="paragraph">
                  <wp:posOffset>350520</wp:posOffset>
                </wp:positionV>
                <wp:extent cx="1714500" cy="857250"/>
                <wp:effectExtent l="19050" t="19050" r="38100" b="38100"/>
                <wp:wrapNone/>
                <wp:docPr id="2084" name="Text Box 2084"/>
                <wp:cNvGraphicFramePr/>
                <a:graphic xmlns:a="http://schemas.openxmlformats.org/drawingml/2006/main">
                  <a:graphicData uri="http://schemas.microsoft.com/office/word/2010/wordprocessingShape">
                    <wps:wsp>
                      <wps:cNvSpPr txBox="1"/>
                      <wps:spPr>
                        <a:xfrm>
                          <a:off x="0" y="0"/>
                          <a:ext cx="1714500" cy="857250"/>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14:paraId="5CCAC5C5" w14:textId="77777777" w:rsidR="00CC11A2" w:rsidRPr="0021157E" w:rsidRDefault="00CC11A2" w:rsidP="00525067">
                            <w:pPr>
                              <w:rPr>
                                <w:rFonts w:ascii="Times New Roman" w:hAnsi="Times New Roman" w:cs="Times New Roman"/>
                                <w:sz w:val="28"/>
                                <w:szCs w:val="28"/>
                              </w:rPr>
                            </w:pPr>
                            <w:r w:rsidRPr="0021157E">
                              <w:rPr>
                                <w:rFonts w:ascii="Times New Roman" w:hAnsi="Times New Roman" w:cs="Times New Roman"/>
                                <w:sz w:val="28"/>
                                <w:szCs w:val="28"/>
                              </w:rPr>
                              <w:t xml:space="preserve">Inter-rater reliability and the </w:t>
                            </w:r>
                            <w:r>
                              <w:rPr>
                                <w:rFonts w:ascii="Times New Roman" w:hAnsi="Times New Roman" w:cs="Times New Roman"/>
                                <w:sz w:val="28"/>
                                <w:szCs w:val="28"/>
                              </w:rPr>
                              <w:t>raters are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DB2AB" id="Text Box 2084" o:spid="_x0000_s1032" type="#_x0000_t202" style="position:absolute;margin-left:-4.25pt;margin-top:27.6pt;width:135pt;height:6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" fillcolor="white [3201]" strokecolor="#8064a2 [3207]" strokeweight="4.5pt">
                <v:textbox>
                  <w:txbxContent>
                    <w:p w14:paraId="5CCAC5C5" w14:textId="77777777" w:rsidR="00CC11A2" w:rsidRPr="0021157E" w:rsidRDefault="00CC11A2" w:rsidP="00525067">
                      <w:pPr>
                        <w:rPr>
                          <w:rFonts w:ascii="Times New Roman" w:hAnsi="Times New Roman" w:cs="Times New Roman"/>
                          <w:sz w:val="28"/>
                          <w:szCs w:val="28"/>
                        </w:rPr>
                      </w:pPr>
                      <w:r w:rsidRPr="0021157E">
                        <w:rPr>
                          <w:rFonts w:ascii="Times New Roman" w:hAnsi="Times New Roman" w:cs="Times New Roman"/>
                          <w:sz w:val="28"/>
                          <w:szCs w:val="28"/>
                        </w:rPr>
                        <w:t xml:space="preserve">Inter-rater reliability and the </w:t>
                      </w:r>
                      <w:r>
                        <w:rPr>
                          <w:rFonts w:ascii="Times New Roman" w:hAnsi="Times New Roman" w:cs="Times New Roman"/>
                          <w:sz w:val="28"/>
                          <w:szCs w:val="28"/>
                        </w:rPr>
                        <w:t>raters are identified</w:t>
                      </w:r>
                    </w:p>
                  </w:txbxContent>
                </v:textbox>
              </v:shape>
            </w:pict>
          </mc:Fallback>
        </mc:AlternateContent>
      </w:r>
      <w:r w:rsidRPr="002E3939">
        <w:rPr>
          <w:noProof/>
        </w:rPr>
        <mc:AlternateContent>
          <mc:Choice Requires="wps">
            <w:drawing>
              <wp:anchor distT="0" distB="0" distL="114300" distR="114300" simplePos="0" relativeHeight="251981312" behindDoc="0" locked="0" layoutInCell="1" allowOverlap="1" wp14:anchorId="0730E876" wp14:editId="7A52ABBA">
                <wp:simplePos x="0" y="0"/>
                <wp:positionH relativeFrom="column">
                  <wp:posOffset>649405</wp:posOffset>
                </wp:positionH>
                <wp:positionV relativeFrom="paragraph">
                  <wp:posOffset>140469</wp:posOffset>
                </wp:positionV>
                <wp:extent cx="1445342" cy="0"/>
                <wp:effectExtent l="0" t="19050" r="21590" b="19050"/>
                <wp:wrapNone/>
                <wp:docPr id="2190" name="Straight Connector 2190"/>
                <wp:cNvGraphicFramePr/>
                <a:graphic xmlns:a="http://schemas.openxmlformats.org/drawingml/2006/main">
                  <a:graphicData uri="http://schemas.microsoft.com/office/word/2010/wordprocessingShape">
                    <wps:wsp>
                      <wps:cNvCnPr/>
                      <wps:spPr>
                        <a:xfrm>
                          <a:off x="0" y="0"/>
                          <a:ext cx="1445342" cy="0"/>
                        </a:xfrm>
                        <a:prstGeom prst="line">
                          <a:avLst/>
                        </a:prstGeom>
                        <a:ln w="38100">
                          <a:solidFill>
                            <a:srgbClr val="7030A0"/>
                          </a:solidFill>
                        </a:ln>
                        <a:effectLst/>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2769B92" id="Straight Connector 2190" o:spid="_x0000_s1026" style="position:absolute;z-index:251981312;visibility:visible;mso-wrap-style:square;mso-wrap-distance-left:9pt;mso-wrap-distance-top:0;mso-wrap-distance-right:9pt;mso-wrap-distance-bottom:0;mso-position-horizontal:absolute;mso-position-horizontal-relative:text;mso-position-vertical:absolute;mso-position-vertical-relative:text" from="51.15pt,11.05pt" to="164.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" strokecolor="#7030a0" strokeweight="3pt"/>
            </w:pict>
          </mc:Fallback>
        </mc:AlternateContent>
      </w:r>
    </w:p>
    <w:bookmarkStart w:id="21" w:name="_Toc403475751"/>
    <w:bookmarkEnd w:id="20"/>
    <w:p w14:paraId="38C779E5" w14:textId="77777777" w:rsidR="00525067" w:rsidRPr="002E3939" w:rsidRDefault="00525067" w:rsidP="00874B87">
      <w:pPr>
        <w:pStyle w:val="Heading2"/>
        <w:spacing w:before="0" w:line="480" w:lineRule="auto"/>
      </w:pPr>
      <w:r w:rsidRPr="002E3939">
        <w:rPr>
          <w:rFonts w:ascii="Times New Roman" w:hAnsi="Times New Roman" w:cs="Times New Roman"/>
          <w:noProof/>
          <w:sz w:val="24"/>
          <w:szCs w:val="24"/>
        </w:rPr>
        <w:lastRenderedPageBreak/>
        <mc:AlternateContent>
          <mc:Choice Requires="wps">
            <w:drawing>
              <wp:anchor distT="0" distB="0" distL="114300" distR="114300" simplePos="0" relativeHeight="251974144" behindDoc="0" locked="0" layoutInCell="1" allowOverlap="1" wp14:anchorId="5092F13F" wp14:editId="303DEB0F">
                <wp:simplePos x="0" y="0"/>
                <wp:positionH relativeFrom="column">
                  <wp:posOffset>1892300</wp:posOffset>
                </wp:positionH>
                <wp:positionV relativeFrom="paragraph">
                  <wp:posOffset>44851</wp:posOffset>
                </wp:positionV>
                <wp:extent cx="1895475" cy="857250"/>
                <wp:effectExtent l="19050" t="19050" r="47625" b="38100"/>
                <wp:wrapNone/>
                <wp:docPr id="1054" name="Text Box 1054"/>
                <wp:cNvGraphicFramePr/>
                <a:graphic xmlns:a="http://schemas.openxmlformats.org/drawingml/2006/main">
                  <a:graphicData uri="http://schemas.microsoft.com/office/word/2010/wordprocessingShape">
                    <wps:wsp>
                      <wps:cNvSpPr txBox="1"/>
                      <wps:spPr>
                        <a:xfrm>
                          <a:off x="0" y="0"/>
                          <a:ext cx="1895475" cy="857250"/>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4DADD28A" w14:textId="77777777" w:rsidR="00CC11A2" w:rsidRPr="0021157E" w:rsidRDefault="00CC11A2" w:rsidP="00525067">
                            <w:pPr>
                              <w:rPr>
                                <w:rFonts w:ascii="Times New Roman" w:hAnsi="Times New Roman" w:cs="Times New Roman"/>
                                <w:sz w:val="28"/>
                                <w:szCs w:val="28"/>
                              </w:rPr>
                            </w:pPr>
                            <w:r>
                              <w:rPr>
                                <w:rFonts w:ascii="Times New Roman" w:hAnsi="Times New Roman" w:cs="Times New Roman"/>
                                <w:sz w:val="28"/>
                                <w:szCs w:val="28"/>
                              </w:rPr>
                              <w:t>Reports</w:t>
                            </w:r>
                            <w:r w:rsidRPr="0021157E">
                              <w:rPr>
                                <w:rFonts w:ascii="Times New Roman" w:hAnsi="Times New Roman" w:cs="Times New Roman"/>
                                <w:sz w:val="28"/>
                                <w:szCs w:val="28"/>
                              </w:rPr>
                              <w:t xml:space="preserve"> </w:t>
                            </w:r>
                            <w:r>
                              <w:rPr>
                                <w:rFonts w:ascii="Times New Roman" w:hAnsi="Times New Roman" w:cs="Times New Roman"/>
                                <w:sz w:val="28"/>
                                <w:szCs w:val="28"/>
                              </w:rPr>
                              <w:t>percentage</w:t>
                            </w:r>
                            <w:r w:rsidRPr="0021157E">
                              <w:rPr>
                                <w:rFonts w:ascii="Times New Roman" w:hAnsi="Times New Roman" w:cs="Times New Roman"/>
                                <w:sz w:val="28"/>
                                <w:szCs w:val="28"/>
                              </w:rPr>
                              <w:t xml:space="preserve"> of students </w:t>
                            </w:r>
                            <w:r>
                              <w:rPr>
                                <w:rFonts w:ascii="Times New Roman" w:hAnsi="Times New Roman" w:cs="Times New Roman"/>
                                <w:sz w:val="28"/>
                                <w:szCs w:val="28"/>
                              </w:rPr>
                              <w:t>to achieve the criteria</w:t>
                            </w:r>
                            <w:r w:rsidRPr="0021157E">
                              <w:rPr>
                                <w:rFonts w:ascii="Times New Roman" w:hAnsi="Times New Roman" w:cs="Times New Roman"/>
                                <w:sz w:val="28"/>
                                <w:szCs w:val="28"/>
                              </w:rPr>
                              <w:t xml:space="preserve"> </w:t>
                            </w:r>
                            <w:r>
                              <w:rPr>
                                <w:rFonts w:ascii="Times New Roman" w:hAnsi="Times New Roman" w:cs="Times New Roman"/>
                                <w:sz w:val="28"/>
                                <w:szCs w:val="28"/>
                              </w:rPr>
                              <w:t xml:space="preserve">for success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F13F" id="Text Box 1054" o:spid="_x0000_s1033" type="#_x0000_t202" style="position:absolute;margin-left:149pt;margin-top:3.55pt;width:149.25pt;height:6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" fillcolor="white [3201]" strokecolor="#f79646 [3209]" strokeweight="4.5pt">
                <v:textbox>
                  <w:txbxContent>
                    <w:p w14:paraId="4DADD28A" w14:textId="77777777" w:rsidR="00CC11A2" w:rsidRPr="0021157E" w:rsidRDefault="00CC11A2" w:rsidP="00525067">
                      <w:pPr>
                        <w:rPr>
                          <w:rFonts w:ascii="Times New Roman" w:hAnsi="Times New Roman" w:cs="Times New Roman"/>
                          <w:sz w:val="28"/>
                          <w:szCs w:val="28"/>
                        </w:rPr>
                      </w:pPr>
                      <w:r>
                        <w:rPr>
                          <w:rFonts w:ascii="Times New Roman" w:hAnsi="Times New Roman" w:cs="Times New Roman"/>
                          <w:sz w:val="28"/>
                          <w:szCs w:val="28"/>
                        </w:rPr>
                        <w:t>Reports</w:t>
                      </w:r>
                      <w:r w:rsidRPr="0021157E">
                        <w:rPr>
                          <w:rFonts w:ascii="Times New Roman" w:hAnsi="Times New Roman" w:cs="Times New Roman"/>
                          <w:sz w:val="28"/>
                          <w:szCs w:val="28"/>
                        </w:rPr>
                        <w:t xml:space="preserve"> </w:t>
                      </w:r>
                      <w:r>
                        <w:rPr>
                          <w:rFonts w:ascii="Times New Roman" w:hAnsi="Times New Roman" w:cs="Times New Roman"/>
                          <w:sz w:val="28"/>
                          <w:szCs w:val="28"/>
                        </w:rPr>
                        <w:t>percentage</w:t>
                      </w:r>
                      <w:r w:rsidRPr="0021157E">
                        <w:rPr>
                          <w:rFonts w:ascii="Times New Roman" w:hAnsi="Times New Roman" w:cs="Times New Roman"/>
                          <w:sz w:val="28"/>
                          <w:szCs w:val="28"/>
                        </w:rPr>
                        <w:t xml:space="preserve"> of students </w:t>
                      </w:r>
                      <w:r>
                        <w:rPr>
                          <w:rFonts w:ascii="Times New Roman" w:hAnsi="Times New Roman" w:cs="Times New Roman"/>
                          <w:sz w:val="28"/>
                          <w:szCs w:val="28"/>
                        </w:rPr>
                        <w:t>to achieve the criteria</w:t>
                      </w:r>
                      <w:r w:rsidRPr="0021157E">
                        <w:rPr>
                          <w:rFonts w:ascii="Times New Roman" w:hAnsi="Times New Roman" w:cs="Times New Roman"/>
                          <w:sz w:val="28"/>
                          <w:szCs w:val="28"/>
                        </w:rPr>
                        <w:t xml:space="preserve"> </w:t>
                      </w:r>
                      <w:r>
                        <w:rPr>
                          <w:rFonts w:ascii="Times New Roman" w:hAnsi="Times New Roman" w:cs="Times New Roman"/>
                          <w:sz w:val="28"/>
                          <w:szCs w:val="28"/>
                        </w:rPr>
                        <w:t xml:space="preserve">for success </w:t>
                      </w:r>
                    </w:p>
                  </w:txbxContent>
                </v:textbox>
              </v:shape>
            </w:pict>
          </mc:Fallback>
        </mc:AlternateContent>
      </w:r>
      <w:r w:rsidRPr="002E3939">
        <w:rPr>
          <w:noProof/>
        </w:rPr>
        <mc:AlternateContent>
          <mc:Choice Requires="wps">
            <w:drawing>
              <wp:anchor distT="0" distB="0" distL="114300" distR="114300" simplePos="0" relativeHeight="251977216" behindDoc="0" locked="0" layoutInCell="1" allowOverlap="1" wp14:anchorId="526F6AE0" wp14:editId="1763F7B5">
                <wp:simplePos x="0" y="0"/>
                <wp:positionH relativeFrom="column">
                  <wp:posOffset>4042611</wp:posOffset>
                </wp:positionH>
                <wp:positionV relativeFrom="paragraph">
                  <wp:posOffset>22626</wp:posOffset>
                </wp:positionV>
                <wp:extent cx="1483894" cy="831850"/>
                <wp:effectExtent l="19050" t="19050" r="40640" b="44450"/>
                <wp:wrapNone/>
                <wp:docPr id="2063" name="Text Box 2063"/>
                <wp:cNvGraphicFramePr/>
                <a:graphic xmlns:a="http://schemas.openxmlformats.org/drawingml/2006/main">
                  <a:graphicData uri="http://schemas.microsoft.com/office/word/2010/wordprocessingShape">
                    <wps:wsp>
                      <wps:cNvSpPr txBox="1"/>
                      <wps:spPr>
                        <a:xfrm>
                          <a:off x="0" y="0"/>
                          <a:ext cx="1483894" cy="831850"/>
                        </a:xfrm>
                        <a:prstGeom prst="rect">
                          <a:avLst/>
                        </a:prstGeom>
                        <a:ln w="57150">
                          <a:solidFill>
                            <a:srgbClr val="FF33CC"/>
                          </a:solidFill>
                        </a:ln>
                      </wps:spPr>
                      <wps:style>
                        <a:lnRef idx="2">
                          <a:schemeClr val="accent1"/>
                        </a:lnRef>
                        <a:fillRef idx="1">
                          <a:schemeClr val="lt1"/>
                        </a:fillRef>
                        <a:effectRef idx="0">
                          <a:schemeClr val="accent1"/>
                        </a:effectRef>
                        <a:fontRef idx="minor">
                          <a:schemeClr val="dk1"/>
                        </a:fontRef>
                      </wps:style>
                      <wps:txbx>
                        <w:txbxContent>
                          <w:p w14:paraId="6F641555" w14:textId="50A8D4C3" w:rsidR="00CC11A2" w:rsidRPr="00251867" w:rsidRDefault="00CC11A2" w:rsidP="00525067">
                            <w:pPr>
                              <w:rPr>
                                <w:rFonts w:ascii="Times New Roman" w:hAnsi="Times New Roman" w:cs="Times New Roman"/>
                                <w:sz w:val="28"/>
                                <w:szCs w:val="28"/>
                              </w:rPr>
                            </w:pPr>
                            <w:r>
                              <w:rPr>
                                <w:rFonts w:ascii="Times New Roman" w:hAnsi="Times New Roman" w:cs="Times New Roman"/>
                                <w:sz w:val="28"/>
                                <w:szCs w:val="28"/>
                              </w:rPr>
                              <w:t>Measure yields</w:t>
                            </w:r>
                            <w:r w:rsidRPr="00251867">
                              <w:rPr>
                                <w:rFonts w:ascii="Times New Roman" w:hAnsi="Times New Roman" w:cs="Times New Roman"/>
                                <w:sz w:val="28"/>
                                <w:szCs w:val="28"/>
                              </w:rPr>
                              <w:t xml:space="preserve"> quan</w:t>
                            </w:r>
                            <w:r>
                              <w:rPr>
                                <w:rFonts w:ascii="Times New Roman" w:hAnsi="Times New Roman" w:cs="Times New Roman"/>
                                <w:sz w:val="28"/>
                                <w:szCs w:val="28"/>
                              </w:rPr>
                              <w:t>t</w:t>
                            </w:r>
                            <w:r w:rsidRPr="00251867">
                              <w:rPr>
                                <w:rFonts w:ascii="Times New Roman" w:hAnsi="Times New Roman" w:cs="Times New Roman"/>
                                <w:sz w:val="28"/>
                                <w:szCs w:val="28"/>
                              </w:rPr>
                              <w:t>itative</w:t>
                            </w:r>
                            <w:r>
                              <w:rPr>
                                <w:rFonts w:ascii="Times New Roman" w:hAnsi="Times New Roman" w:cs="Times New Roman"/>
                                <w:sz w:val="28"/>
                                <w:szCs w:val="28"/>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6AE0" id="Text Box 2063" o:spid="_x0000_s1034" type="#_x0000_t202" style="position:absolute;margin-left:318.3pt;margin-top:1.8pt;width:116.85pt;height:6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" fillcolor="white [3201]" strokecolor="#f3c" strokeweight="4.5pt">
                <v:textbox>
                  <w:txbxContent>
                    <w:p w14:paraId="6F641555" w14:textId="50A8D4C3" w:rsidR="00CC11A2" w:rsidRPr="00251867" w:rsidRDefault="00CC11A2" w:rsidP="00525067">
                      <w:pPr>
                        <w:rPr>
                          <w:rFonts w:ascii="Times New Roman" w:hAnsi="Times New Roman" w:cs="Times New Roman"/>
                          <w:sz w:val="28"/>
                          <w:szCs w:val="28"/>
                        </w:rPr>
                      </w:pPr>
                      <w:r>
                        <w:rPr>
                          <w:rFonts w:ascii="Times New Roman" w:hAnsi="Times New Roman" w:cs="Times New Roman"/>
                          <w:sz w:val="28"/>
                          <w:szCs w:val="28"/>
                        </w:rPr>
                        <w:t>Measure yields</w:t>
                      </w:r>
                      <w:r w:rsidRPr="00251867">
                        <w:rPr>
                          <w:rFonts w:ascii="Times New Roman" w:hAnsi="Times New Roman" w:cs="Times New Roman"/>
                          <w:sz w:val="28"/>
                          <w:szCs w:val="28"/>
                        </w:rPr>
                        <w:t xml:space="preserve"> quan</w:t>
                      </w:r>
                      <w:r>
                        <w:rPr>
                          <w:rFonts w:ascii="Times New Roman" w:hAnsi="Times New Roman" w:cs="Times New Roman"/>
                          <w:sz w:val="28"/>
                          <w:szCs w:val="28"/>
                        </w:rPr>
                        <w:t>t</w:t>
                      </w:r>
                      <w:r w:rsidRPr="00251867">
                        <w:rPr>
                          <w:rFonts w:ascii="Times New Roman" w:hAnsi="Times New Roman" w:cs="Times New Roman"/>
                          <w:sz w:val="28"/>
                          <w:szCs w:val="28"/>
                        </w:rPr>
                        <w:t>itative</w:t>
                      </w:r>
                      <w:r>
                        <w:rPr>
                          <w:rFonts w:ascii="Times New Roman" w:hAnsi="Times New Roman" w:cs="Times New Roman"/>
                          <w:sz w:val="28"/>
                          <w:szCs w:val="28"/>
                        </w:rPr>
                        <w:t xml:space="preserve"> data</w:t>
                      </w:r>
                    </w:p>
                  </w:txbxContent>
                </v:textbox>
              </v:shape>
            </w:pict>
          </mc:Fallback>
        </mc:AlternateContent>
      </w:r>
    </w:p>
    <w:p w14:paraId="579C1C48" w14:textId="77777777" w:rsidR="00525067" w:rsidRPr="002E3939" w:rsidRDefault="00525067" w:rsidP="00874B87">
      <w:pPr>
        <w:pStyle w:val="Heading2"/>
        <w:spacing w:before="0" w:line="480" w:lineRule="auto"/>
      </w:pPr>
    </w:p>
    <w:p w14:paraId="1AF5EB0C" w14:textId="77777777" w:rsidR="00525067" w:rsidRPr="002E3939" w:rsidRDefault="00E21BBF" w:rsidP="00874B87">
      <w:pPr>
        <w:pStyle w:val="Heading2"/>
        <w:spacing w:before="0" w:line="480" w:lineRule="auto"/>
      </w:pPr>
      <w:r w:rsidRPr="002E3939">
        <w:rPr>
          <w:rFonts w:ascii="Times New Roman" w:hAnsi="Times New Roman" w:cs="Times New Roman"/>
          <w:noProof/>
          <w:sz w:val="24"/>
          <w:szCs w:val="24"/>
        </w:rPr>
        <mc:AlternateContent>
          <mc:Choice Requires="wps">
            <w:drawing>
              <wp:anchor distT="0" distB="0" distL="114300" distR="114300" simplePos="0" relativeHeight="251976192" behindDoc="0" locked="0" layoutInCell="1" allowOverlap="1" wp14:anchorId="7122968B" wp14:editId="56F650C0">
                <wp:simplePos x="0" y="0"/>
                <wp:positionH relativeFrom="column">
                  <wp:posOffset>-56147</wp:posOffset>
                </wp:positionH>
                <wp:positionV relativeFrom="paragraph">
                  <wp:posOffset>306705</wp:posOffset>
                </wp:positionV>
                <wp:extent cx="2273300" cy="812633"/>
                <wp:effectExtent l="19050" t="19050" r="31750" b="45085"/>
                <wp:wrapNone/>
                <wp:docPr id="2085" name="Text Box 2085"/>
                <wp:cNvGraphicFramePr/>
                <a:graphic xmlns:a="http://schemas.openxmlformats.org/drawingml/2006/main">
                  <a:graphicData uri="http://schemas.microsoft.com/office/word/2010/wordprocessingShape">
                    <wps:wsp>
                      <wps:cNvSpPr txBox="1"/>
                      <wps:spPr>
                        <a:xfrm>
                          <a:off x="0" y="0"/>
                          <a:ext cx="2273300" cy="812633"/>
                        </a:xfrm>
                        <a:prstGeom prst="rect">
                          <a:avLst/>
                        </a:prstGeom>
                        <a:solidFill>
                          <a:schemeClr val="lt1"/>
                        </a:solidFill>
                        <a:ln w="571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4A61D3CE" w14:textId="6E434D6C" w:rsidR="00CC11A2" w:rsidRPr="0021157E" w:rsidRDefault="00CC11A2" w:rsidP="00525067">
                            <w:pPr>
                              <w:rPr>
                                <w:rFonts w:ascii="Times New Roman" w:hAnsi="Times New Roman" w:cs="Times New Roman"/>
                                <w:sz w:val="28"/>
                                <w:szCs w:val="28"/>
                              </w:rPr>
                            </w:pPr>
                            <w:r>
                              <w:rPr>
                                <w:rFonts w:ascii="Times New Roman" w:hAnsi="Times New Roman" w:cs="Times New Roman"/>
                                <w:sz w:val="28"/>
                                <w:szCs w:val="28"/>
                              </w:rPr>
                              <w:t>Score is at</w:t>
                            </w:r>
                            <w:r w:rsidRPr="0021157E">
                              <w:rPr>
                                <w:rFonts w:ascii="Times New Roman" w:hAnsi="Times New Roman" w:cs="Times New Roman"/>
                                <w:sz w:val="28"/>
                                <w:szCs w:val="28"/>
                              </w:rPr>
                              <w:t xml:space="preserve"> </w:t>
                            </w:r>
                            <w:r>
                              <w:rPr>
                                <w:rFonts w:ascii="Times New Roman" w:hAnsi="Times New Roman" w:cs="Times New Roman"/>
                                <w:sz w:val="28"/>
                                <w:szCs w:val="28"/>
                              </w:rPr>
                              <w:t>the</w:t>
                            </w:r>
                            <w:r w:rsidRPr="0021157E">
                              <w:rPr>
                                <w:rFonts w:ascii="Times New Roman" w:hAnsi="Times New Roman" w:cs="Times New Roman"/>
                                <w:sz w:val="28"/>
                                <w:szCs w:val="28"/>
                              </w:rPr>
                              <w:t xml:space="preserve"> level of excellence</w:t>
                            </w:r>
                            <w:r>
                              <w:rPr>
                                <w:rFonts w:ascii="Times New Roman" w:hAnsi="Times New Roman" w:cs="Times New Roman"/>
                                <w:sz w:val="28"/>
                                <w:szCs w:val="28"/>
                              </w:rPr>
                              <w:t xml:space="preserve"> set by the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968B" id="Text Box 2085" o:spid="_x0000_s1035" type="#_x0000_t202" style="position:absolute;margin-left:-4.4pt;margin-top:24.15pt;width:179pt;height:64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" fillcolor="white [3201]" strokecolor="#00b0f0" strokeweight="4.5pt">
                <v:textbox>
                  <w:txbxContent>
                    <w:p w14:paraId="4A61D3CE" w14:textId="6E434D6C" w:rsidR="00CC11A2" w:rsidRPr="0021157E" w:rsidRDefault="00CC11A2" w:rsidP="00525067">
                      <w:pPr>
                        <w:rPr>
                          <w:rFonts w:ascii="Times New Roman" w:hAnsi="Times New Roman" w:cs="Times New Roman"/>
                          <w:sz w:val="28"/>
                          <w:szCs w:val="28"/>
                        </w:rPr>
                      </w:pPr>
                      <w:r>
                        <w:rPr>
                          <w:rFonts w:ascii="Times New Roman" w:hAnsi="Times New Roman" w:cs="Times New Roman"/>
                          <w:sz w:val="28"/>
                          <w:szCs w:val="28"/>
                        </w:rPr>
                        <w:t>Score is at</w:t>
                      </w:r>
                      <w:r w:rsidRPr="0021157E">
                        <w:rPr>
                          <w:rFonts w:ascii="Times New Roman" w:hAnsi="Times New Roman" w:cs="Times New Roman"/>
                          <w:sz w:val="28"/>
                          <w:szCs w:val="28"/>
                        </w:rPr>
                        <w:t xml:space="preserve"> </w:t>
                      </w:r>
                      <w:r>
                        <w:rPr>
                          <w:rFonts w:ascii="Times New Roman" w:hAnsi="Times New Roman" w:cs="Times New Roman"/>
                          <w:sz w:val="28"/>
                          <w:szCs w:val="28"/>
                        </w:rPr>
                        <w:t>the</w:t>
                      </w:r>
                      <w:r w:rsidRPr="0021157E">
                        <w:rPr>
                          <w:rFonts w:ascii="Times New Roman" w:hAnsi="Times New Roman" w:cs="Times New Roman"/>
                          <w:sz w:val="28"/>
                          <w:szCs w:val="28"/>
                        </w:rPr>
                        <w:t xml:space="preserve"> level of excellence</w:t>
                      </w:r>
                      <w:r>
                        <w:rPr>
                          <w:rFonts w:ascii="Times New Roman" w:hAnsi="Times New Roman" w:cs="Times New Roman"/>
                          <w:sz w:val="28"/>
                          <w:szCs w:val="28"/>
                        </w:rPr>
                        <w:t xml:space="preserve"> set by the University</w:t>
                      </w:r>
                    </w:p>
                  </w:txbxContent>
                </v:textbox>
              </v:shape>
            </w:pict>
          </mc:Fallback>
        </mc:AlternateContent>
      </w:r>
      <w:r w:rsidR="00525067" w:rsidRPr="002E3939">
        <w:rPr>
          <w:noProof/>
        </w:rPr>
        <mc:AlternateContent>
          <mc:Choice Requires="wps">
            <w:drawing>
              <wp:anchor distT="0" distB="0" distL="114300" distR="114300" simplePos="0" relativeHeight="251978240" behindDoc="0" locked="0" layoutInCell="1" allowOverlap="1" wp14:anchorId="4284B223" wp14:editId="77B2C121">
                <wp:simplePos x="0" y="0"/>
                <wp:positionH relativeFrom="column">
                  <wp:posOffset>2372226</wp:posOffset>
                </wp:positionH>
                <wp:positionV relativeFrom="paragraph">
                  <wp:posOffset>293504</wp:posOffset>
                </wp:positionV>
                <wp:extent cx="3390900" cy="828675"/>
                <wp:effectExtent l="19050" t="19050" r="38100" b="47625"/>
                <wp:wrapNone/>
                <wp:docPr id="2066" name="Text Box 2066"/>
                <wp:cNvGraphicFramePr/>
                <a:graphic xmlns:a="http://schemas.openxmlformats.org/drawingml/2006/main">
                  <a:graphicData uri="http://schemas.microsoft.com/office/word/2010/wordprocessingShape">
                    <wps:wsp>
                      <wps:cNvSpPr txBox="1"/>
                      <wps:spPr>
                        <a:xfrm>
                          <a:off x="0" y="0"/>
                          <a:ext cx="3390900" cy="828675"/>
                        </a:xfrm>
                        <a:prstGeom prst="rect">
                          <a:avLst/>
                        </a:prstGeom>
                        <a:ln w="5715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35F2C8" w14:textId="2D1F962A" w:rsidR="00CC11A2" w:rsidRPr="00251867" w:rsidRDefault="00CC11A2" w:rsidP="00525067">
                            <w:pPr>
                              <w:rPr>
                                <w:rFonts w:ascii="Times New Roman" w:hAnsi="Times New Roman" w:cs="Times New Roman"/>
                                <w:sz w:val="28"/>
                                <w:szCs w:val="28"/>
                              </w:rPr>
                            </w:pPr>
                            <w:r w:rsidRPr="00251867">
                              <w:rPr>
                                <w:rFonts w:ascii="Times New Roman" w:hAnsi="Times New Roman" w:cs="Times New Roman"/>
                                <w:sz w:val="28"/>
                                <w:szCs w:val="28"/>
                              </w:rPr>
                              <w:t>Information about the CPCE (</w:t>
                            </w:r>
                            <w:r>
                              <w:rPr>
                                <w:rFonts w:ascii="Times New Roman" w:hAnsi="Times New Roman" w:cs="Times New Roman"/>
                                <w:sz w:val="28"/>
                                <w:szCs w:val="28"/>
                              </w:rPr>
                              <w:t>v</w:t>
                            </w:r>
                            <w:r w:rsidRPr="00251867">
                              <w:rPr>
                                <w:rFonts w:ascii="Times New Roman" w:hAnsi="Times New Roman" w:cs="Times New Roman"/>
                                <w:sz w:val="28"/>
                                <w:szCs w:val="28"/>
                              </w:rPr>
                              <w:t xml:space="preserve">alidity, </w:t>
                            </w:r>
                            <w:r>
                              <w:rPr>
                                <w:rFonts w:ascii="Times New Roman" w:hAnsi="Times New Roman" w:cs="Times New Roman"/>
                                <w:sz w:val="28"/>
                                <w:szCs w:val="28"/>
                              </w:rPr>
                              <w:t>r</w:t>
                            </w:r>
                            <w:r w:rsidRPr="00251867">
                              <w:rPr>
                                <w:rFonts w:ascii="Times New Roman" w:hAnsi="Times New Roman" w:cs="Times New Roman"/>
                                <w:sz w:val="28"/>
                                <w:szCs w:val="28"/>
                              </w:rPr>
                              <w:t>eliability</w:t>
                            </w:r>
                            <w:r>
                              <w:rPr>
                                <w:rFonts w:ascii="Times New Roman" w:hAnsi="Times New Roman" w:cs="Times New Roman"/>
                                <w:sz w:val="28"/>
                                <w:szCs w:val="28"/>
                              </w:rPr>
                              <w:t>,</w:t>
                            </w:r>
                            <w:r w:rsidRPr="00251867">
                              <w:rPr>
                                <w:rFonts w:ascii="Times New Roman" w:hAnsi="Times New Roman" w:cs="Times New Roman"/>
                                <w:sz w:val="28"/>
                                <w:szCs w:val="28"/>
                              </w:rPr>
                              <w:t xml:space="preserve"> and example questions) will be listed in the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B223" id="Text Box 2066" o:spid="_x0000_s1036" type="#_x0000_t202" style="position:absolute;margin-left:186.8pt;margin-top:23.1pt;width:267pt;height:65.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" fillcolor="white [3201]" strokecolor="#7030a0" strokeweight="4.5pt">
                <v:textbox>
                  <w:txbxContent>
                    <w:p w14:paraId="0535F2C8" w14:textId="2D1F962A" w:rsidR="00CC11A2" w:rsidRPr="00251867" w:rsidRDefault="00CC11A2" w:rsidP="00525067">
                      <w:pPr>
                        <w:rPr>
                          <w:rFonts w:ascii="Times New Roman" w:hAnsi="Times New Roman" w:cs="Times New Roman"/>
                          <w:sz w:val="28"/>
                          <w:szCs w:val="28"/>
                        </w:rPr>
                      </w:pPr>
                      <w:r w:rsidRPr="00251867">
                        <w:rPr>
                          <w:rFonts w:ascii="Times New Roman" w:hAnsi="Times New Roman" w:cs="Times New Roman"/>
                          <w:sz w:val="28"/>
                          <w:szCs w:val="28"/>
                        </w:rPr>
                        <w:t>Information about the CPCE (</w:t>
                      </w:r>
                      <w:r>
                        <w:rPr>
                          <w:rFonts w:ascii="Times New Roman" w:hAnsi="Times New Roman" w:cs="Times New Roman"/>
                          <w:sz w:val="28"/>
                          <w:szCs w:val="28"/>
                        </w:rPr>
                        <w:t>v</w:t>
                      </w:r>
                      <w:r w:rsidRPr="00251867">
                        <w:rPr>
                          <w:rFonts w:ascii="Times New Roman" w:hAnsi="Times New Roman" w:cs="Times New Roman"/>
                          <w:sz w:val="28"/>
                          <w:szCs w:val="28"/>
                        </w:rPr>
                        <w:t xml:space="preserve">alidity, </w:t>
                      </w:r>
                      <w:r>
                        <w:rPr>
                          <w:rFonts w:ascii="Times New Roman" w:hAnsi="Times New Roman" w:cs="Times New Roman"/>
                          <w:sz w:val="28"/>
                          <w:szCs w:val="28"/>
                        </w:rPr>
                        <w:t>r</w:t>
                      </w:r>
                      <w:r w:rsidRPr="00251867">
                        <w:rPr>
                          <w:rFonts w:ascii="Times New Roman" w:hAnsi="Times New Roman" w:cs="Times New Roman"/>
                          <w:sz w:val="28"/>
                          <w:szCs w:val="28"/>
                        </w:rPr>
                        <w:t>eliability</w:t>
                      </w:r>
                      <w:r>
                        <w:rPr>
                          <w:rFonts w:ascii="Times New Roman" w:hAnsi="Times New Roman" w:cs="Times New Roman"/>
                          <w:sz w:val="28"/>
                          <w:szCs w:val="28"/>
                        </w:rPr>
                        <w:t>,</w:t>
                      </w:r>
                      <w:r w:rsidRPr="00251867">
                        <w:rPr>
                          <w:rFonts w:ascii="Times New Roman" w:hAnsi="Times New Roman" w:cs="Times New Roman"/>
                          <w:sz w:val="28"/>
                          <w:szCs w:val="28"/>
                        </w:rPr>
                        <w:t xml:space="preserve"> and example questions) will be listed in the appendix</w:t>
                      </w:r>
                    </w:p>
                  </w:txbxContent>
                </v:textbox>
              </v:shape>
            </w:pict>
          </mc:Fallback>
        </mc:AlternateContent>
      </w:r>
    </w:p>
    <w:p w14:paraId="6746EC9F" w14:textId="77777777" w:rsidR="00525067" w:rsidRPr="002E3939" w:rsidRDefault="00525067" w:rsidP="00874B87">
      <w:pPr>
        <w:pStyle w:val="Heading2"/>
        <w:spacing w:before="0" w:line="480" w:lineRule="auto"/>
      </w:pPr>
    </w:p>
    <w:p w14:paraId="26F0719F" w14:textId="77777777" w:rsidR="00525067" w:rsidRPr="002E3939" w:rsidRDefault="00525067" w:rsidP="00874B87">
      <w:pPr>
        <w:pStyle w:val="Heading2"/>
        <w:spacing w:before="0" w:line="480" w:lineRule="auto"/>
      </w:pPr>
    </w:p>
    <w:p w14:paraId="71439CC7" w14:textId="77777777" w:rsidR="00525067" w:rsidRPr="002E3939" w:rsidRDefault="00525067" w:rsidP="00874B87">
      <w:pPr>
        <w:pStyle w:val="Heading2"/>
        <w:spacing w:before="0" w:line="480" w:lineRule="auto"/>
      </w:pPr>
    </w:p>
    <w:p w14:paraId="49E26B17" w14:textId="77777777" w:rsidR="00A357EB" w:rsidRPr="002E3939" w:rsidRDefault="00A357EB">
      <w:pPr>
        <w:rPr>
          <w:rFonts w:asciiTheme="majorHAnsi" w:eastAsiaTheme="majorEastAsia" w:hAnsiTheme="majorHAnsi" w:cstheme="majorBidi"/>
          <w:b/>
          <w:bCs/>
          <w:color w:val="4F81BD" w:themeColor="accent1"/>
          <w:sz w:val="26"/>
          <w:szCs w:val="26"/>
        </w:rPr>
      </w:pPr>
      <w:r w:rsidRPr="002E3939">
        <w:br w:type="page"/>
      </w:r>
    </w:p>
    <w:p w14:paraId="0E33214F" w14:textId="77777777" w:rsidR="00E937ED" w:rsidRPr="002E3939" w:rsidRDefault="00E937ED" w:rsidP="00E937ED">
      <w:pPr>
        <w:pStyle w:val="Title"/>
        <w:spacing w:line="480" w:lineRule="auto"/>
        <w:jc w:val="center"/>
        <w:rPr>
          <w:strike/>
          <w:sz w:val="44"/>
          <w:szCs w:val="44"/>
        </w:rPr>
      </w:pPr>
      <w:r w:rsidRPr="002E3939">
        <w:rPr>
          <w:sz w:val="44"/>
          <w:szCs w:val="44"/>
        </w:rPr>
        <w:lastRenderedPageBreak/>
        <w:t xml:space="preserve">COMPLETING THE APAO </w:t>
      </w:r>
      <w:r w:rsidR="001A19E3" w:rsidRPr="002E3939">
        <w:rPr>
          <w:i/>
          <w:sz w:val="44"/>
          <w:szCs w:val="44"/>
        </w:rPr>
        <w:t>RESULTS</w:t>
      </w:r>
      <w:r w:rsidRPr="002E3939">
        <w:rPr>
          <w:i/>
          <w:sz w:val="44"/>
          <w:szCs w:val="44"/>
        </w:rPr>
        <w:t xml:space="preserve"> REPORT</w:t>
      </w:r>
    </w:p>
    <w:p w14:paraId="5A917FE8" w14:textId="77777777" w:rsidR="00E937ED" w:rsidRPr="002E3939" w:rsidRDefault="00E937ED" w:rsidP="008B6362">
      <w:pPr>
        <w:pStyle w:val="Heading2"/>
        <w:spacing w:before="0" w:line="480" w:lineRule="auto"/>
        <w:ind w:firstLine="720"/>
        <w:rPr>
          <w:rFonts w:ascii="Times New Roman" w:hAnsi="Times New Roman" w:cs="Times New Roman"/>
          <w:b w:val="0"/>
          <w:color w:val="000000" w:themeColor="text1"/>
          <w:sz w:val="24"/>
          <w:szCs w:val="24"/>
        </w:rPr>
      </w:pPr>
      <w:bookmarkStart w:id="22" w:name="_This_part_of"/>
      <w:bookmarkEnd w:id="22"/>
      <w:r w:rsidRPr="002E3939">
        <w:rPr>
          <w:rFonts w:ascii="Times New Roman" w:hAnsi="Times New Roman" w:cs="Times New Roman"/>
          <w:b w:val="0"/>
          <w:color w:val="000000" w:themeColor="text1"/>
          <w:sz w:val="24"/>
          <w:szCs w:val="24"/>
        </w:rPr>
        <w:t xml:space="preserve">This part of the handbook provides guidance </w:t>
      </w:r>
      <w:r w:rsidR="001A19E3" w:rsidRPr="002E3939">
        <w:rPr>
          <w:rFonts w:ascii="Times New Roman" w:hAnsi="Times New Roman" w:cs="Times New Roman"/>
          <w:b w:val="0"/>
          <w:color w:val="000000" w:themeColor="text1"/>
          <w:sz w:val="24"/>
          <w:szCs w:val="24"/>
        </w:rPr>
        <w:t xml:space="preserve">for completing the year-end report to be submitted in the spring term </w:t>
      </w:r>
      <w:r w:rsidR="0069042F" w:rsidRPr="002E3939">
        <w:rPr>
          <w:rFonts w:ascii="Times New Roman" w:hAnsi="Times New Roman" w:cs="Times New Roman"/>
          <w:b w:val="0"/>
          <w:color w:val="000000" w:themeColor="text1"/>
          <w:sz w:val="24"/>
          <w:szCs w:val="24"/>
        </w:rPr>
        <w:t xml:space="preserve">(April) </w:t>
      </w:r>
      <w:r w:rsidR="001A19E3" w:rsidRPr="002E3939">
        <w:rPr>
          <w:rFonts w:ascii="Times New Roman" w:hAnsi="Times New Roman" w:cs="Times New Roman"/>
          <w:b w:val="0"/>
          <w:color w:val="000000" w:themeColor="text1"/>
          <w:sz w:val="24"/>
          <w:szCs w:val="24"/>
        </w:rPr>
        <w:t xml:space="preserve">– the </w:t>
      </w:r>
      <w:r w:rsidR="001A19E3" w:rsidRPr="002E3939">
        <w:rPr>
          <w:rFonts w:ascii="Times New Roman" w:hAnsi="Times New Roman" w:cs="Times New Roman"/>
          <w:b w:val="0"/>
          <w:i/>
          <w:color w:val="000000" w:themeColor="text1"/>
          <w:sz w:val="24"/>
          <w:szCs w:val="24"/>
        </w:rPr>
        <w:t>Results Report</w:t>
      </w:r>
      <w:r w:rsidR="001A19E3" w:rsidRPr="002E3939">
        <w:rPr>
          <w:rFonts w:ascii="Times New Roman" w:hAnsi="Times New Roman" w:cs="Times New Roman"/>
          <w:b w:val="0"/>
          <w:color w:val="000000" w:themeColor="text1"/>
          <w:sz w:val="24"/>
          <w:szCs w:val="24"/>
        </w:rPr>
        <w:t>.  It might be helpful to have a copy of the template for this report (in Appendix C) as you read each section.</w:t>
      </w:r>
      <w:r w:rsidR="00B5755F" w:rsidRPr="002E3939">
        <w:rPr>
          <w:rFonts w:ascii="Times New Roman" w:hAnsi="Times New Roman" w:cs="Times New Roman"/>
          <w:b w:val="0"/>
          <w:color w:val="000000" w:themeColor="text1"/>
          <w:sz w:val="24"/>
          <w:szCs w:val="24"/>
        </w:rPr>
        <w:t xml:space="preserve"> The first part of the report is a repet</w:t>
      </w:r>
      <w:r w:rsidR="0069042F" w:rsidRPr="002E3939">
        <w:rPr>
          <w:rFonts w:ascii="Times New Roman" w:hAnsi="Times New Roman" w:cs="Times New Roman"/>
          <w:b w:val="0"/>
          <w:color w:val="000000" w:themeColor="text1"/>
          <w:sz w:val="24"/>
          <w:szCs w:val="24"/>
        </w:rPr>
        <w:t xml:space="preserve">ition </w:t>
      </w:r>
      <w:r w:rsidR="00B5755F" w:rsidRPr="002E3939">
        <w:rPr>
          <w:rFonts w:ascii="Times New Roman" w:hAnsi="Times New Roman" w:cs="Times New Roman"/>
          <w:b w:val="0"/>
          <w:color w:val="000000" w:themeColor="text1"/>
          <w:sz w:val="24"/>
          <w:szCs w:val="24"/>
        </w:rPr>
        <w:t xml:space="preserve">of the </w:t>
      </w:r>
      <w:r w:rsidR="00B5755F" w:rsidRPr="008B6362">
        <w:rPr>
          <w:rFonts w:ascii="Times New Roman" w:hAnsi="Times New Roman" w:cs="Times New Roman"/>
          <w:b w:val="0"/>
          <w:i/>
          <w:color w:val="000000" w:themeColor="text1"/>
          <w:sz w:val="24"/>
          <w:szCs w:val="24"/>
        </w:rPr>
        <w:t>Plan Report</w:t>
      </w:r>
      <w:r w:rsidR="00B5755F" w:rsidRPr="002E3939">
        <w:rPr>
          <w:rFonts w:ascii="Times New Roman" w:hAnsi="Times New Roman" w:cs="Times New Roman"/>
          <w:b w:val="0"/>
          <w:color w:val="000000" w:themeColor="text1"/>
          <w:sz w:val="24"/>
          <w:szCs w:val="24"/>
        </w:rPr>
        <w:t xml:space="preserve"> so the readers on the APAC are oriented to the program’s mission and plan of assessment. Add the </w:t>
      </w:r>
      <w:r w:rsidR="00B5755F" w:rsidRPr="002E3939">
        <w:rPr>
          <w:rFonts w:ascii="Times New Roman" w:hAnsi="Times New Roman" w:cs="Times New Roman"/>
          <w:b w:val="0"/>
          <w:i/>
          <w:color w:val="000000" w:themeColor="text1"/>
          <w:sz w:val="24"/>
          <w:szCs w:val="24"/>
        </w:rPr>
        <w:t>Results Report</w:t>
      </w:r>
      <w:r w:rsidR="00B5755F" w:rsidRPr="002E3939">
        <w:rPr>
          <w:rFonts w:ascii="Times New Roman" w:hAnsi="Times New Roman" w:cs="Times New Roman"/>
          <w:b w:val="0"/>
          <w:color w:val="000000" w:themeColor="text1"/>
          <w:sz w:val="24"/>
          <w:szCs w:val="24"/>
        </w:rPr>
        <w:t xml:space="preserve"> to your </w:t>
      </w:r>
      <w:r w:rsidR="00B5755F" w:rsidRPr="002E3939">
        <w:rPr>
          <w:rFonts w:ascii="Times New Roman" w:hAnsi="Times New Roman" w:cs="Times New Roman"/>
          <w:b w:val="0"/>
          <w:i/>
          <w:color w:val="000000" w:themeColor="text1"/>
          <w:sz w:val="24"/>
          <w:szCs w:val="24"/>
        </w:rPr>
        <w:t xml:space="preserve">Plan Report </w:t>
      </w:r>
      <w:r w:rsidR="00B5755F" w:rsidRPr="002E3939">
        <w:rPr>
          <w:rFonts w:ascii="Times New Roman" w:hAnsi="Times New Roman" w:cs="Times New Roman"/>
          <w:b w:val="0"/>
          <w:color w:val="000000" w:themeColor="text1"/>
          <w:sz w:val="24"/>
          <w:szCs w:val="24"/>
        </w:rPr>
        <w:t>for submission (see Instructions for Submission section).</w:t>
      </w:r>
      <w:r w:rsidR="00FC26B7" w:rsidRPr="002E3939">
        <w:rPr>
          <w:rFonts w:ascii="Times New Roman" w:hAnsi="Times New Roman" w:cs="Times New Roman"/>
          <w:b w:val="0"/>
          <w:color w:val="000000" w:themeColor="text1"/>
          <w:sz w:val="24"/>
          <w:szCs w:val="24"/>
        </w:rPr>
        <w:t xml:space="preserve"> The APAC will give you feedback on the </w:t>
      </w:r>
      <w:r w:rsidR="00FC26B7" w:rsidRPr="008B6362">
        <w:rPr>
          <w:rFonts w:ascii="Times New Roman" w:hAnsi="Times New Roman" w:cs="Times New Roman"/>
          <w:b w:val="0"/>
          <w:i/>
          <w:color w:val="000000" w:themeColor="text1"/>
          <w:sz w:val="24"/>
          <w:szCs w:val="24"/>
        </w:rPr>
        <w:t>Results Report</w:t>
      </w:r>
      <w:r w:rsidR="00FC26B7" w:rsidRPr="002E3939">
        <w:rPr>
          <w:rFonts w:ascii="Times New Roman" w:hAnsi="Times New Roman" w:cs="Times New Roman"/>
          <w:b w:val="0"/>
          <w:color w:val="000000" w:themeColor="text1"/>
          <w:sz w:val="24"/>
          <w:szCs w:val="24"/>
        </w:rPr>
        <w:t xml:space="preserve"> (see Appendix E for the form they will use).</w:t>
      </w:r>
    </w:p>
    <w:p w14:paraId="1AE4C791" w14:textId="77777777" w:rsidR="00A321D9" w:rsidRPr="002E3939" w:rsidRDefault="001911F9" w:rsidP="00E937ED">
      <w:pPr>
        <w:pStyle w:val="Heading2"/>
        <w:spacing w:before="0" w:line="480" w:lineRule="auto"/>
      </w:pPr>
      <w:bookmarkStart w:id="23" w:name="_Assessment_Results"/>
      <w:bookmarkEnd w:id="23"/>
      <w:r w:rsidRPr="002E3939">
        <w:t>Assessment Results</w:t>
      </w:r>
      <w:r w:rsidR="005C3005" w:rsidRPr="002E3939">
        <w:t xml:space="preserve"> </w:t>
      </w:r>
      <w:bookmarkEnd w:id="21"/>
    </w:p>
    <w:p w14:paraId="55C8C8CF" w14:textId="77777777" w:rsidR="00EA19C0" w:rsidRPr="002E3939" w:rsidRDefault="00EA19C0" w:rsidP="00874B87">
      <w:pPr>
        <w:spacing w:after="0" w:line="480" w:lineRule="auto"/>
      </w:pPr>
      <w:r w:rsidRPr="002E3939">
        <w:tab/>
      </w:r>
      <w:r w:rsidRPr="002E3939">
        <w:rPr>
          <w:rFonts w:ascii="Times New Roman" w:hAnsi="Times New Roman" w:cs="Times New Roman"/>
          <w:sz w:val="24"/>
        </w:rPr>
        <w:t>The discussion of assessment results should descri</w:t>
      </w:r>
      <w:r w:rsidR="001D3ED6" w:rsidRPr="002E3939">
        <w:rPr>
          <w:rFonts w:ascii="Times New Roman" w:hAnsi="Times New Roman" w:cs="Times New Roman"/>
          <w:sz w:val="24"/>
        </w:rPr>
        <w:t>be data collection and analysis.</w:t>
      </w:r>
    </w:p>
    <w:p w14:paraId="12CCA3D0" w14:textId="77777777" w:rsidR="005119B3" w:rsidRPr="002E3939" w:rsidRDefault="00EA19C0" w:rsidP="00874B87">
      <w:pPr>
        <w:pStyle w:val="Heading3"/>
        <w:spacing w:before="0" w:line="480" w:lineRule="auto"/>
      </w:pPr>
      <w:bookmarkStart w:id="24" w:name="_Toc403475752"/>
      <w:r w:rsidRPr="002E3939">
        <w:t xml:space="preserve">Data </w:t>
      </w:r>
      <w:r w:rsidR="005119B3" w:rsidRPr="002E3939">
        <w:t>Collection</w:t>
      </w:r>
      <w:bookmarkEnd w:id="24"/>
    </w:p>
    <w:p w14:paraId="4FB52AA5" w14:textId="1C021DA7" w:rsidR="006708BC" w:rsidRPr="002E3939" w:rsidRDefault="002966E8" w:rsidP="00874B87">
      <w:pPr>
        <w:pStyle w:val="NormalWeb"/>
        <w:spacing w:before="0" w:beforeAutospacing="0" w:after="0" w:afterAutospacing="0" w:line="480" w:lineRule="auto"/>
        <w:ind w:firstLine="720"/>
      </w:pPr>
      <w:r w:rsidRPr="002E3939">
        <w:t>Collecting data can be done in</w:t>
      </w:r>
      <w:r w:rsidR="00202079" w:rsidRPr="002E3939">
        <w:t xml:space="preserve"> several ways.  Using the Desire2Learn system, instructors are able to collect data for assessments that are completed using the system.  </w:t>
      </w:r>
      <w:r w:rsidR="00EA19C0" w:rsidRPr="002E3939">
        <w:t>Alternatively,</w:t>
      </w:r>
      <w:r w:rsidR="00202079" w:rsidRPr="002E3939">
        <w:t xml:space="preserve"> data can be collected in an </w:t>
      </w:r>
      <w:r w:rsidR="00C8198C" w:rsidRPr="002E3939">
        <w:t>E</w:t>
      </w:r>
      <w:r w:rsidR="00202079" w:rsidRPr="002E3939">
        <w:t xml:space="preserve">xcel spreadsheet format.  </w:t>
      </w:r>
      <w:r w:rsidR="005119B3" w:rsidRPr="002E3939">
        <w:t xml:space="preserve">Some departments have specific </w:t>
      </w:r>
      <w:r w:rsidR="00EA19C0" w:rsidRPr="002E3939">
        <w:t>tools</w:t>
      </w:r>
      <w:r w:rsidR="005119B3" w:rsidRPr="002E3939">
        <w:t xml:space="preserve"> that are designed to collect and store the data from assessments and assignments completed by the students</w:t>
      </w:r>
      <w:r w:rsidR="00EA19C0" w:rsidRPr="002E3939">
        <w:t>, such as LiveText</w:t>
      </w:r>
      <w:r w:rsidR="005119B3" w:rsidRPr="002E3939">
        <w:t xml:space="preserve">.  </w:t>
      </w:r>
    </w:p>
    <w:p w14:paraId="7431CBBD" w14:textId="74B4DC08" w:rsidR="005B2625" w:rsidRPr="002E3939" w:rsidRDefault="00202079" w:rsidP="00874B87">
      <w:pPr>
        <w:pStyle w:val="NormalWeb"/>
        <w:spacing w:before="0" w:beforeAutospacing="0" w:after="0" w:afterAutospacing="0" w:line="480" w:lineRule="auto"/>
        <w:ind w:firstLine="720"/>
      </w:pPr>
      <w:r w:rsidRPr="002E3939">
        <w:lastRenderedPageBreak/>
        <w:t>Data should be collected from all students comple</w:t>
      </w:r>
      <w:r w:rsidR="001911F9" w:rsidRPr="002E3939">
        <w:t>ting the assessment, as specified</w:t>
      </w:r>
      <w:r w:rsidR="0069042F" w:rsidRPr="002E3939">
        <w:t xml:space="preserve"> by the criterion</w:t>
      </w:r>
      <w:r w:rsidRPr="002E3939">
        <w:t xml:space="preserve"> for success.  This may </w:t>
      </w:r>
      <w:r w:rsidR="0069042F" w:rsidRPr="002E3939">
        <w:t xml:space="preserve">mean sorting some students out </w:t>
      </w:r>
      <w:r w:rsidRPr="002E3939">
        <w:t>or integrating the data from several classes in the program.  For instance, if the assessment is being given in a course where there may be students from other majors or programs</w:t>
      </w:r>
      <w:r w:rsidR="00FE071C" w:rsidRPr="002E3939">
        <w:t>,</w:t>
      </w:r>
      <w:r w:rsidRPr="002E3939">
        <w:t xml:space="preserve"> or students of different grade levels, it </w:t>
      </w:r>
      <w:r w:rsidR="001A19E3" w:rsidRPr="002E3939">
        <w:t>is</w:t>
      </w:r>
      <w:r w:rsidRPr="002E3939">
        <w:t xml:space="preserve"> necessary to filter their data out.</w:t>
      </w:r>
      <w:r w:rsidR="00EA6EB4" w:rsidRPr="002E3939">
        <w:t xml:space="preserve">  </w:t>
      </w:r>
    </w:p>
    <w:p w14:paraId="3561FCA9" w14:textId="77777777" w:rsidR="000D75CB" w:rsidRPr="002E3939" w:rsidRDefault="00E90E95" w:rsidP="00874B87">
      <w:pPr>
        <w:pStyle w:val="Heading3"/>
        <w:spacing w:before="0" w:line="480" w:lineRule="auto"/>
      </w:pPr>
      <w:bookmarkStart w:id="25" w:name="_Toc403475753"/>
      <w:r w:rsidRPr="002E3939">
        <w:t xml:space="preserve">Data </w:t>
      </w:r>
      <w:r w:rsidR="000D75CB" w:rsidRPr="002E3939">
        <w:t>Analy</w:t>
      </w:r>
      <w:r w:rsidRPr="002E3939">
        <w:t>sis</w:t>
      </w:r>
      <w:bookmarkEnd w:id="25"/>
    </w:p>
    <w:p w14:paraId="0B26A18F" w14:textId="77777777" w:rsidR="00995731" w:rsidRPr="002E3939" w:rsidRDefault="00995731" w:rsidP="00874B87">
      <w:pPr>
        <w:pStyle w:val="NormalWeb"/>
        <w:spacing w:before="0" w:beforeAutospacing="0" w:after="0" w:afterAutospacing="0" w:line="480" w:lineRule="auto"/>
        <w:ind w:firstLine="720"/>
      </w:pPr>
      <w:r w:rsidRPr="002E3939">
        <w:t>In order to analyze the data, it is important to fully understand what the criteri</w:t>
      </w:r>
      <w:r w:rsidR="001A19E3" w:rsidRPr="002E3939">
        <w:t>on</w:t>
      </w:r>
      <w:r w:rsidRPr="002E3939">
        <w:t xml:space="preserve"> for success is looking for.  If the criteria for success is that 80% of the students will achieve a specific grade, it is necessary to know the number of students that are taking the assessment, what 80% of that number is, and if that specific number of students achieved that level.  </w:t>
      </w:r>
    </w:p>
    <w:p w14:paraId="6410AD55" w14:textId="77777777" w:rsidR="00E24F8E" w:rsidRPr="002E3939" w:rsidRDefault="00E24F8E" w:rsidP="00874B87">
      <w:pPr>
        <w:pStyle w:val="NormalWeb"/>
        <w:spacing w:before="0" w:beforeAutospacing="0" w:after="0" w:afterAutospacing="0" w:line="480" w:lineRule="auto"/>
      </w:pPr>
      <w:r w:rsidRPr="002E3939">
        <w:t>In order to accurately analyze the data</w:t>
      </w:r>
      <w:r w:rsidR="0069042F" w:rsidRPr="002E3939">
        <w:t>,</w:t>
      </w:r>
      <w:r w:rsidRPr="002E3939">
        <w:t xml:space="preserve"> certai</w:t>
      </w:r>
      <w:r w:rsidR="005B2625" w:rsidRPr="002E3939">
        <w:t>n information needs to be known</w:t>
      </w:r>
      <w:r w:rsidR="001A19E3" w:rsidRPr="002E3939">
        <w:t xml:space="preserve"> (depending on how the criterion for success is defined</w:t>
      </w:r>
      <w:r w:rsidR="0069042F" w:rsidRPr="002E3939">
        <w:t>)</w:t>
      </w:r>
      <w:r w:rsidR="005B2625" w:rsidRPr="002E3939">
        <w:t>:</w:t>
      </w:r>
    </w:p>
    <w:p w14:paraId="6ED69388" w14:textId="355B37B9" w:rsidR="00E24F8E" w:rsidRPr="002E3939" w:rsidRDefault="00FE071C" w:rsidP="00874B87">
      <w:pPr>
        <w:pStyle w:val="NormalWeb"/>
        <w:numPr>
          <w:ilvl w:val="0"/>
          <w:numId w:val="3"/>
        </w:numPr>
        <w:spacing w:before="0" w:beforeAutospacing="0" w:after="0" w:afterAutospacing="0" w:line="480" w:lineRule="auto"/>
      </w:pPr>
      <w:r w:rsidRPr="002E3939">
        <w:t>t</w:t>
      </w:r>
      <w:r w:rsidR="00E24F8E" w:rsidRPr="002E3939">
        <w:t>he number of students taking the assessment</w:t>
      </w:r>
    </w:p>
    <w:p w14:paraId="38E6B9B3" w14:textId="4F2D6120" w:rsidR="00E24F8E" w:rsidRPr="002E3939" w:rsidRDefault="00FE071C" w:rsidP="00874B87">
      <w:pPr>
        <w:pStyle w:val="NormalWeb"/>
        <w:numPr>
          <w:ilvl w:val="0"/>
          <w:numId w:val="3"/>
        </w:numPr>
        <w:spacing w:before="0" w:beforeAutospacing="0" w:after="0" w:afterAutospacing="0" w:line="480" w:lineRule="auto"/>
      </w:pPr>
      <w:r w:rsidRPr="002E3939">
        <w:t>t</w:t>
      </w:r>
      <w:r w:rsidR="00E24F8E" w:rsidRPr="002E3939">
        <w:t>he grade, in numeric form, that each student received on the assessment</w:t>
      </w:r>
    </w:p>
    <w:p w14:paraId="066ED415" w14:textId="1A2C2B58" w:rsidR="00E24F8E" w:rsidRPr="002E3939" w:rsidRDefault="00FE071C" w:rsidP="00874B87">
      <w:pPr>
        <w:pStyle w:val="NormalWeb"/>
        <w:numPr>
          <w:ilvl w:val="0"/>
          <w:numId w:val="3"/>
        </w:numPr>
        <w:spacing w:before="0" w:beforeAutospacing="0" w:after="0" w:afterAutospacing="0" w:line="480" w:lineRule="auto"/>
      </w:pPr>
      <w:r w:rsidRPr="002E3939">
        <w:t>t</w:t>
      </w:r>
      <w:r w:rsidR="00E24F8E" w:rsidRPr="002E3939">
        <w:t>he level of achievement that is required for meeting the criteri</w:t>
      </w:r>
      <w:r w:rsidR="001A19E3" w:rsidRPr="002E3939">
        <w:t>on</w:t>
      </w:r>
      <w:r w:rsidR="00E24F8E" w:rsidRPr="002E3939">
        <w:t xml:space="preserve"> of success</w:t>
      </w:r>
    </w:p>
    <w:p w14:paraId="64CAEB1D" w14:textId="53A3197F" w:rsidR="00E24F8E" w:rsidRPr="002E3939" w:rsidRDefault="00FE071C" w:rsidP="00874B87">
      <w:pPr>
        <w:pStyle w:val="NormalWeb"/>
        <w:numPr>
          <w:ilvl w:val="0"/>
          <w:numId w:val="3"/>
        </w:numPr>
        <w:spacing w:before="0" w:beforeAutospacing="0" w:after="0" w:afterAutospacing="0" w:line="480" w:lineRule="auto"/>
      </w:pPr>
      <w:r w:rsidRPr="002E3939">
        <w:t>t</w:t>
      </w:r>
      <w:r w:rsidR="00E24F8E" w:rsidRPr="002E3939">
        <w:t>he number or percentage of students required to meet that level of achievement</w:t>
      </w:r>
    </w:p>
    <w:p w14:paraId="57AAAE4C" w14:textId="529A24E7" w:rsidR="00E24F8E" w:rsidRPr="002E3939" w:rsidRDefault="00FE071C" w:rsidP="00874B87">
      <w:pPr>
        <w:pStyle w:val="NormalWeb"/>
        <w:numPr>
          <w:ilvl w:val="0"/>
          <w:numId w:val="3"/>
        </w:numPr>
        <w:spacing w:before="0" w:beforeAutospacing="0" w:after="0" w:afterAutospacing="0" w:line="480" w:lineRule="auto"/>
      </w:pPr>
      <w:r w:rsidRPr="002E3939">
        <w:t>t</w:t>
      </w:r>
      <w:r w:rsidR="00E24F8E" w:rsidRPr="002E3939">
        <w:t>he mean or average of all of the grades</w:t>
      </w:r>
    </w:p>
    <w:p w14:paraId="49ED6FA0" w14:textId="3D9711F1" w:rsidR="006708BC" w:rsidRPr="002E3939" w:rsidRDefault="00FE071C" w:rsidP="00874B87">
      <w:pPr>
        <w:pStyle w:val="NormalWeb"/>
        <w:numPr>
          <w:ilvl w:val="0"/>
          <w:numId w:val="3"/>
        </w:numPr>
        <w:spacing w:before="0" w:beforeAutospacing="0" w:after="0" w:afterAutospacing="0" w:line="480" w:lineRule="auto"/>
      </w:pPr>
      <w:r w:rsidRPr="002E3939">
        <w:lastRenderedPageBreak/>
        <w:t>t</w:t>
      </w:r>
      <w:r w:rsidR="00E24F8E" w:rsidRPr="002E3939">
        <w:t>he standard deviation for the grades</w:t>
      </w:r>
    </w:p>
    <w:p w14:paraId="34E03B0C" w14:textId="6BD6238B" w:rsidR="00E24F8E" w:rsidRPr="002E3939" w:rsidRDefault="00E179A1" w:rsidP="001A19E3">
      <w:pPr>
        <w:pStyle w:val="NormalWeb"/>
        <w:spacing w:before="0" w:beforeAutospacing="0" w:after="0" w:afterAutospacing="0" w:line="480" w:lineRule="auto"/>
        <w:ind w:firstLine="360"/>
      </w:pPr>
      <w:r w:rsidRPr="002E3939">
        <w:rPr>
          <w:rFonts w:eastAsiaTheme="minorHAnsi"/>
        </w:rPr>
        <w:t xml:space="preserve">It is important to include the means of assessment and criterion of success in the </w:t>
      </w:r>
      <w:r w:rsidR="00C8198C" w:rsidRPr="002E3939">
        <w:rPr>
          <w:rFonts w:eastAsiaTheme="minorHAnsi"/>
          <w:i/>
        </w:rPr>
        <w:t>R</w:t>
      </w:r>
      <w:r w:rsidRPr="008B6362">
        <w:rPr>
          <w:rFonts w:eastAsiaTheme="minorHAnsi"/>
          <w:i/>
        </w:rPr>
        <w:t xml:space="preserve">esults </w:t>
      </w:r>
      <w:r w:rsidR="00C8198C" w:rsidRPr="002E3939">
        <w:rPr>
          <w:rFonts w:eastAsiaTheme="minorHAnsi"/>
          <w:i/>
        </w:rPr>
        <w:t>R</w:t>
      </w:r>
      <w:r w:rsidRPr="008B6362">
        <w:rPr>
          <w:rFonts w:eastAsiaTheme="minorHAnsi"/>
          <w:i/>
        </w:rPr>
        <w:t xml:space="preserve">eport </w:t>
      </w:r>
      <w:r w:rsidRPr="002E3939">
        <w:rPr>
          <w:rFonts w:eastAsiaTheme="minorHAnsi"/>
        </w:rPr>
        <w:t xml:space="preserve">so that the APAO Committee understands the benchmarks being used to assess the outcomes of the program. </w:t>
      </w:r>
    </w:p>
    <w:p w14:paraId="194600BF" w14:textId="77777777" w:rsidR="00A321D9" w:rsidRPr="002E3939" w:rsidRDefault="006708BC" w:rsidP="00874B87">
      <w:pPr>
        <w:pStyle w:val="Heading3"/>
        <w:spacing w:line="480" w:lineRule="auto"/>
      </w:pPr>
      <w:r w:rsidRPr="002E3939">
        <w:t xml:space="preserve">  </w:t>
      </w:r>
      <w:bookmarkStart w:id="26" w:name="_Toc403475754"/>
      <w:r w:rsidR="00A321D9" w:rsidRPr="002E3939">
        <w:t>Results</w:t>
      </w:r>
      <w:bookmarkEnd w:id="26"/>
    </w:p>
    <w:p w14:paraId="2D975A82" w14:textId="2F0D7244" w:rsidR="005B2625" w:rsidRPr="002E3939" w:rsidRDefault="00F36B86" w:rsidP="00E179A1">
      <w:pPr>
        <w:pStyle w:val="NormalWeb"/>
        <w:spacing w:before="0" w:beforeAutospacing="0" w:after="0" w:afterAutospacing="0" w:line="480" w:lineRule="auto"/>
        <w:ind w:firstLine="720"/>
      </w:pPr>
      <w:r w:rsidRPr="002E3939">
        <w:t>When reporting</w:t>
      </w:r>
      <w:r w:rsidR="0069042F" w:rsidRPr="002E3939">
        <w:t xml:space="preserve"> the results,</w:t>
      </w:r>
      <w:r w:rsidRPr="002E3939">
        <w:t xml:space="preserve"> use as much </w:t>
      </w:r>
      <w:r w:rsidR="0069042F" w:rsidRPr="002E3939">
        <w:t xml:space="preserve">relevant </w:t>
      </w:r>
      <w:r w:rsidRPr="002E3939">
        <w:t>data as possible.  This will increase the validity of the results being used in the report.  The results should use all available and appropriate data, rather than just samplings of the data.</w:t>
      </w:r>
      <w:r w:rsidR="005B2625" w:rsidRPr="002E3939">
        <w:t xml:space="preserve"> To quantify the results, report the sample size</w:t>
      </w:r>
      <w:r w:rsidR="00E179A1" w:rsidRPr="002E3939">
        <w:t xml:space="preserve"> and other appropriate descriptive statistics. For example, if the criterion for success was defined as “80% of students will score within one standard deviation of the mean,” then the mean and standard deviation need to be reported.</w:t>
      </w:r>
      <w:r w:rsidR="0069042F" w:rsidRPr="002E3939">
        <w:t xml:space="preserve"> Do not include an</w:t>
      </w:r>
      <w:r w:rsidR="00C8198C" w:rsidRPr="002E3939">
        <w:t>y</w:t>
      </w:r>
      <w:r w:rsidR="0069042F" w:rsidRPr="002E3939">
        <w:t xml:space="preserve"> r</w:t>
      </w:r>
      <w:r w:rsidR="005B2625" w:rsidRPr="002E3939">
        <w:t xml:space="preserve">aw data </w:t>
      </w:r>
      <w:r w:rsidR="00E179A1" w:rsidRPr="002E3939">
        <w:t xml:space="preserve">(or any student identifiers such as names or CWID) </w:t>
      </w:r>
      <w:r w:rsidR="005B2625" w:rsidRPr="002E3939">
        <w:t>in the report.</w:t>
      </w:r>
    </w:p>
    <w:p w14:paraId="2277ECC5" w14:textId="1AA07E98" w:rsidR="005B2625" w:rsidRPr="002E3939" w:rsidRDefault="0069042F" w:rsidP="00874B87">
      <w:pPr>
        <w:pStyle w:val="NormalWeb"/>
        <w:spacing w:before="0" w:beforeAutospacing="0" w:after="0" w:afterAutospacing="0" w:line="480" w:lineRule="auto"/>
        <w:ind w:firstLine="720"/>
      </w:pPr>
      <w:r w:rsidRPr="002E3939">
        <w:t>R</w:t>
      </w:r>
      <w:r w:rsidR="00F36B86" w:rsidRPr="002E3939">
        <w:t>eport</w:t>
      </w:r>
      <w:r w:rsidRPr="002E3939">
        <w:t xml:space="preserve"> the results</w:t>
      </w:r>
      <w:r w:rsidR="00F36B86" w:rsidRPr="002E3939">
        <w:t xml:space="preserve"> in the same terms as the criterion for success.  To do this, </w:t>
      </w:r>
      <w:r w:rsidRPr="002E3939">
        <w:t xml:space="preserve">report the </w:t>
      </w:r>
      <w:r w:rsidR="00F36B86" w:rsidRPr="002E3939">
        <w:t>crite</w:t>
      </w:r>
      <w:r w:rsidRPr="002E3939">
        <w:t xml:space="preserve">rion for success </w:t>
      </w:r>
      <w:r w:rsidR="00F36B86" w:rsidRPr="002E3939">
        <w:t xml:space="preserve">with </w:t>
      </w:r>
      <w:r w:rsidR="00F36B86" w:rsidRPr="002E3939">
        <w:rPr>
          <w:b/>
        </w:rPr>
        <w:t>either</w:t>
      </w:r>
      <w:r w:rsidR="00F36B86" w:rsidRPr="002E3939">
        <w:t xml:space="preserve"> the number of students </w:t>
      </w:r>
      <w:r w:rsidR="00F36B86" w:rsidRPr="002E3939">
        <w:rPr>
          <w:b/>
        </w:rPr>
        <w:t>or</w:t>
      </w:r>
      <w:r w:rsidRPr="002E3939">
        <w:t xml:space="preserve"> the level of achievement</w:t>
      </w:r>
      <w:r w:rsidR="00F36B86" w:rsidRPr="002E3939">
        <w:t>, depen</w:t>
      </w:r>
      <w:r w:rsidR="005B2625" w:rsidRPr="002E3939">
        <w:t xml:space="preserve">ding on the results. </w:t>
      </w:r>
      <w:r w:rsidRPr="002E3939">
        <w:t>I</w:t>
      </w:r>
      <w:r w:rsidR="00B23F94" w:rsidRPr="002E3939">
        <w:t xml:space="preserve">nclude a statement regarding the achievement of the criterion for success.  This is a simple sentence that states either the criterion for success was met or the criterion for success was </w:t>
      </w:r>
      <w:r w:rsidR="00554E1C" w:rsidRPr="002E3939">
        <w:t xml:space="preserve">not </w:t>
      </w:r>
      <w:r w:rsidR="00B23F94" w:rsidRPr="002E3939">
        <w:t>met.</w:t>
      </w:r>
    </w:p>
    <w:bookmarkStart w:id="27" w:name="_Toc403475755"/>
    <w:p w14:paraId="6DC2F63D" w14:textId="77777777" w:rsidR="00BA136F" w:rsidRPr="002E3939" w:rsidRDefault="00EA6EB4" w:rsidP="00874B87">
      <w:pPr>
        <w:pStyle w:val="Subtitle"/>
        <w:spacing w:line="480" w:lineRule="auto"/>
        <w:rPr>
          <w:noProof/>
        </w:rPr>
      </w:pPr>
      <w:r w:rsidRPr="002E3939">
        <w:rPr>
          <w:noProof/>
        </w:rPr>
        <w:lastRenderedPageBreak/>
        <mc:AlternateContent>
          <mc:Choice Requires="wps">
            <w:drawing>
              <wp:anchor distT="0" distB="0" distL="114300" distR="114300" simplePos="0" relativeHeight="251601408" behindDoc="1" locked="0" layoutInCell="1" allowOverlap="1" wp14:anchorId="1FA7F5B8" wp14:editId="098A4886">
                <wp:simplePos x="0" y="0"/>
                <wp:positionH relativeFrom="column">
                  <wp:posOffset>-247650</wp:posOffset>
                </wp:positionH>
                <wp:positionV relativeFrom="paragraph">
                  <wp:posOffset>285750</wp:posOffset>
                </wp:positionV>
                <wp:extent cx="6719777" cy="3133725"/>
                <wp:effectExtent l="0" t="0" r="24130" b="28575"/>
                <wp:wrapNone/>
                <wp:docPr id="2207" name="Text Box 2207"/>
                <wp:cNvGraphicFramePr/>
                <a:graphic xmlns:a="http://schemas.openxmlformats.org/drawingml/2006/main">
                  <a:graphicData uri="http://schemas.microsoft.com/office/word/2010/wordprocessingShape">
                    <wps:wsp>
                      <wps:cNvSpPr txBox="1"/>
                      <wps:spPr>
                        <a:xfrm>
                          <a:off x="0" y="0"/>
                          <a:ext cx="6719777"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3F918"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7F5B8" id="Text Box 2207" o:spid="_x0000_s1037" type="#_x0000_t202" style="position:absolute;margin-left:-19.5pt;margin-top:22.5pt;width:529.1pt;height:246.7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" fillcolor="white [3201]" strokeweight=".5pt">
                <v:textbox>
                  <w:txbxContent>
                    <w:p w14:paraId="46A3F918" w14:textId="77777777" w:rsidR="00CC11A2" w:rsidRDefault="00CC11A2"/>
                  </w:txbxContent>
                </v:textbox>
              </v:shape>
            </w:pict>
          </mc:Fallback>
        </mc:AlternateContent>
      </w:r>
      <w:r w:rsidR="00B23F94" w:rsidRPr="002E3939">
        <w:t>Example</w:t>
      </w:r>
      <w:r w:rsidR="00514CA6" w:rsidRPr="002E3939">
        <w:t xml:space="preserve"> of Assessment Results</w:t>
      </w:r>
      <w:bookmarkEnd w:id="27"/>
      <w:r w:rsidR="005841AC" w:rsidRPr="002E3939">
        <w:rPr>
          <w:noProof/>
        </w:rPr>
        <w:t xml:space="preserve"> </w:t>
      </w:r>
    </w:p>
    <w:p w14:paraId="6B6D7699" w14:textId="77777777" w:rsidR="00BA136F" w:rsidRPr="002E3939" w:rsidRDefault="00EA6EB4" w:rsidP="00874B87">
      <w:pPr>
        <w:pStyle w:val="NormalWeb"/>
        <w:spacing w:before="0" w:beforeAutospacing="0" w:after="0" w:afterAutospacing="0" w:line="480" w:lineRule="auto"/>
        <w:rPr>
          <w:b/>
          <w:noProof/>
          <w:sz w:val="22"/>
          <w:szCs w:val="22"/>
        </w:rPr>
      </w:pPr>
      <w:r w:rsidRPr="002E3939">
        <w:rPr>
          <w:noProof/>
        </w:rPr>
        <mc:AlternateContent>
          <mc:Choice Requires="wps">
            <w:drawing>
              <wp:anchor distT="0" distB="0" distL="114300" distR="114300" simplePos="0" relativeHeight="251435520" behindDoc="0" locked="0" layoutInCell="1" allowOverlap="1" wp14:anchorId="190CE465" wp14:editId="1EA2B482">
                <wp:simplePos x="0" y="0"/>
                <wp:positionH relativeFrom="column">
                  <wp:posOffset>323850</wp:posOffset>
                </wp:positionH>
                <wp:positionV relativeFrom="paragraph">
                  <wp:posOffset>203200</wp:posOffset>
                </wp:positionV>
                <wp:extent cx="5592445" cy="1019175"/>
                <wp:effectExtent l="0" t="0" r="27305" b="28575"/>
                <wp:wrapNone/>
                <wp:docPr id="2086" name="Text Box 2086"/>
                <wp:cNvGraphicFramePr/>
                <a:graphic xmlns:a="http://schemas.openxmlformats.org/drawingml/2006/main">
                  <a:graphicData uri="http://schemas.microsoft.com/office/word/2010/wordprocessingShape">
                    <wps:wsp>
                      <wps:cNvSpPr txBox="1"/>
                      <wps:spPr>
                        <a:xfrm>
                          <a:off x="0" y="0"/>
                          <a:ext cx="559244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927681" w14:textId="77777777" w:rsidR="00CC11A2" w:rsidRDefault="00CC11A2" w:rsidP="00206F87">
                            <w:pPr>
                              <w:pStyle w:val="NormalWeb"/>
                              <w:spacing w:before="0" w:beforeAutospacing="0" w:after="0" w:afterAutospacing="0"/>
                              <w:rPr>
                                <w:noProof/>
                              </w:rPr>
                            </w:pPr>
                            <w:r>
                              <w:rPr>
                                <w:noProof/>
                              </w:rPr>
                              <w:t xml:space="preserve">For the overall assessment of this competency in Advanced Field Education, 94.7% (18 out of 19 students) achieved a rating of 4 or higher.  The mean score for this assessment was 4.21667 with a standard deviation of .3329.  </w:t>
                            </w:r>
                          </w:p>
                          <w:p w14:paraId="43D8FA0C" w14:textId="77777777" w:rsidR="00CC11A2" w:rsidRDefault="00CC11A2" w:rsidP="00206F87">
                            <w:pPr>
                              <w:pStyle w:val="NormalWeb"/>
                              <w:spacing w:before="0" w:beforeAutospacing="0" w:after="0" w:afterAutospacing="0"/>
                              <w:rPr>
                                <w:noProof/>
                              </w:rPr>
                            </w:pPr>
                          </w:p>
                          <w:p w14:paraId="75FD6743" w14:textId="77777777" w:rsidR="00CC11A2" w:rsidRPr="00C113C5" w:rsidRDefault="00CC11A2" w:rsidP="00206F87">
                            <w:pPr>
                              <w:pStyle w:val="NormalWeb"/>
                              <w:spacing w:before="0" w:beforeAutospacing="0" w:after="0" w:afterAutospacing="0"/>
                              <w:rPr>
                                <w:noProof/>
                              </w:rPr>
                            </w:pPr>
                            <w:r>
                              <w:rPr>
                                <w:noProof/>
                              </w:rPr>
                              <w:t>The criterion for success was met.</w:t>
                            </w:r>
                          </w:p>
                          <w:p w14:paraId="156F6B6E" w14:textId="77777777" w:rsidR="00CC11A2" w:rsidRPr="00C113C5" w:rsidRDefault="00CC11A2" w:rsidP="00206F87">
                            <w:pPr>
                              <w:pStyle w:val="NormalWeb"/>
                              <w:spacing w:before="0" w:beforeAutospacing="0" w:after="0" w:afterAutospacing="0"/>
                            </w:pPr>
                          </w:p>
                          <w:p w14:paraId="6E7918A0" w14:textId="77777777" w:rsidR="00CC11A2" w:rsidRPr="00C113C5" w:rsidRDefault="00CC11A2" w:rsidP="00206F87">
                            <w:pPr>
                              <w:pStyle w:val="NormalWeb"/>
                              <w:spacing w:before="0" w:beforeAutospacing="0" w:after="0" w:afterAutospacing="0"/>
                            </w:pPr>
                          </w:p>
                          <w:p w14:paraId="36B29EC6" w14:textId="77777777" w:rsidR="00CC11A2" w:rsidRPr="00C113C5" w:rsidRDefault="00CC11A2" w:rsidP="00206F87">
                            <w:pPr>
                              <w:pStyle w:val="NormalWeb"/>
                              <w:spacing w:before="0" w:beforeAutospacing="0" w:after="0" w:afterAutospacing="0"/>
                            </w:pPr>
                          </w:p>
                          <w:p w14:paraId="7D81D417" w14:textId="77777777" w:rsidR="00CC11A2" w:rsidRPr="00C113C5" w:rsidRDefault="00CC11A2" w:rsidP="00206F87">
                            <w:pPr>
                              <w:pStyle w:val="NormalWeb"/>
                              <w:spacing w:before="0" w:beforeAutospacing="0" w:after="0" w:afterAutospacing="0"/>
                            </w:pPr>
                          </w:p>
                          <w:p w14:paraId="78B25F1A" w14:textId="77777777" w:rsidR="00CC11A2" w:rsidRPr="00C113C5" w:rsidRDefault="00CC11A2" w:rsidP="00206F87">
                            <w:pPr>
                              <w:pStyle w:val="NormalWeb"/>
                              <w:spacing w:before="0" w:beforeAutospacing="0" w:after="0" w:afterAutospacing="0"/>
                            </w:pPr>
                          </w:p>
                          <w:p w14:paraId="6DF7663F" w14:textId="77777777" w:rsidR="00CC11A2" w:rsidRPr="00C113C5" w:rsidRDefault="00CC11A2" w:rsidP="00206F87">
                            <w:pPr>
                              <w:pStyle w:val="NormalWeb"/>
                              <w:spacing w:before="0" w:beforeAutospacing="0" w:after="0" w:afterAutospacing="0"/>
                            </w:pPr>
                          </w:p>
                          <w:p w14:paraId="471A7E31" w14:textId="77777777" w:rsidR="00CC11A2" w:rsidRPr="00C113C5" w:rsidRDefault="00CC11A2" w:rsidP="00206F87">
                            <w:pPr>
                              <w:pStyle w:val="NormalWeb"/>
                              <w:spacing w:before="0" w:beforeAutospacing="0" w:after="0" w:afterAutospacing="0"/>
                            </w:pPr>
                          </w:p>
                          <w:p w14:paraId="5E67E8A7" w14:textId="77777777" w:rsidR="00CC11A2" w:rsidRPr="00C113C5" w:rsidRDefault="00CC11A2" w:rsidP="00206F87">
                            <w:pPr>
                              <w:pStyle w:val="NormalWeb"/>
                              <w:spacing w:before="0" w:beforeAutospacing="0" w:after="0" w:afterAutospacing="0"/>
                            </w:pPr>
                          </w:p>
                          <w:p w14:paraId="53553A1D" w14:textId="77777777" w:rsidR="00CC11A2" w:rsidRPr="00C113C5" w:rsidRDefault="00CC11A2" w:rsidP="00206F87">
                            <w:pPr>
                              <w:pStyle w:val="NormalWeb"/>
                              <w:spacing w:before="0" w:beforeAutospacing="0" w:after="0" w:afterAutospacing="0"/>
                            </w:pPr>
                          </w:p>
                          <w:p w14:paraId="07A35683"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CE465" id="Text Box 2086" o:spid="_x0000_s1038" type="#_x0000_t202" style="position:absolute;margin-left:25.5pt;margin-top:16pt;width:440.35pt;height:80.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" fillcolor="white [3201]" strokeweight=".5pt">
                <v:textbox>
                  <w:txbxContent>
                    <w:p w14:paraId="2E927681" w14:textId="77777777" w:rsidR="00CC11A2" w:rsidRDefault="00CC11A2" w:rsidP="00206F87">
                      <w:pPr>
                        <w:pStyle w:val="NormalWeb"/>
                        <w:spacing w:before="0" w:beforeAutospacing="0" w:after="0" w:afterAutospacing="0"/>
                        <w:rPr>
                          <w:noProof/>
                        </w:rPr>
                      </w:pPr>
                      <w:r>
                        <w:rPr>
                          <w:noProof/>
                        </w:rPr>
                        <w:t xml:space="preserve">For the overall assessment of this competency in Advanced Field Education, 94.7% (18 out of 19 students) achieved a rating of 4 or higher.  The mean score for this assessment was 4.21667 with a standard deviation of .3329.  </w:t>
                      </w:r>
                    </w:p>
                    <w:p w14:paraId="43D8FA0C" w14:textId="77777777" w:rsidR="00CC11A2" w:rsidRDefault="00CC11A2" w:rsidP="00206F87">
                      <w:pPr>
                        <w:pStyle w:val="NormalWeb"/>
                        <w:spacing w:before="0" w:beforeAutospacing="0" w:after="0" w:afterAutospacing="0"/>
                        <w:rPr>
                          <w:noProof/>
                        </w:rPr>
                      </w:pPr>
                    </w:p>
                    <w:p w14:paraId="75FD6743" w14:textId="77777777" w:rsidR="00CC11A2" w:rsidRPr="00C113C5" w:rsidRDefault="00CC11A2" w:rsidP="00206F87">
                      <w:pPr>
                        <w:pStyle w:val="NormalWeb"/>
                        <w:spacing w:before="0" w:beforeAutospacing="0" w:after="0" w:afterAutospacing="0"/>
                        <w:rPr>
                          <w:noProof/>
                        </w:rPr>
                      </w:pPr>
                      <w:r>
                        <w:rPr>
                          <w:noProof/>
                        </w:rPr>
                        <w:t>The criterion for success was met.</w:t>
                      </w:r>
                    </w:p>
                    <w:p w14:paraId="156F6B6E" w14:textId="77777777" w:rsidR="00CC11A2" w:rsidRPr="00C113C5" w:rsidRDefault="00CC11A2" w:rsidP="00206F87">
                      <w:pPr>
                        <w:pStyle w:val="NormalWeb"/>
                        <w:spacing w:before="0" w:beforeAutospacing="0" w:after="0" w:afterAutospacing="0"/>
                      </w:pPr>
                    </w:p>
                    <w:p w14:paraId="6E7918A0" w14:textId="77777777" w:rsidR="00CC11A2" w:rsidRPr="00C113C5" w:rsidRDefault="00CC11A2" w:rsidP="00206F87">
                      <w:pPr>
                        <w:pStyle w:val="NormalWeb"/>
                        <w:spacing w:before="0" w:beforeAutospacing="0" w:after="0" w:afterAutospacing="0"/>
                      </w:pPr>
                    </w:p>
                    <w:p w14:paraId="36B29EC6" w14:textId="77777777" w:rsidR="00CC11A2" w:rsidRPr="00C113C5" w:rsidRDefault="00CC11A2" w:rsidP="00206F87">
                      <w:pPr>
                        <w:pStyle w:val="NormalWeb"/>
                        <w:spacing w:before="0" w:beforeAutospacing="0" w:after="0" w:afterAutospacing="0"/>
                      </w:pPr>
                    </w:p>
                    <w:p w14:paraId="7D81D417" w14:textId="77777777" w:rsidR="00CC11A2" w:rsidRPr="00C113C5" w:rsidRDefault="00CC11A2" w:rsidP="00206F87">
                      <w:pPr>
                        <w:pStyle w:val="NormalWeb"/>
                        <w:spacing w:before="0" w:beforeAutospacing="0" w:after="0" w:afterAutospacing="0"/>
                      </w:pPr>
                    </w:p>
                    <w:p w14:paraId="78B25F1A" w14:textId="77777777" w:rsidR="00CC11A2" w:rsidRPr="00C113C5" w:rsidRDefault="00CC11A2" w:rsidP="00206F87">
                      <w:pPr>
                        <w:pStyle w:val="NormalWeb"/>
                        <w:spacing w:before="0" w:beforeAutospacing="0" w:after="0" w:afterAutospacing="0"/>
                      </w:pPr>
                    </w:p>
                    <w:p w14:paraId="6DF7663F" w14:textId="77777777" w:rsidR="00CC11A2" w:rsidRPr="00C113C5" w:rsidRDefault="00CC11A2" w:rsidP="00206F87">
                      <w:pPr>
                        <w:pStyle w:val="NormalWeb"/>
                        <w:spacing w:before="0" w:beforeAutospacing="0" w:after="0" w:afterAutospacing="0"/>
                      </w:pPr>
                    </w:p>
                    <w:p w14:paraId="471A7E31" w14:textId="77777777" w:rsidR="00CC11A2" w:rsidRPr="00C113C5" w:rsidRDefault="00CC11A2" w:rsidP="00206F87">
                      <w:pPr>
                        <w:pStyle w:val="NormalWeb"/>
                        <w:spacing w:before="0" w:beforeAutospacing="0" w:after="0" w:afterAutospacing="0"/>
                      </w:pPr>
                    </w:p>
                    <w:p w14:paraId="5E67E8A7" w14:textId="77777777" w:rsidR="00CC11A2" w:rsidRPr="00C113C5" w:rsidRDefault="00CC11A2" w:rsidP="00206F87">
                      <w:pPr>
                        <w:pStyle w:val="NormalWeb"/>
                        <w:spacing w:before="0" w:beforeAutospacing="0" w:after="0" w:afterAutospacing="0"/>
                      </w:pPr>
                    </w:p>
                    <w:p w14:paraId="53553A1D" w14:textId="77777777" w:rsidR="00CC11A2" w:rsidRPr="00C113C5" w:rsidRDefault="00CC11A2" w:rsidP="00206F87">
                      <w:pPr>
                        <w:pStyle w:val="NormalWeb"/>
                        <w:spacing w:before="0" w:beforeAutospacing="0" w:after="0" w:afterAutospacing="0"/>
                      </w:pPr>
                    </w:p>
                    <w:p w14:paraId="07A35683" w14:textId="77777777" w:rsidR="00CC11A2" w:rsidRDefault="00CC11A2"/>
                  </w:txbxContent>
                </v:textbox>
              </v:shape>
            </w:pict>
          </mc:Fallback>
        </mc:AlternateContent>
      </w:r>
      <w:r w:rsidRPr="002E3939">
        <w:rPr>
          <w:b/>
          <w:noProof/>
          <w:sz w:val="22"/>
          <w:szCs w:val="22"/>
        </w:rPr>
        <w:t xml:space="preserve"> Assessment Results</w:t>
      </w:r>
    </w:p>
    <w:p w14:paraId="616BAFE9" w14:textId="77777777" w:rsidR="00BA136F" w:rsidRPr="002E3939" w:rsidRDefault="008E56BA" w:rsidP="00874B87">
      <w:pPr>
        <w:pStyle w:val="NormalWeb"/>
        <w:spacing w:before="0" w:beforeAutospacing="0" w:after="0" w:afterAutospacing="0" w:line="480" w:lineRule="auto"/>
        <w:rPr>
          <w:noProof/>
        </w:rPr>
      </w:pPr>
      <w:r w:rsidRPr="002E3939">
        <w:rPr>
          <w:noProof/>
        </w:rPr>
        <mc:AlternateContent>
          <mc:Choice Requires="wps">
            <w:drawing>
              <wp:anchor distT="0" distB="0" distL="114300" distR="114300" simplePos="0" relativeHeight="251453952" behindDoc="0" locked="0" layoutInCell="1" allowOverlap="1" wp14:anchorId="62F3B372" wp14:editId="3A37FC8C">
                <wp:simplePos x="0" y="0"/>
                <wp:positionH relativeFrom="column">
                  <wp:posOffset>473710</wp:posOffset>
                </wp:positionH>
                <wp:positionV relativeFrom="paragraph">
                  <wp:posOffset>283845</wp:posOffset>
                </wp:positionV>
                <wp:extent cx="1062990" cy="0"/>
                <wp:effectExtent l="0" t="0" r="0" b="0"/>
                <wp:wrapNone/>
                <wp:docPr id="2097" name="Straight Connector 2097"/>
                <wp:cNvGraphicFramePr/>
                <a:graphic xmlns:a="http://schemas.openxmlformats.org/drawingml/2006/main">
                  <a:graphicData uri="http://schemas.microsoft.com/office/word/2010/wordprocessingShape">
                    <wps:wsp>
                      <wps:cNvCnPr/>
                      <wps:spPr>
                        <a:xfrm>
                          <a:off x="0" y="0"/>
                          <a:ext cx="106299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7E81CBF" id="Straight Connector 2097" o:spid="_x0000_s1026" style="position:absolute;z-index:25145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pt,22.35pt" to="12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" strokecolor="#4f81bd [3204]" strokeweight="2pt"/>
            </w:pict>
          </mc:Fallback>
        </mc:AlternateContent>
      </w:r>
      <w:r w:rsidRPr="002E3939">
        <w:rPr>
          <w:noProof/>
        </w:rPr>
        <mc:AlternateContent>
          <mc:Choice Requires="wps">
            <w:drawing>
              <wp:anchor distT="0" distB="0" distL="114300" distR="114300" simplePos="0" relativeHeight="251457024" behindDoc="0" locked="0" layoutInCell="1" allowOverlap="1" wp14:anchorId="10E0626D" wp14:editId="0B2CA1BA">
                <wp:simplePos x="0" y="0"/>
                <wp:positionH relativeFrom="column">
                  <wp:posOffset>3891280</wp:posOffset>
                </wp:positionH>
                <wp:positionV relativeFrom="paragraph">
                  <wp:posOffset>283210</wp:posOffset>
                </wp:positionV>
                <wp:extent cx="1903095" cy="0"/>
                <wp:effectExtent l="0" t="0" r="0" b="0"/>
                <wp:wrapNone/>
                <wp:docPr id="2098" name="Straight Connector 2098"/>
                <wp:cNvGraphicFramePr/>
                <a:graphic xmlns:a="http://schemas.openxmlformats.org/drawingml/2006/main">
                  <a:graphicData uri="http://schemas.microsoft.com/office/word/2010/wordprocessingShape">
                    <wps:wsp>
                      <wps:cNvCnPr/>
                      <wps:spPr>
                        <a:xfrm>
                          <a:off x="0" y="0"/>
                          <a:ext cx="190309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050DB27" id="Straight Connector 2098"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306.4pt,22.3pt" to="45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" strokecolor="#9bbb59 [3206]" strokeweight="2pt"/>
            </w:pict>
          </mc:Fallback>
        </mc:AlternateContent>
      </w:r>
      <w:r w:rsidRPr="002E3939">
        <w:rPr>
          <w:noProof/>
        </w:rPr>
        <mc:AlternateContent>
          <mc:Choice Requires="wps">
            <w:drawing>
              <wp:anchor distT="0" distB="0" distL="114300" distR="114300" simplePos="0" relativeHeight="251469312" behindDoc="0" locked="0" layoutInCell="1" allowOverlap="1" wp14:anchorId="4A4523E7" wp14:editId="597F2BC2">
                <wp:simplePos x="0" y="0"/>
                <wp:positionH relativeFrom="column">
                  <wp:posOffset>1623060</wp:posOffset>
                </wp:positionH>
                <wp:positionV relativeFrom="paragraph">
                  <wp:posOffset>283210</wp:posOffset>
                </wp:positionV>
                <wp:extent cx="1849755" cy="0"/>
                <wp:effectExtent l="0" t="0" r="0" b="0"/>
                <wp:wrapNone/>
                <wp:docPr id="2102" name="Straight Connector 2102"/>
                <wp:cNvGraphicFramePr/>
                <a:graphic xmlns:a="http://schemas.openxmlformats.org/drawingml/2006/main">
                  <a:graphicData uri="http://schemas.microsoft.com/office/word/2010/wordprocessingShape">
                    <wps:wsp>
                      <wps:cNvCnPr/>
                      <wps:spPr>
                        <a:xfrm>
                          <a:off x="0" y="0"/>
                          <a:ext cx="1849755" cy="0"/>
                        </a:xfrm>
                        <a:prstGeom prst="line">
                          <a:avLst/>
                        </a:prstGeom>
                        <a:effectLst/>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5A4853B" id="Straight Connector 2102" o:spid="_x0000_s1026" style="position:absolute;z-index:251469312;visibility:visible;mso-wrap-style:square;mso-wrap-distance-left:9pt;mso-wrap-distance-top:0;mso-wrap-distance-right:9pt;mso-wrap-distance-bottom:0;mso-position-horizontal:absolute;mso-position-horizontal-relative:text;mso-position-vertical:absolute;mso-position-vertical-relative:text" from="127.8pt,22.3pt" to="273.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" strokecolor="#f79646 [3209]" strokeweight="2pt"/>
            </w:pict>
          </mc:Fallback>
        </mc:AlternateContent>
      </w:r>
      <w:r w:rsidR="005B2625" w:rsidRPr="002E3939">
        <w:rPr>
          <w:noProof/>
        </w:rPr>
        <mc:AlternateContent>
          <mc:Choice Requires="wps">
            <w:drawing>
              <wp:anchor distT="0" distB="0" distL="114300" distR="114300" simplePos="0" relativeHeight="251450880" behindDoc="0" locked="0" layoutInCell="1" allowOverlap="1" wp14:anchorId="7EBE9F51" wp14:editId="71F2F191">
                <wp:simplePos x="0" y="0"/>
                <wp:positionH relativeFrom="column">
                  <wp:posOffset>5103495</wp:posOffset>
                </wp:positionH>
                <wp:positionV relativeFrom="paragraph">
                  <wp:posOffset>73660</wp:posOffset>
                </wp:positionV>
                <wp:extent cx="692785" cy="0"/>
                <wp:effectExtent l="0" t="0" r="0" b="0"/>
                <wp:wrapNone/>
                <wp:docPr id="2096" name="Straight Connector 2096"/>
                <wp:cNvGraphicFramePr/>
                <a:graphic xmlns:a="http://schemas.openxmlformats.org/drawingml/2006/main">
                  <a:graphicData uri="http://schemas.microsoft.com/office/word/2010/wordprocessingShape">
                    <wps:wsp>
                      <wps:cNvCnPr/>
                      <wps:spPr>
                        <a:xfrm>
                          <a:off x="0" y="0"/>
                          <a:ext cx="692785"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6C5A5AD" id="Straight Connector 2096" o:spid="_x0000_s1026" style="position:absolute;z-index:25145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85pt,5.8pt" to="456.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" strokecolor="#4f81bd [3204]" strokeweight="2pt"/>
            </w:pict>
          </mc:Fallback>
        </mc:AlternateContent>
      </w:r>
    </w:p>
    <w:p w14:paraId="7B485FDF" w14:textId="77777777" w:rsidR="00206F87" w:rsidRPr="002E3939" w:rsidRDefault="008E56BA"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463168" behindDoc="0" locked="0" layoutInCell="1" allowOverlap="1" wp14:anchorId="102A2D5B" wp14:editId="3D1AC244">
                <wp:simplePos x="0" y="0"/>
                <wp:positionH relativeFrom="column">
                  <wp:posOffset>1619250</wp:posOffset>
                </wp:positionH>
                <wp:positionV relativeFrom="paragraph">
                  <wp:posOffset>93980</wp:posOffset>
                </wp:positionV>
                <wp:extent cx="1704975" cy="0"/>
                <wp:effectExtent l="0" t="0" r="0" b="0"/>
                <wp:wrapNone/>
                <wp:docPr id="2100" name="Straight Connector 2100"/>
                <wp:cNvGraphicFramePr/>
                <a:graphic xmlns:a="http://schemas.openxmlformats.org/drawingml/2006/main">
                  <a:graphicData uri="http://schemas.microsoft.com/office/word/2010/wordprocessingShape">
                    <wps:wsp>
                      <wps:cNvCnPr/>
                      <wps:spPr>
                        <a:xfrm>
                          <a:off x="0" y="0"/>
                          <a:ext cx="1704975" cy="0"/>
                        </a:xfrm>
                        <a:prstGeom prst="line">
                          <a:avLst/>
                        </a:prstGeom>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39704" id="Straight Connector 2100"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7.4pt" to="261.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" strokecolor="#c0504d [3205]" strokeweight="2pt"/>
            </w:pict>
          </mc:Fallback>
        </mc:AlternateContent>
      </w:r>
      <w:r w:rsidRPr="002E3939">
        <w:rPr>
          <w:noProof/>
        </w:rPr>
        <mc:AlternateContent>
          <mc:Choice Requires="wps">
            <w:drawing>
              <wp:anchor distT="0" distB="0" distL="114300" distR="114300" simplePos="0" relativeHeight="251460096" behindDoc="0" locked="0" layoutInCell="1" allowOverlap="1" wp14:anchorId="469B8C1C" wp14:editId="585AED1B">
                <wp:simplePos x="0" y="0"/>
                <wp:positionH relativeFrom="column">
                  <wp:posOffset>424815</wp:posOffset>
                </wp:positionH>
                <wp:positionV relativeFrom="paragraph">
                  <wp:posOffset>93980</wp:posOffset>
                </wp:positionV>
                <wp:extent cx="742950" cy="0"/>
                <wp:effectExtent l="0" t="0" r="0" b="0"/>
                <wp:wrapNone/>
                <wp:docPr id="2099" name="Straight Connector 2099"/>
                <wp:cNvGraphicFramePr/>
                <a:graphic xmlns:a="http://schemas.openxmlformats.org/drawingml/2006/main">
                  <a:graphicData uri="http://schemas.microsoft.com/office/word/2010/wordprocessingShape">
                    <wps:wsp>
                      <wps:cNvCnPr/>
                      <wps:spPr>
                        <a:xfrm>
                          <a:off x="0" y="0"/>
                          <a:ext cx="74295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05A4D" id="Straight Connector 2099"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7.4pt" to="91.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" strokecolor="#9bbb59 [3206]" strokeweight="2pt"/>
            </w:pict>
          </mc:Fallback>
        </mc:AlternateContent>
      </w:r>
    </w:p>
    <w:p w14:paraId="2292F33D" w14:textId="77777777" w:rsidR="00206F87" w:rsidRPr="002E3939" w:rsidRDefault="00B75912"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484672" behindDoc="0" locked="0" layoutInCell="1" allowOverlap="1" wp14:anchorId="334703F8" wp14:editId="46700ECB">
                <wp:simplePos x="0" y="0"/>
                <wp:positionH relativeFrom="column">
                  <wp:posOffset>3230245</wp:posOffset>
                </wp:positionH>
                <wp:positionV relativeFrom="paragraph">
                  <wp:posOffset>274320</wp:posOffset>
                </wp:positionV>
                <wp:extent cx="2381250" cy="352425"/>
                <wp:effectExtent l="19050" t="19050" r="38100" b="47625"/>
                <wp:wrapNone/>
                <wp:docPr id="2112" name="Text Box 2112"/>
                <wp:cNvGraphicFramePr/>
                <a:graphic xmlns:a="http://schemas.openxmlformats.org/drawingml/2006/main">
                  <a:graphicData uri="http://schemas.microsoft.com/office/word/2010/wordprocessingShape">
                    <wps:wsp>
                      <wps:cNvSpPr txBox="1"/>
                      <wps:spPr>
                        <a:xfrm>
                          <a:off x="0" y="0"/>
                          <a:ext cx="2381250" cy="352425"/>
                        </a:xfrm>
                        <a:prstGeom prst="rect">
                          <a:avLst/>
                        </a:prstGeom>
                        <a:solidFill>
                          <a:schemeClr val="lt1"/>
                        </a:solidFill>
                        <a:ln w="571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0B035CB" w14:textId="77777777" w:rsidR="00CC11A2" w:rsidRPr="005B2625" w:rsidRDefault="00CC11A2" w:rsidP="00E37E27">
                            <w:pPr>
                              <w:jc w:val="center"/>
                              <w:rPr>
                                <w:rFonts w:ascii="Times New Roman" w:hAnsi="Times New Roman" w:cs="Times New Roman"/>
                                <w:sz w:val="28"/>
                                <w:szCs w:val="28"/>
                              </w:rPr>
                            </w:pPr>
                            <w:r w:rsidRPr="005B2625">
                              <w:rPr>
                                <w:rFonts w:ascii="Times New Roman" w:hAnsi="Times New Roman" w:cs="Times New Roman"/>
                                <w:sz w:val="28"/>
                                <w:szCs w:val="28"/>
                              </w:rPr>
                              <w:t>Level of achievement restated</w:t>
                            </w:r>
                          </w:p>
                          <w:p w14:paraId="030C628C" w14:textId="77777777" w:rsidR="00CC11A2" w:rsidRDefault="00CC11A2" w:rsidP="00E37E27">
                            <w:pPr>
                              <w:jc w:val="center"/>
                            </w:pPr>
                          </w:p>
                          <w:p w14:paraId="0D2D5860" w14:textId="77777777" w:rsidR="00CC11A2" w:rsidRDefault="00CC11A2" w:rsidP="00E37E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03F8" id="Text Box 2112" o:spid="_x0000_s1039" type="#_x0000_t202" style="position:absolute;margin-left:254.35pt;margin-top:21.6pt;width:187.5pt;height:27.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" fillcolor="white [3201]" strokecolor="#f79646 [3209]" strokeweight="4.5pt">
                <v:textbox>
                  <w:txbxContent>
                    <w:p w14:paraId="00B035CB" w14:textId="77777777" w:rsidR="00CC11A2" w:rsidRPr="005B2625" w:rsidRDefault="00CC11A2" w:rsidP="00E37E27">
                      <w:pPr>
                        <w:jc w:val="center"/>
                        <w:rPr>
                          <w:rFonts w:ascii="Times New Roman" w:hAnsi="Times New Roman" w:cs="Times New Roman"/>
                          <w:sz w:val="28"/>
                          <w:szCs w:val="28"/>
                        </w:rPr>
                      </w:pPr>
                      <w:r w:rsidRPr="005B2625">
                        <w:rPr>
                          <w:rFonts w:ascii="Times New Roman" w:hAnsi="Times New Roman" w:cs="Times New Roman"/>
                          <w:sz w:val="28"/>
                          <w:szCs w:val="28"/>
                        </w:rPr>
                        <w:t>Level of achievement restated</w:t>
                      </w:r>
                    </w:p>
                    <w:p w14:paraId="030C628C" w14:textId="77777777" w:rsidR="00CC11A2" w:rsidRDefault="00CC11A2" w:rsidP="00E37E27">
                      <w:pPr>
                        <w:jc w:val="center"/>
                      </w:pPr>
                    </w:p>
                    <w:p w14:paraId="0D2D5860" w14:textId="77777777" w:rsidR="00CC11A2" w:rsidRDefault="00CC11A2" w:rsidP="00E37E27">
                      <w:pPr>
                        <w:jc w:val="center"/>
                      </w:pPr>
                    </w:p>
                  </w:txbxContent>
                </v:textbox>
              </v:shape>
            </w:pict>
          </mc:Fallback>
        </mc:AlternateContent>
      </w:r>
      <w:r w:rsidRPr="002E3939">
        <w:rPr>
          <w:noProof/>
        </w:rPr>
        <mc:AlternateContent>
          <mc:Choice Requires="wps">
            <w:drawing>
              <wp:anchor distT="0" distB="0" distL="114300" distR="114300" simplePos="0" relativeHeight="251472384" behindDoc="0" locked="0" layoutInCell="1" allowOverlap="1" wp14:anchorId="53F46972" wp14:editId="627E233D">
                <wp:simplePos x="0" y="0"/>
                <wp:positionH relativeFrom="column">
                  <wp:posOffset>171450</wp:posOffset>
                </wp:positionH>
                <wp:positionV relativeFrom="paragraph">
                  <wp:posOffset>274320</wp:posOffset>
                </wp:positionV>
                <wp:extent cx="2838450" cy="1057275"/>
                <wp:effectExtent l="19050" t="19050" r="38100" b="47625"/>
                <wp:wrapNone/>
                <wp:docPr id="2107" name="Text Box 2107"/>
                <wp:cNvGraphicFramePr/>
                <a:graphic xmlns:a="http://schemas.openxmlformats.org/drawingml/2006/main">
                  <a:graphicData uri="http://schemas.microsoft.com/office/word/2010/wordprocessingShape">
                    <wps:wsp>
                      <wps:cNvSpPr txBox="1"/>
                      <wps:spPr>
                        <a:xfrm>
                          <a:off x="0" y="0"/>
                          <a:ext cx="2838450" cy="1057275"/>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73898027" w14:textId="77777777" w:rsidR="00CC11A2" w:rsidRPr="009C3E79" w:rsidRDefault="00CC11A2" w:rsidP="00D9369D">
                            <w:pPr>
                              <w:rPr>
                                <w:rFonts w:ascii="Times New Roman" w:hAnsi="Times New Roman" w:cs="Times New Roman"/>
                                <w:sz w:val="28"/>
                                <w:szCs w:val="28"/>
                              </w:rPr>
                            </w:pPr>
                            <w:r w:rsidRPr="009C3E79">
                              <w:rPr>
                                <w:rFonts w:ascii="Times New Roman" w:hAnsi="Times New Roman" w:cs="Times New Roman"/>
                                <w:sz w:val="28"/>
                                <w:szCs w:val="28"/>
                              </w:rPr>
                              <w:t>Percentage of students that achieved level of success is stated.  Included is the number of total students taking the assessment (</w:t>
                            </w:r>
                            <w:r w:rsidRPr="008B6362">
                              <w:rPr>
                                <w:rFonts w:ascii="Times New Roman" w:hAnsi="Times New Roman" w:cs="Times New Roman"/>
                                <w:i/>
                                <w:sz w:val="28"/>
                                <w:szCs w:val="28"/>
                              </w:rPr>
                              <w:t>n</w:t>
                            </w:r>
                            <w:r w:rsidRPr="009C3E79">
                              <w:rPr>
                                <w:rFonts w:ascii="Times New Roman" w:hAnsi="Times New Roman" w:cs="Times New Roman"/>
                                <w:sz w:val="28"/>
                                <w:szCs w:val="28"/>
                              </w:rPr>
                              <w:t xml:space="preserve"> value)</w:t>
                            </w:r>
                          </w:p>
                          <w:p w14:paraId="7D064290"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46972" id="Text Box 2107" o:spid="_x0000_s1040" type="#_x0000_t202" style="position:absolute;margin-left:13.5pt;margin-top:21.6pt;width:223.5pt;height:83.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" fillcolor="white [3201]" strokecolor="#4f81bd [3204]" strokeweight="4.5pt">
                <v:textbox>
                  <w:txbxContent>
                    <w:p w14:paraId="73898027" w14:textId="77777777" w:rsidR="00CC11A2" w:rsidRPr="009C3E79" w:rsidRDefault="00CC11A2" w:rsidP="00D9369D">
                      <w:pPr>
                        <w:rPr>
                          <w:rFonts w:ascii="Times New Roman" w:hAnsi="Times New Roman" w:cs="Times New Roman"/>
                          <w:sz w:val="28"/>
                          <w:szCs w:val="28"/>
                        </w:rPr>
                      </w:pPr>
                      <w:r w:rsidRPr="009C3E79">
                        <w:rPr>
                          <w:rFonts w:ascii="Times New Roman" w:hAnsi="Times New Roman" w:cs="Times New Roman"/>
                          <w:sz w:val="28"/>
                          <w:szCs w:val="28"/>
                        </w:rPr>
                        <w:t>Percentage of students that achieved level of success is stated.  Included is the number of total students taking the assessment (</w:t>
                      </w:r>
                      <w:r w:rsidRPr="008B6362">
                        <w:rPr>
                          <w:rFonts w:ascii="Times New Roman" w:hAnsi="Times New Roman" w:cs="Times New Roman"/>
                          <w:i/>
                          <w:sz w:val="28"/>
                          <w:szCs w:val="28"/>
                        </w:rPr>
                        <w:t>n</w:t>
                      </w:r>
                      <w:r w:rsidRPr="009C3E79">
                        <w:rPr>
                          <w:rFonts w:ascii="Times New Roman" w:hAnsi="Times New Roman" w:cs="Times New Roman"/>
                          <w:sz w:val="28"/>
                          <w:szCs w:val="28"/>
                        </w:rPr>
                        <w:t xml:space="preserve"> </w:t>
                      </w:r>
                      <w:proofErr w:type="gramStart"/>
                      <w:r w:rsidRPr="009C3E79">
                        <w:rPr>
                          <w:rFonts w:ascii="Times New Roman" w:hAnsi="Times New Roman" w:cs="Times New Roman"/>
                          <w:sz w:val="28"/>
                          <w:szCs w:val="28"/>
                        </w:rPr>
                        <w:t>value</w:t>
                      </w:r>
                      <w:proofErr w:type="gramEnd"/>
                      <w:r w:rsidRPr="009C3E79">
                        <w:rPr>
                          <w:rFonts w:ascii="Times New Roman" w:hAnsi="Times New Roman" w:cs="Times New Roman"/>
                          <w:sz w:val="28"/>
                          <w:szCs w:val="28"/>
                        </w:rPr>
                        <w:t>)</w:t>
                      </w:r>
                    </w:p>
                    <w:p w14:paraId="7D064290" w14:textId="77777777" w:rsidR="00CC11A2" w:rsidRDefault="00CC11A2"/>
                  </w:txbxContent>
                </v:textbox>
              </v:shape>
            </w:pict>
          </mc:Fallback>
        </mc:AlternateContent>
      </w:r>
      <w:r w:rsidR="00EA6EB4" w:rsidRPr="002E3939">
        <w:rPr>
          <w:noProof/>
        </w:rPr>
        <mc:AlternateContent>
          <mc:Choice Requires="wps">
            <w:drawing>
              <wp:anchor distT="0" distB="0" distL="114300" distR="114300" simplePos="0" relativeHeight="251466240" behindDoc="0" locked="0" layoutInCell="1" allowOverlap="1" wp14:anchorId="1C1AB96C" wp14:editId="48482B0B">
                <wp:simplePos x="0" y="0"/>
                <wp:positionH relativeFrom="column">
                  <wp:posOffset>368935</wp:posOffset>
                </wp:positionH>
                <wp:positionV relativeFrom="paragraph">
                  <wp:posOffset>118745</wp:posOffset>
                </wp:positionV>
                <wp:extent cx="2125980" cy="0"/>
                <wp:effectExtent l="0" t="19050" r="26670" b="19050"/>
                <wp:wrapNone/>
                <wp:docPr id="2101" name="Straight Connector 2101"/>
                <wp:cNvGraphicFramePr/>
                <a:graphic xmlns:a="http://schemas.openxmlformats.org/drawingml/2006/main">
                  <a:graphicData uri="http://schemas.microsoft.com/office/word/2010/wordprocessingShape">
                    <wps:wsp>
                      <wps:cNvCnPr/>
                      <wps:spPr>
                        <a:xfrm>
                          <a:off x="0" y="0"/>
                          <a:ext cx="2125980" cy="0"/>
                        </a:xfrm>
                        <a:prstGeom prst="line">
                          <a:avLst/>
                        </a:prstGeom>
                        <a:effectLst/>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426DD954" id="Straight Connector 2101" o:spid="_x0000_s1026" style="position:absolute;z-index:2514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5pt,9.35pt" to="196.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" strokecolor="#8064a2 [3207]" strokeweight="3pt"/>
            </w:pict>
          </mc:Fallback>
        </mc:AlternateContent>
      </w:r>
    </w:p>
    <w:p w14:paraId="7A8A1D22" w14:textId="77777777" w:rsidR="00206F87" w:rsidRPr="002E3939" w:rsidRDefault="00206F87" w:rsidP="00874B87">
      <w:pPr>
        <w:pStyle w:val="NormalWeb"/>
        <w:spacing w:before="0" w:beforeAutospacing="0" w:after="0" w:afterAutospacing="0" w:line="480" w:lineRule="auto"/>
      </w:pPr>
    </w:p>
    <w:p w14:paraId="1F8CA77A" w14:textId="77777777" w:rsidR="00206F87" w:rsidRPr="002E3939" w:rsidRDefault="00B75912"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478528" behindDoc="0" locked="0" layoutInCell="1" allowOverlap="1" wp14:anchorId="13A8116D" wp14:editId="31B14091">
                <wp:simplePos x="0" y="0"/>
                <wp:positionH relativeFrom="column">
                  <wp:posOffset>4490720</wp:posOffset>
                </wp:positionH>
                <wp:positionV relativeFrom="paragraph">
                  <wp:posOffset>43180</wp:posOffset>
                </wp:positionV>
                <wp:extent cx="1626235" cy="600075"/>
                <wp:effectExtent l="19050" t="19050" r="31115" b="47625"/>
                <wp:wrapNone/>
                <wp:docPr id="2110" name="Text Box 2110"/>
                <wp:cNvGraphicFramePr/>
                <a:graphic xmlns:a="http://schemas.openxmlformats.org/drawingml/2006/main">
                  <a:graphicData uri="http://schemas.microsoft.com/office/word/2010/wordprocessingShape">
                    <wps:wsp>
                      <wps:cNvSpPr txBox="1"/>
                      <wps:spPr>
                        <a:xfrm>
                          <a:off x="0" y="0"/>
                          <a:ext cx="1626235" cy="600075"/>
                        </a:xfrm>
                        <a:prstGeom prst="rect">
                          <a:avLst/>
                        </a:prstGeom>
                        <a:solidFill>
                          <a:schemeClr val="lt1"/>
                        </a:solidFill>
                        <a:ln w="571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1EE4B45C" w14:textId="77777777" w:rsidR="00CC11A2" w:rsidRPr="005B2625" w:rsidRDefault="00CC11A2" w:rsidP="00E37E27">
                            <w:pPr>
                              <w:jc w:val="center"/>
                              <w:rPr>
                                <w:rFonts w:ascii="Times New Roman" w:hAnsi="Times New Roman" w:cs="Times New Roman"/>
                                <w:sz w:val="28"/>
                                <w:szCs w:val="28"/>
                              </w:rPr>
                            </w:pPr>
                            <w:r w:rsidRPr="005B2625">
                              <w:rPr>
                                <w:rFonts w:ascii="Times New Roman" w:hAnsi="Times New Roman" w:cs="Times New Roman"/>
                                <w:sz w:val="28"/>
                                <w:szCs w:val="28"/>
                              </w:rPr>
                              <w:t>Standard deviation is reported</w:t>
                            </w:r>
                          </w:p>
                          <w:p w14:paraId="46E7E265" w14:textId="77777777" w:rsidR="00CC11A2" w:rsidRDefault="00CC11A2" w:rsidP="00D9369D"/>
                          <w:p w14:paraId="48E526A4" w14:textId="77777777" w:rsidR="00CC11A2" w:rsidRDefault="00CC11A2" w:rsidP="00D93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8116D" id="Text Box 2110" o:spid="_x0000_s1041" type="#_x0000_t202" style="position:absolute;margin-left:353.6pt;margin-top:3.4pt;width:128.05pt;height:47.25pt;z-index:2514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" fillcolor="white [3201]" strokecolor="#c0504d [3205]" strokeweight="4.5pt">
                <v:textbox>
                  <w:txbxContent>
                    <w:p w14:paraId="1EE4B45C" w14:textId="77777777" w:rsidR="00CC11A2" w:rsidRPr="005B2625" w:rsidRDefault="00CC11A2" w:rsidP="00E37E27">
                      <w:pPr>
                        <w:jc w:val="center"/>
                        <w:rPr>
                          <w:rFonts w:ascii="Times New Roman" w:hAnsi="Times New Roman" w:cs="Times New Roman"/>
                          <w:sz w:val="28"/>
                          <w:szCs w:val="28"/>
                        </w:rPr>
                      </w:pPr>
                      <w:r w:rsidRPr="005B2625">
                        <w:rPr>
                          <w:rFonts w:ascii="Times New Roman" w:hAnsi="Times New Roman" w:cs="Times New Roman"/>
                          <w:sz w:val="28"/>
                          <w:szCs w:val="28"/>
                        </w:rPr>
                        <w:t>Standard deviation is reported</w:t>
                      </w:r>
                    </w:p>
                    <w:p w14:paraId="46E7E265" w14:textId="77777777" w:rsidR="00CC11A2" w:rsidRDefault="00CC11A2" w:rsidP="00D9369D"/>
                    <w:p w14:paraId="48E526A4" w14:textId="77777777" w:rsidR="00CC11A2" w:rsidRDefault="00CC11A2" w:rsidP="00D9369D"/>
                  </w:txbxContent>
                </v:textbox>
              </v:shape>
            </w:pict>
          </mc:Fallback>
        </mc:AlternateContent>
      </w:r>
      <w:r w:rsidRPr="002E3939">
        <w:rPr>
          <w:noProof/>
        </w:rPr>
        <mc:AlternateContent>
          <mc:Choice Requires="wps">
            <w:drawing>
              <wp:anchor distT="0" distB="0" distL="114300" distR="114300" simplePos="0" relativeHeight="251481600" behindDoc="0" locked="0" layoutInCell="1" allowOverlap="1" wp14:anchorId="7806B677" wp14:editId="3492F17C">
                <wp:simplePos x="0" y="0"/>
                <wp:positionH relativeFrom="column">
                  <wp:posOffset>3230245</wp:posOffset>
                </wp:positionH>
                <wp:positionV relativeFrom="paragraph">
                  <wp:posOffset>43180</wp:posOffset>
                </wp:positionV>
                <wp:extent cx="1162050" cy="590550"/>
                <wp:effectExtent l="19050" t="19050" r="38100" b="38100"/>
                <wp:wrapNone/>
                <wp:docPr id="2111" name="Text Box 2111"/>
                <wp:cNvGraphicFramePr/>
                <a:graphic xmlns:a="http://schemas.openxmlformats.org/drawingml/2006/main">
                  <a:graphicData uri="http://schemas.microsoft.com/office/word/2010/wordprocessingShape">
                    <wps:wsp>
                      <wps:cNvSpPr txBox="1"/>
                      <wps:spPr>
                        <a:xfrm>
                          <a:off x="0" y="0"/>
                          <a:ext cx="1162050" cy="590550"/>
                        </a:xfrm>
                        <a:prstGeom prst="rect">
                          <a:avLst/>
                        </a:prstGeom>
                        <a:solidFill>
                          <a:schemeClr val="lt1"/>
                        </a:solidFill>
                        <a:ln w="571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47F09426" w14:textId="77777777" w:rsidR="00CC11A2" w:rsidRPr="005B2625" w:rsidRDefault="00CC11A2" w:rsidP="00D9369D">
                            <w:pPr>
                              <w:rPr>
                                <w:rFonts w:ascii="Times New Roman" w:hAnsi="Times New Roman" w:cs="Times New Roman"/>
                                <w:sz w:val="28"/>
                                <w:szCs w:val="28"/>
                              </w:rPr>
                            </w:pPr>
                            <w:r w:rsidRPr="005B2625">
                              <w:rPr>
                                <w:rFonts w:ascii="Times New Roman" w:hAnsi="Times New Roman" w:cs="Times New Roman"/>
                                <w:sz w:val="28"/>
                                <w:szCs w:val="28"/>
                              </w:rPr>
                              <w:t>Mean score is reported</w:t>
                            </w:r>
                          </w:p>
                          <w:p w14:paraId="737047D9" w14:textId="77777777" w:rsidR="00CC11A2" w:rsidRDefault="00CC11A2" w:rsidP="00D9369D"/>
                          <w:p w14:paraId="35814C10" w14:textId="77777777" w:rsidR="00CC11A2" w:rsidRDefault="00CC11A2" w:rsidP="00D93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B677" id="Text Box 2111" o:spid="_x0000_s1042" type="#_x0000_t202" style="position:absolute;margin-left:254.35pt;margin-top:3.4pt;width:91.5pt;height:46.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" fillcolor="white [3201]" strokecolor="#9bbb59 [3206]" strokeweight="4.5pt">
                <v:textbox>
                  <w:txbxContent>
                    <w:p w14:paraId="47F09426" w14:textId="77777777" w:rsidR="00CC11A2" w:rsidRPr="005B2625" w:rsidRDefault="00CC11A2" w:rsidP="00D9369D">
                      <w:pPr>
                        <w:rPr>
                          <w:rFonts w:ascii="Times New Roman" w:hAnsi="Times New Roman" w:cs="Times New Roman"/>
                          <w:sz w:val="28"/>
                          <w:szCs w:val="28"/>
                        </w:rPr>
                      </w:pPr>
                      <w:r w:rsidRPr="005B2625">
                        <w:rPr>
                          <w:rFonts w:ascii="Times New Roman" w:hAnsi="Times New Roman" w:cs="Times New Roman"/>
                          <w:sz w:val="28"/>
                          <w:szCs w:val="28"/>
                        </w:rPr>
                        <w:t>Mean score is reported</w:t>
                      </w:r>
                    </w:p>
                    <w:p w14:paraId="737047D9" w14:textId="77777777" w:rsidR="00CC11A2" w:rsidRDefault="00CC11A2" w:rsidP="00D9369D"/>
                    <w:p w14:paraId="35814C10" w14:textId="77777777" w:rsidR="00CC11A2" w:rsidRDefault="00CC11A2" w:rsidP="00D9369D"/>
                  </w:txbxContent>
                </v:textbox>
              </v:shape>
            </w:pict>
          </mc:Fallback>
        </mc:AlternateContent>
      </w:r>
    </w:p>
    <w:p w14:paraId="7201AC30" w14:textId="77777777" w:rsidR="00206F87" w:rsidRPr="002E3939" w:rsidRDefault="00206F87" w:rsidP="00874B87">
      <w:pPr>
        <w:pStyle w:val="NormalWeb"/>
        <w:spacing w:before="0" w:beforeAutospacing="0" w:after="0" w:afterAutospacing="0" w:line="480" w:lineRule="auto"/>
      </w:pPr>
    </w:p>
    <w:p w14:paraId="4537A878" w14:textId="77777777" w:rsidR="00E179A1" w:rsidRPr="002E3939" w:rsidRDefault="007C7DD1" w:rsidP="00E179A1">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475456" behindDoc="0" locked="0" layoutInCell="1" allowOverlap="1" wp14:anchorId="0446FE70" wp14:editId="329BC0BE">
                <wp:simplePos x="0" y="0"/>
                <wp:positionH relativeFrom="column">
                  <wp:posOffset>742950</wp:posOffset>
                </wp:positionH>
                <wp:positionV relativeFrom="paragraph">
                  <wp:posOffset>91440</wp:posOffset>
                </wp:positionV>
                <wp:extent cx="4695825" cy="371475"/>
                <wp:effectExtent l="19050" t="19050" r="47625" b="47625"/>
                <wp:wrapNone/>
                <wp:docPr id="2109" name="Text Box 2109"/>
                <wp:cNvGraphicFramePr/>
                <a:graphic xmlns:a="http://schemas.openxmlformats.org/drawingml/2006/main">
                  <a:graphicData uri="http://schemas.microsoft.com/office/word/2010/wordprocessingShape">
                    <wps:wsp>
                      <wps:cNvSpPr txBox="1"/>
                      <wps:spPr>
                        <a:xfrm>
                          <a:off x="0" y="0"/>
                          <a:ext cx="4695825" cy="371475"/>
                        </a:xfrm>
                        <a:prstGeom prst="rect">
                          <a:avLst/>
                        </a:prstGeom>
                        <a:solidFill>
                          <a:schemeClr val="lt1"/>
                        </a:solidFill>
                        <a:ln w="5715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5F9BDC7A" w14:textId="77777777" w:rsidR="00CC11A2" w:rsidRPr="005B2625" w:rsidRDefault="00CC11A2" w:rsidP="00D9369D">
                            <w:pPr>
                              <w:rPr>
                                <w:rFonts w:ascii="Times New Roman" w:hAnsi="Times New Roman" w:cs="Times New Roman"/>
                                <w:sz w:val="28"/>
                                <w:szCs w:val="28"/>
                              </w:rPr>
                            </w:pPr>
                            <w:r w:rsidRPr="005B2625">
                              <w:rPr>
                                <w:rFonts w:ascii="Times New Roman" w:hAnsi="Times New Roman" w:cs="Times New Roman"/>
                                <w:sz w:val="28"/>
                                <w:szCs w:val="28"/>
                              </w:rPr>
                              <w:t>Simple sta</w:t>
                            </w:r>
                            <w:r>
                              <w:rPr>
                                <w:rFonts w:ascii="Times New Roman" w:hAnsi="Times New Roman" w:cs="Times New Roman"/>
                                <w:sz w:val="28"/>
                                <w:szCs w:val="28"/>
                              </w:rPr>
                              <w:t>tement of whether the criterion for success was</w:t>
                            </w:r>
                            <w:r w:rsidRPr="005B2625">
                              <w:rPr>
                                <w:rFonts w:ascii="Times New Roman" w:hAnsi="Times New Roman" w:cs="Times New Roman"/>
                                <w:sz w:val="28"/>
                                <w:szCs w:val="28"/>
                              </w:rPr>
                              <w:t xml:space="preserve"> met</w:t>
                            </w:r>
                          </w:p>
                          <w:p w14:paraId="79660CCF" w14:textId="77777777" w:rsidR="00CC11A2" w:rsidRDefault="00CC11A2" w:rsidP="00D9369D"/>
                          <w:p w14:paraId="5B064EE5" w14:textId="77777777" w:rsidR="00CC11A2" w:rsidRDefault="00CC11A2" w:rsidP="00D93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6FE70" id="Text Box 2109" o:spid="_x0000_s1043" type="#_x0000_t202" style="position:absolute;margin-left:58.5pt;margin-top:7.2pt;width:369.75pt;height:29.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" fillcolor="white [3201]" strokecolor="#8064a2 [3207]" strokeweight="4.5pt">
                <v:textbox>
                  <w:txbxContent>
                    <w:p w14:paraId="5F9BDC7A" w14:textId="77777777" w:rsidR="00CC11A2" w:rsidRPr="005B2625" w:rsidRDefault="00CC11A2" w:rsidP="00D9369D">
                      <w:pPr>
                        <w:rPr>
                          <w:rFonts w:ascii="Times New Roman" w:hAnsi="Times New Roman" w:cs="Times New Roman"/>
                          <w:sz w:val="28"/>
                          <w:szCs w:val="28"/>
                        </w:rPr>
                      </w:pPr>
                      <w:r w:rsidRPr="005B2625">
                        <w:rPr>
                          <w:rFonts w:ascii="Times New Roman" w:hAnsi="Times New Roman" w:cs="Times New Roman"/>
                          <w:sz w:val="28"/>
                          <w:szCs w:val="28"/>
                        </w:rPr>
                        <w:t>Simple sta</w:t>
                      </w:r>
                      <w:r>
                        <w:rPr>
                          <w:rFonts w:ascii="Times New Roman" w:hAnsi="Times New Roman" w:cs="Times New Roman"/>
                          <w:sz w:val="28"/>
                          <w:szCs w:val="28"/>
                        </w:rPr>
                        <w:t>tement of whether the criterion for success was</w:t>
                      </w:r>
                      <w:r w:rsidRPr="005B2625">
                        <w:rPr>
                          <w:rFonts w:ascii="Times New Roman" w:hAnsi="Times New Roman" w:cs="Times New Roman"/>
                          <w:sz w:val="28"/>
                          <w:szCs w:val="28"/>
                        </w:rPr>
                        <w:t xml:space="preserve"> met</w:t>
                      </w:r>
                    </w:p>
                    <w:p w14:paraId="79660CCF" w14:textId="77777777" w:rsidR="00CC11A2" w:rsidRDefault="00CC11A2" w:rsidP="00D9369D"/>
                    <w:p w14:paraId="5B064EE5" w14:textId="77777777" w:rsidR="00CC11A2" w:rsidRDefault="00CC11A2" w:rsidP="00D9369D"/>
                  </w:txbxContent>
                </v:textbox>
              </v:shape>
            </w:pict>
          </mc:Fallback>
        </mc:AlternateContent>
      </w:r>
      <w:bookmarkStart w:id="28" w:name="_Toc403475756"/>
    </w:p>
    <w:bookmarkEnd w:id="28"/>
    <w:p w14:paraId="0346E754" w14:textId="77777777" w:rsidR="00E179A1" w:rsidRPr="002E3939" w:rsidRDefault="00E179A1" w:rsidP="00E179A1">
      <w:pPr>
        <w:pStyle w:val="Heading2"/>
        <w:spacing w:before="0" w:line="480" w:lineRule="auto"/>
        <w:rPr>
          <w:rFonts w:ascii="Times New Roman" w:eastAsia="Times New Roman" w:hAnsi="Times New Roman" w:cs="Times New Roman"/>
          <w:b w:val="0"/>
          <w:bCs w:val="0"/>
          <w:color w:val="auto"/>
          <w:sz w:val="24"/>
          <w:szCs w:val="24"/>
        </w:rPr>
      </w:pPr>
    </w:p>
    <w:p w14:paraId="52252BED" w14:textId="77777777" w:rsidR="00E179A1" w:rsidRPr="002E3939" w:rsidRDefault="00E179A1" w:rsidP="00E179A1">
      <w:pPr>
        <w:pStyle w:val="Heading2"/>
        <w:tabs>
          <w:tab w:val="left" w:pos="3135"/>
        </w:tabs>
        <w:spacing w:before="0" w:line="480" w:lineRule="auto"/>
      </w:pPr>
      <w:bookmarkStart w:id="29" w:name="_Use_of_Results"/>
      <w:bookmarkEnd w:id="29"/>
      <w:r w:rsidRPr="002E3939">
        <w:t xml:space="preserve">Use of Results </w:t>
      </w:r>
      <w:r w:rsidRPr="002E3939">
        <w:tab/>
      </w:r>
    </w:p>
    <w:p w14:paraId="7712F598" w14:textId="77777777" w:rsidR="00B26EFC" w:rsidRPr="002E3939" w:rsidRDefault="00B26EFC" w:rsidP="00874B87">
      <w:pPr>
        <w:pStyle w:val="NormalWeb"/>
        <w:spacing w:before="0" w:beforeAutospacing="0" w:after="0" w:afterAutospacing="0" w:line="480" w:lineRule="auto"/>
        <w:ind w:firstLine="720"/>
      </w:pPr>
      <w:r w:rsidRPr="002E3939">
        <w:t>Using assessment results to make program modifications and adjustments is what</w:t>
      </w:r>
      <w:r w:rsidR="00E50695" w:rsidRPr="002E3939">
        <w:t xml:space="preserve"> the</w:t>
      </w:r>
      <w:r w:rsidRPr="002E3939">
        <w:t xml:space="preserve"> Middle States</w:t>
      </w:r>
      <w:r w:rsidR="005245E9" w:rsidRPr="002E3939">
        <w:t xml:space="preserve"> Commission on Higher Education</w:t>
      </w:r>
      <w:r w:rsidRPr="002E3939">
        <w:t xml:space="preserve"> refers to as “closing the loop.”  This critical step in the </w:t>
      </w:r>
      <w:r w:rsidR="00B56F77" w:rsidRPr="002E3939">
        <w:t>APAO</w:t>
      </w:r>
      <w:r w:rsidRPr="002E3939">
        <w:t xml:space="preserve"> process helps program faculty make the necessary changes to improve student learning outcomes.</w:t>
      </w:r>
      <w:r w:rsidR="006C67B3" w:rsidRPr="002E3939">
        <w:rPr>
          <w:rFonts w:ascii="Arial" w:hAnsi="Arial" w:cs="Arial"/>
          <w:b/>
          <w:bCs/>
          <w:noProof/>
          <w:color w:val="003399"/>
          <w:sz w:val="18"/>
          <w:szCs w:val="18"/>
        </w:rPr>
        <w:t xml:space="preserve"> </w:t>
      </w:r>
    </w:p>
    <w:p w14:paraId="2D64B88A" w14:textId="77777777" w:rsidR="007A1B1C" w:rsidRPr="002E3939" w:rsidRDefault="007A1B1C" w:rsidP="00874B87">
      <w:pPr>
        <w:pStyle w:val="NormalWeb"/>
        <w:spacing w:before="0" w:beforeAutospacing="0" w:after="0" w:afterAutospacing="0" w:line="480" w:lineRule="auto"/>
        <w:ind w:firstLine="720"/>
      </w:pPr>
    </w:p>
    <w:p w14:paraId="0C084467" w14:textId="77777777" w:rsidR="00B26EFC" w:rsidRPr="002E3939" w:rsidRDefault="00B26EFC" w:rsidP="00874B87">
      <w:pPr>
        <w:pStyle w:val="NormalWeb"/>
        <w:spacing w:before="0" w:beforeAutospacing="0" w:after="0" w:afterAutospacing="0" w:line="480" w:lineRule="auto"/>
        <w:ind w:firstLine="720"/>
      </w:pPr>
      <w:r w:rsidRPr="002E3939">
        <w:lastRenderedPageBreak/>
        <w:t>In order to complete this section, all program faculty should be involved in a discussion of the assessment results.  It may be beneficial to state when and how the faculty discus</w:t>
      </w:r>
      <w:r w:rsidR="0069042F" w:rsidRPr="002E3939">
        <w:t>sed the results, such as “at a</w:t>
      </w:r>
      <w:r w:rsidRPr="002E3939">
        <w:t xml:space="preserve"> department meeti</w:t>
      </w:r>
      <w:r w:rsidR="002B7D92" w:rsidRPr="002E3939">
        <w:t>ng.”  D</w:t>
      </w:r>
      <w:r w:rsidRPr="002E3939">
        <w:t>iscuss</w:t>
      </w:r>
      <w:r w:rsidR="002B7D92" w:rsidRPr="002E3939">
        <w:t>ing the results as a department reinforces</w:t>
      </w:r>
      <w:r w:rsidRPr="002E3939">
        <w:t xml:space="preserve"> the i</w:t>
      </w:r>
      <w:r w:rsidR="002B7D92" w:rsidRPr="002E3939">
        <w:t>dea that outcomes assessment is</w:t>
      </w:r>
      <w:r w:rsidRPr="002E3939">
        <w:t xml:space="preserve"> a departmental resp</w:t>
      </w:r>
      <w:r w:rsidR="002B7D92" w:rsidRPr="002E3939">
        <w:t>onsibility</w:t>
      </w:r>
      <w:r w:rsidRPr="002E3939">
        <w:t xml:space="preserve">.  It will also allow for the generation of ideas to improve or maintain the results.  </w:t>
      </w:r>
    </w:p>
    <w:p w14:paraId="3434D4B9" w14:textId="386CF2C4" w:rsidR="00B26EFC" w:rsidRPr="002E3939" w:rsidRDefault="00B26EFC" w:rsidP="00874B87">
      <w:pPr>
        <w:pStyle w:val="NormalWeb"/>
        <w:spacing w:before="0" w:beforeAutospacing="0" w:after="0" w:afterAutospacing="0" w:line="480" w:lineRule="auto"/>
        <w:ind w:firstLine="720"/>
      </w:pPr>
      <w:r w:rsidRPr="002E3939">
        <w:t>If results meet the criterion of success, faculty might consider a plan to maintain the success</w:t>
      </w:r>
      <w:r w:rsidR="0069042F" w:rsidRPr="002E3939">
        <w:t xml:space="preserve">. When benchmarks have not been met, </w:t>
      </w:r>
      <w:r w:rsidRPr="002E3939">
        <w:t>address</w:t>
      </w:r>
      <w:r w:rsidR="0069042F" w:rsidRPr="002E3939">
        <w:t xml:space="preserve"> how the program can be modified to help students meet the benchmark</w:t>
      </w:r>
      <w:r w:rsidRPr="002E3939">
        <w:t xml:space="preserve">.  This plan can also include ways in which the department will attempt to raise the criterion of success by either increasing the number of students required to attain the achievement level or by raising the achievement level itself, especially if a large majority of the students are achieving it.  </w:t>
      </w:r>
    </w:p>
    <w:p w14:paraId="69D1849D" w14:textId="77777777" w:rsidR="00A578F2" w:rsidRPr="002E3939" w:rsidRDefault="00B26EFC" w:rsidP="00A578F2">
      <w:pPr>
        <w:spacing w:line="480" w:lineRule="auto"/>
        <w:ind w:firstLine="720"/>
        <w:rPr>
          <w:rFonts w:ascii="Times New Roman" w:hAnsi="Times New Roman" w:cs="Times New Roman"/>
          <w:sz w:val="24"/>
          <w:szCs w:val="24"/>
        </w:rPr>
      </w:pPr>
      <w:r w:rsidRPr="002E3939">
        <w:rPr>
          <w:rFonts w:ascii="Times New Roman" w:hAnsi="Times New Roman" w:cs="Times New Roman"/>
          <w:sz w:val="24"/>
          <w:szCs w:val="24"/>
        </w:rPr>
        <w:t>If results do not meet the criterion of success</w:t>
      </w:r>
      <w:r w:rsidR="0069042F" w:rsidRPr="002E3939">
        <w:rPr>
          <w:rFonts w:ascii="Times New Roman" w:hAnsi="Times New Roman" w:cs="Times New Roman"/>
          <w:sz w:val="24"/>
          <w:szCs w:val="24"/>
        </w:rPr>
        <w:t>, report</w:t>
      </w:r>
      <w:r w:rsidRPr="002E3939">
        <w:rPr>
          <w:rFonts w:ascii="Times New Roman" w:hAnsi="Times New Roman" w:cs="Times New Roman"/>
          <w:sz w:val="24"/>
          <w:szCs w:val="24"/>
        </w:rPr>
        <w:t xml:space="preserve"> how the department will respond.  This can include an outlined plan of curriculum changes, increased emphasis on the learning o</w:t>
      </w:r>
      <w:r w:rsidR="00E179A1" w:rsidRPr="002E3939">
        <w:rPr>
          <w:rFonts w:ascii="Times New Roman" w:hAnsi="Times New Roman" w:cs="Times New Roman"/>
          <w:sz w:val="24"/>
          <w:szCs w:val="24"/>
        </w:rPr>
        <w:t>utcome</w:t>
      </w:r>
      <w:r w:rsidRPr="002E3939">
        <w:rPr>
          <w:rFonts w:ascii="Times New Roman" w:hAnsi="Times New Roman" w:cs="Times New Roman"/>
          <w:sz w:val="24"/>
          <w:szCs w:val="24"/>
        </w:rPr>
        <w:t>, or more time given to practice the o</w:t>
      </w:r>
      <w:r w:rsidR="00E179A1" w:rsidRPr="002E3939">
        <w:rPr>
          <w:rFonts w:ascii="Times New Roman" w:hAnsi="Times New Roman" w:cs="Times New Roman"/>
          <w:sz w:val="24"/>
          <w:szCs w:val="24"/>
        </w:rPr>
        <w:t>utcome</w:t>
      </w:r>
      <w:r w:rsidRPr="002E3939">
        <w:rPr>
          <w:rFonts w:ascii="Times New Roman" w:hAnsi="Times New Roman" w:cs="Times New Roman"/>
          <w:sz w:val="24"/>
          <w:szCs w:val="24"/>
        </w:rPr>
        <w:t xml:space="preserve"> prior to the assessment.</w:t>
      </w:r>
    </w:p>
    <w:p w14:paraId="25D958D9" w14:textId="0D0BE5EE" w:rsidR="00A578F2" w:rsidRPr="002E3939" w:rsidRDefault="00B26EFC" w:rsidP="00A578F2">
      <w:pPr>
        <w:spacing w:line="480" w:lineRule="auto"/>
        <w:ind w:firstLine="720"/>
        <w:rPr>
          <w:rFonts w:asciiTheme="majorHAnsi" w:hAnsiTheme="majorHAnsi"/>
          <w:sz w:val="24"/>
          <w:szCs w:val="24"/>
        </w:rPr>
      </w:pPr>
      <w:r w:rsidRPr="002E3939">
        <w:rPr>
          <w:rFonts w:ascii="Times New Roman" w:hAnsi="Times New Roman" w:cs="Times New Roman"/>
          <w:sz w:val="24"/>
          <w:szCs w:val="24"/>
        </w:rPr>
        <w:t xml:space="preserve"> </w:t>
      </w:r>
      <w:r w:rsidR="00A578F2" w:rsidRPr="002E3939">
        <w:rPr>
          <w:rFonts w:ascii="Times New Roman" w:hAnsi="Times New Roman" w:cs="Times New Roman"/>
          <w:sz w:val="24"/>
          <w:szCs w:val="24"/>
        </w:rPr>
        <w:t xml:space="preserve">Report a plan for assessing the impact of the changes made in response to the data gathered on student learning. For example, re-assessing the same learning objective in the coming </w:t>
      </w:r>
      <w:r w:rsidR="00A578F2" w:rsidRPr="002E3939">
        <w:rPr>
          <w:rFonts w:ascii="Times New Roman" w:hAnsi="Times New Roman" w:cs="Times New Roman"/>
          <w:sz w:val="24"/>
          <w:szCs w:val="24"/>
        </w:rPr>
        <w:lastRenderedPageBreak/>
        <w:t>year as the last year to be able to quantify the impact of the change made (either in curriculum, practice time extension</w:t>
      </w:r>
      <w:r w:rsidR="0033724B" w:rsidRPr="002E3939">
        <w:rPr>
          <w:rFonts w:ascii="Times New Roman" w:hAnsi="Times New Roman" w:cs="Times New Roman"/>
          <w:sz w:val="24"/>
          <w:szCs w:val="24"/>
        </w:rPr>
        <w:t>,</w:t>
      </w:r>
      <w:r w:rsidR="00A578F2" w:rsidRPr="002E3939">
        <w:rPr>
          <w:rFonts w:ascii="Times New Roman" w:hAnsi="Times New Roman" w:cs="Times New Roman"/>
          <w:sz w:val="24"/>
          <w:szCs w:val="24"/>
        </w:rPr>
        <w:t xml:space="preserve"> increasing the criterion of success</w:t>
      </w:r>
      <w:r w:rsidR="005B2309" w:rsidRPr="002E3939">
        <w:rPr>
          <w:rFonts w:ascii="Times New Roman" w:hAnsi="Times New Roman" w:cs="Times New Roman"/>
          <w:sz w:val="24"/>
          <w:szCs w:val="24"/>
        </w:rPr>
        <w:t>,</w:t>
      </w:r>
      <w:r w:rsidR="00A578F2" w:rsidRPr="002E3939">
        <w:rPr>
          <w:rFonts w:ascii="Times New Roman" w:hAnsi="Times New Roman" w:cs="Times New Roman"/>
          <w:sz w:val="24"/>
          <w:szCs w:val="24"/>
        </w:rPr>
        <w:t xml:space="preserve"> or some other intervention). This is the start of the plan for fall’s submission of the next </w:t>
      </w:r>
      <w:r w:rsidR="00A578F2" w:rsidRPr="002E3939">
        <w:rPr>
          <w:rFonts w:ascii="Times New Roman" w:hAnsi="Times New Roman" w:cs="Times New Roman"/>
          <w:i/>
          <w:sz w:val="24"/>
          <w:szCs w:val="24"/>
        </w:rPr>
        <w:t>Plan Report</w:t>
      </w:r>
      <w:r w:rsidR="00A578F2" w:rsidRPr="002E3939">
        <w:rPr>
          <w:rFonts w:ascii="Times New Roman" w:hAnsi="Times New Roman" w:cs="Times New Roman"/>
          <w:sz w:val="24"/>
          <w:szCs w:val="24"/>
        </w:rPr>
        <w:t>. By necessity, there is repetition in this process to capture the cyclic nature of program evaluation (called “closing the loop”)</w:t>
      </w:r>
      <w:r w:rsidR="0033724B" w:rsidRPr="002E3939">
        <w:rPr>
          <w:rFonts w:ascii="Times New Roman" w:hAnsi="Times New Roman" w:cs="Times New Roman"/>
          <w:sz w:val="24"/>
          <w:szCs w:val="24"/>
        </w:rPr>
        <w:t>.</w:t>
      </w:r>
    </w:p>
    <w:p w14:paraId="1E324032" w14:textId="77777777" w:rsidR="00B26EFC" w:rsidRPr="002E3939" w:rsidRDefault="00B26EFC" w:rsidP="00874B87">
      <w:pPr>
        <w:pStyle w:val="NormalWeb"/>
        <w:spacing w:before="0" w:beforeAutospacing="0" w:after="0" w:afterAutospacing="0" w:line="480" w:lineRule="auto"/>
        <w:ind w:firstLine="720"/>
      </w:pPr>
    </w:p>
    <w:p w14:paraId="08D57CF5" w14:textId="77777777" w:rsidR="00A578F2" w:rsidRPr="002E3939" w:rsidRDefault="00A578F2" w:rsidP="00874B87">
      <w:pPr>
        <w:pStyle w:val="NormalWeb"/>
        <w:spacing w:before="0" w:beforeAutospacing="0" w:after="0" w:afterAutospacing="0" w:line="480" w:lineRule="auto"/>
        <w:ind w:firstLine="720"/>
      </w:pPr>
    </w:p>
    <w:p w14:paraId="01277EBA" w14:textId="77777777" w:rsidR="00A578F2" w:rsidRPr="002E3939" w:rsidRDefault="00A578F2" w:rsidP="00874B87">
      <w:pPr>
        <w:pStyle w:val="NormalWeb"/>
        <w:spacing w:before="0" w:beforeAutospacing="0" w:after="0" w:afterAutospacing="0" w:line="480" w:lineRule="auto"/>
        <w:ind w:firstLine="720"/>
      </w:pPr>
    </w:p>
    <w:p w14:paraId="63355021" w14:textId="77777777" w:rsidR="00A578F2" w:rsidRPr="002E3939" w:rsidRDefault="00A578F2" w:rsidP="00874B87">
      <w:pPr>
        <w:pStyle w:val="NormalWeb"/>
        <w:spacing w:before="0" w:beforeAutospacing="0" w:after="0" w:afterAutospacing="0" w:line="480" w:lineRule="auto"/>
        <w:ind w:firstLine="720"/>
      </w:pPr>
    </w:p>
    <w:p w14:paraId="0F4FE26D" w14:textId="77777777" w:rsidR="00A578F2" w:rsidRPr="002E3939" w:rsidRDefault="00A578F2" w:rsidP="00874B87">
      <w:pPr>
        <w:pStyle w:val="NormalWeb"/>
        <w:spacing w:before="0" w:beforeAutospacing="0" w:after="0" w:afterAutospacing="0" w:line="480" w:lineRule="auto"/>
        <w:ind w:firstLine="720"/>
      </w:pPr>
    </w:p>
    <w:bookmarkStart w:id="30" w:name="_Toc403475757"/>
    <w:p w14:paraId="06AE25C6" w14:textId="77777777" w:rsidR="00CE4184" w:rsidRPr="002E3939" w:rsidRDefault="003C1B7F" w:rsidP="00874B87">
      <w:pPr>
        <w:pStyle w:val="Subtitle"/>
        <w:spacing w:line="480" w:lineRule="auto"/>
        <w:rPr>
          <w:noProof/>
        </w:rPr>
      </w:pPr>
      <w:r w:rsidRPr="002E3939">
        <w:rPr>
          <w:noProof/>
        </w:rPr>
        <mc:AlternateContent>
          <mc:Choice Requires="wps">
            <w:drawing>
              <wp:anchor distT="0" distB="0" distL="114300" distR="114300" simplePos="0" relativeHeight="251604480" behindDoc="1" locked="0" layoutInCell="1" allowOverlap="1" wp14:anchorId="1C3DF964" wp14:editId="109525EE">
                <wp:simplePos x="0" y="0"/>
                <wp:positionH relativeFrom="column">
                  <wp:posOffset>-609600</wp:posOffset>
                </wp:positionH>
                <wp:positionV relativeFrom="paragraph">
                  <wp:posOffset>182880</wp:posOffset>
                </wp:positionV>
                <wp:extent cx="7102475" cy="3752850"/>
                <wp:effectExtent l="0" t="0" r="22225" b="19050"/>
                <wp:wrapNone/>
                <wp:docPr id="2209" name="Text Box 2209"/>
                <wp:cNvGraphicFramePr/>
                <a:graphic xmlns:a="http://schemas.openxmlformats.org/drawingml/2006/main">
                  <a:graphicData uri="http://schemas.microsoft.com/office/word/2010/wordprocessingShape">
                    <wps:wsp>
                      <wps:cNvSpPr txBox="1"/>
                      <wps:spPr>
                        <a:xfrm>
                          <a:off x="0" y="0"/>
                          <a:ext cx="7102475"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8E6C0"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DF964" id="Text Box 2209" o:spid="_x0000_s1044" type="#_x0000_t202" style="position:absolute;margin-left:-48pt;margin-top:14.4pt;width:559.25pt;height:295.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" fillcolor="white [3201]" strokeweight=".5pt">
                <v:textbox>
                  <w:txbxContent>
                    <w:p w14:paraId="4CA8E6C0" w14:textId="77777777" w:rsidR="00CC11A2" w:rsidRDefault="00CC11A2"/>
                  </w:txbxContent>
                </v:textbox>
              </v:shape>
            </w:pict>
          </mc:Fallback>
        </mc:AlternateContent>
      </w:r>
      <w:r w:rsidRPr="002E3939">
        <w:rPr>
          <w:noProof/>
        </w:rPr>
        <mc:AlternateContent>
          <mc:Choice Requires="wps">
            <w:drawing>
              <wp:anchor distT="0" distB="0" distL="114300" distR="114300" simplePos="0" relativeHeight="251496960" behindDoc="0" locked="0" layoutInCell="1" allowOverlap="1" wp14:anchorId="44DCE291" wp14:editId="68ECBCF9">
                <wp:simplePos x="0" y="0"/>
                <wp:positionH relativeFrom="column">
                  <wp:posOffset>0</wp:posOffset>
                </wp:positionH>
                <wp:positionV relativeFrom="paragraph">
                  <wp:posOffset>219710</wp:posOffset>
                </wp:positionV>
                <wp:extent cx="5815965" cy="2409825"/>
                <wp:effectExtent l="0" t="0" r="13335" b="28575"/>
                <wp:wrapNone/>
                <wp:docPr id="2069" name="Text Box 2069"/>
                <wp:cNvGraphicFramePr/>
                <a:graphic xmlns:a="http://schemas.openxmlformats.org/drawingml/2006/main">
                  <a:graphicData uri="http://schemas.microsoft.com/office/word/2010/wordprocessingShape">
                    <wps:wsp>
                      <wps:cNvSpPr txBox="1"/>
                      <wps:spPr>
                        <a:xfrm>
                          <a:off x="0" y="0"/>
                          <a:ext cx="5815965"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A78A6" w14:textId="77777777" w:rsidR="00CC11A2" w:rsidRPr="002B5F19" w:rsidRDefault="00CC11A2" w:rsidP="003C1B7F">
                            <w:pPr>
                              <w:pStyle w:val="NormalWeb"/>
                              <w:spacing w:before="0" w:beforeAutospacing="0" w:after="0" w:afterAutospacing="0"/>
                              <w:rPr>
                                <w:b/>
                                <w:noProof/>
                                <w:sz w:val="22"/>
                                <w:szCs w:val="22"/>
                              </w:rPr>
                            </w:pPr>
                            <w:r>
                              <w:rPr>
                                <w:b/>
                                <w:noProof/>
                                <w:sz w:val="22"/>
                                <w:szCs w:val="22"/>
                              </w:rPr>
                              <w:t>Use of Results:</w:t>
                            </w:r>
                          </w:p>
                          <w:p w14:paraId="52233778" w14:textId="05DC7692" w:rsidR="00CC11A2" w:rsidRPr="007A1B1C" w:rsidRDefault="00CC11A2" w:rsidP="007A1B1C">
                            <w:pPr>
                              <w:rPr>
                                <w:rFonts w:ascii="Times New Roman" w:hAnsi="Times New Roman" w:cs="Times New Roman"/>
                              </w:rPr>
                            </w:pPr>
                            <w:r w:rsidRPr="007A1B1C">
                              <w:rPr>
                                <w:rFonts w:ascii="Times New Roman" w:hAnsi="Times New Roman" w:cs="Times New Roman"/>
                              </w:rPr>
                              <w:t>The faculty and staff reviewed the data and results as part of the departmental meeting where strengths, weaknesses</w:t>
                            </w:r>
                            <w:r>
                              <w:rPr>
                                <w:rFonts w:ascii="Times New Roman" w:hAnsi="Times New Roman" w:cs="Times New Roman"/>
                              </w:rPr>
                              <w:t>,</w:t>
                            </w:r>
                            <w:r w:rsidRPr="007A1B1C">
                              <w:rPr>
                                <w:rFonts w:ascii="Times New Roman" w:hAnsi="Times New Roman" w:cs="Times New Roman"/>
                              </w:rPr>
                              <w:t xml:space="preserve"> and the need for changes were identified.  The data will also be reviewed at TEAM day.</w:t>
                            </w:r>
                          </w:p>
                          <w:p w14:paraId="2C13D528" w14:textId="77777777" w:rsidR="00CC11A2" w:rsidRPr="007A1B1C" w:rsidRDefault="00CC11A2" w:rsidP="007A1B1C">
                            <w:pPr>
                              <w:rPr>
                                <w:rFonts w:ascii="Times New Roman" w:hAnsi="Times New Roman" w:cs="Times New Roman"/>
                              </w:rPr>
                            </w:pPr>
                            <w:r w:rsidRPr="007A1B1C">
                              <w:rPr>
                                <w:rFonts w:ascii="Times New Roman" w:hAnsi="Times New Roman" w:cs="Times New Roman"/>
                              </w:rPr>
                              <w:t>The department is not surprised to see the students rating themselves slightl</w:t>
                            </w:r>
                            <w:r>
                              <w:rPr>
                                <w:rFonts w:ascii="Times New Roman" w:hAnsi="Times New Roman" w:cs="Times New Roman"/>
                              </w:rPr>
                              <w:t xml:space="preserve">y higher than the faculty did. </w:t>
                            </w:r>
                            <w:r w:rsidRPr="007A1B1C">
                              <w:rPr>
                                <w:rFonts w:ascii="Times New Roman" w:hAnsi="Times New Roman" w:cs="Times New Roman"/>
                              </w:rPr>
                              <w:t>The data showed a discrepancy in how the students rated themselves in the area of classroom management and partnerships, when compared to the faculty members.  Students identified assessment as the strongest area for the group</w:t>
                            </w:r>
                            <w:r>
                              <w:rPr>
                                <w:rFonts w:ascii="Times New Roman" w:hAnsi="Times New Roman" w:cs="Times New Roman"/>
                              </w:rPr>
                              <w:t>,</w:t>
                            </w:r>
                            <w:r w:rsidRPr="007A1B1C">
                              <w:rPr>
                                <w:rFonts w:ascii="Times New Roman" w:hAnsi="Times New Roman" w:cs="Times New Roman"/>
                              </w:rPr>
                              <w:t xml:space="preserve"> which did not match the faculty’s viewpoint.  The department feels that the faculty needs to make students more aware of the strengths that are seen in certain area</w:t>
                            </w:r>
                            <w:r>
                              <w:rPr>
                                <w:rFonts w:ascii="Times New Roman" w:hAnsi="Times New Roman" w:cs="Times New Roman"/>
                              </w:rPr>
                              <w:t>s</w:t>
                            </w:r>
                            <w:r w:rsidRPr="007A1B1C">
                              <w:rPr>
                                <w:rFonts w:ascii="Times New Roman" w:hAnsi="Times New Roman" w:cs="Times New Roman"/>
                              </w:rPr>
                              <w:t xml:space="preserve"> and make expectations</w:t>
                            </w:r>
                            <w:r>
                              <w:rPr>
                                <w:rFonts w:ascii="Times New Roman" w:hAnsi="Times New Roman" w:cs="Times New Roman"/>
                              </w:rPr>
                              <w:t xml:space="preserve"> </w:t>
                            </w:r>
                            <w:r w:rsidRPr="007A1B1C">
                              <w:rPr>
                                <w:rFonts w:ascii="Times New Roman" w:hAnsi="Times New Roman" w:cs="Times New Roman"/>
                              </w:rPr>
                              <w:t>clear</w:t>
                            </w:r>
                            <w:r>
                              <w:rPr>
                                <w:rFonts w:ascii="Times New Roman" w:hAnsi="Times New Roman" w:cs="Times New Roman"/>
                              </w:rPr>
                              <w:t>er</w:t>
                            </w:r>
                            <w:r w:rsidRPr="007A1B1C">
                              <w:rPr>
                                <w:rFonts w:ascii="Times New Roman" w:hAnsi="Times New Roman" w:cs="Times New Roman"/>
                              </w:rPr>
                              <w:t>.  This will be accomplished through increased written positive feedback for students in the program and clarification in area</w:t>
                            </w:r>
                            <w:r>
                              <w:rPr>
                                <w:rFonts w:ascii="Times New Roman" w:hAnsi="Times New Roman" w:cs="Times New Roman"/>
                              </w:rPr>
                              <w:t xml:space="preserve">s such as rubrics and classroom </w:t>
                            </w:r>
                            <w:r w:rsidRPr="007A1B1C">
                              <w:rPr>
                                <w:rFonts w:ascii="Times New Roman" w:hAnsi="Times New Roman" w:cs="Times New Roman"/>
                              </w:rPr>
                              <w:t>objectives.</w:t>
                            </w:r>
                            <w:r w:rsidRPr="007A1B1C">
                              <w:rPr>
                                <w:noProof/>
                              </w:rPr>
                              <w:t xml:space="preserve"> </w:t>
                            </w:r>
                            <w:r w:rsidRPr="007A1B1C">
                              <w:rPr>
                                <w:rFonts w:ascii="Times New Roman" w:hAnsi="Times New Roman" w:cs="Times New Roman"/>
                              </w:rPr>
                              <w:br w:type="page"/>
                            </w:r>
                          </w:p>
                          <w:p w14:paraId="0FE51BDA" w14:textId="77777777" w:rsidR="00CC11A2" w:rsidRPr="00C113C5" w:rsidRDefault="00CC11A2" w:rsidP="00CF31C0">
                            <w:pPr>
                              <w:pStyle w:val="NormalWeb"/>
                              <w:spacing w:before="0" w:beforeAutospacing="0" w:after="0" w:afterAutospacing="0"/>
                            </w:pPr>
                          </w:p>
                          <w:p w14:paraId="636A3623" w14:textId="77777777" w:rsidR="00CC11A2" w:rsidRPr="00C113C5" w:rsidRDefault="00CC11A2" w:rsidP="00CF31C0">
                            <w:pPr>
                              <w:pStyle w:val="NormalWeb"/>
                              <w:spacing w:before="0" w:beforeAutospacing="0" w:after="0" w:afterAutospacing="0"/>
                            </w:pPr>
                            <w:r w:rsidRPr="00C113C5">
                              <w:t>APPENDIX A:</w:t>
                            </w:r>
                          </w:p>
                          <w:p w14:paraId="7CABC28A" w14:textId="77777777" w:rsidR="00CC11A2" w:rsidRPr="00C113C5" w:rsidRDefault="00CC11A2" w:rsidP="00CF31C0">
                            <w:pPr>
                              <w:pStyle w:val="NormalWeb"/>
                              <w:spacing w:before="0" w:beforeAutospacing="0" w:after="0" w:afterAutospacing="0"/>
                            </w:pPr>
                            <w:r w:rsidRPr="00C113C5">
                              <w:t>Appendix A should include a copy of all the assessments used in the current years report.  This can include copies of the surveys, rubrics, assessments and information given on standardized tests that cannot be included in the report due to copyright issues.</w:t>
                            </w:r>
                          </w:p>
                          <w:p w14:paraId="64532290" w14:textId="77777777" w:rsidR="00CC11A2" w:rsidRPr="00C113C5" w:rsidRDefault="00CC11A2" w:rsidP="00CF31C0">
                            <w:pPr>
                              <w:pStyle w:val="NormalWeb"/>
                              <w:spacing w:before="0" w:beforeAutospacing="0" w:after="0" w:afterAutospacing="0"/>
                            </w:pPr>
                            <w:r w:rsidRPr="00C113C5">
                              <w:t xml:space="preserve">Include labels that allow readers to know which assessment goes with which objective being measured.  </w:t>
                            </w:r>
                          </w:p>
                          <w:p w14:paraId="6461E705" w14:textId="77777777" w:rsidR="00CC11A2" w:rsidRPr="00C113C5" w:rsidRDefault="00CC11A2" w:rsidP="00CF31C0">
                            <w:pPr>
                              <w:pStyle w:val="NormalWeb"/>
                              <w:spacing w:before="0" w:beforeAutospacing="0" w:after="0" w:afterAutospacing="0"/>
                            </w:pPr>
                            <w:r w:rsidRPr="00C113C5">
                              <w:t>APPENDIX B:</w:t>
                            </w:r>
                          </w:p>
                          <w:p w14:paraId="1AE89C8F" w14:textId="77777777" w:rsidR="00CC11A2" w:rsidRPr="00C113C5" w:rsidRDefault="00CC11A2" w:rsidP="00CF31C0">
                            <w:pPr>
                              <w:pStyle w:val="NormalWeb"/>
                              <w:spacing w:before="0" w:beforeAutospacing="0" w:after="0" w:afterAutospacing="0"/>
                            </w:pPr>
                            <w:r w:rsidRPr="00C113C5">
                              <w:t>Appendix B is set up exactly like the actual report, but without the results and use of results sections.  This means that the objective to be measured must be stated, the means of assessment that will be used must be stated and included and the criteria for success must be stated.  Include the copies of the assessments at the end of the Appendix.</w:t>
                            </w:r>
                          </w:p>
                          <w:p w14:paraId="68CAE972" w14:textId="77777777" w:rsidR="00CC11A2" w:rsidRPr="00C113C5" w:rsidRDefault="00CC11A2" w:rsidP="00CF31C0">
                            <w:pPr>
                              <w:pStyle w:val="NormalWeb"/>
                              <w:spacing w:before="0" w:beforeAutospacing="0" w:after="0" w:afterAutospacing="0"/>
                            </w:pPr>
                          </w:p>
                          <w:p w14:paraId="4B6AAFE7" w14:textId="77777777" w:rsidR="00CC11A2" w:rsidRPr="00C113C5" w:rsidRDefault="00CC11A2" w:rsidP="00CF31C0">
                            <w:pPr>
                              <w:pStyle w:val="NormalWeb"/>
                              <w:spacing w:before="0" w:beforeAutospacing="0" w:after="0" w:afterAutospacing="0"/>
                            </w:pPr>
                          </w:p>
                          <w:p w14:paraId="56EB0390" w14:textId="77777777" w:rsidR="00CC11A2" w:rsidRPr="00C113C5" w:rsidRDefault="00CC11A2" w:rsidP="00CF31C0">
                            <w:pPr>
                              <w:pStyle w:val="NormalWeb"/>
                              <w:spacing w:before="0" w:beforeAutospacing="0" w:after="0" w:afterAutospacing="0"/>
                            </w:pPr>
                          </w:p>
                          <w:p w14:paraId="10F49291" w14:textId="77777777" w:rsidR="00CC11A2" w:rsidRPr="00C113C5" w:rsidRDefault="00CC11A2" w:rsidP="00CF31C0">
                            <w:pPr>
                              <w:pStyle w:val="NormalWeb"/>
                              <w:spacing w:before="0" w:beforeAutospacing="0" w:after="0" w:afterAutospacing="0"/>
                            </w:pPr>
                          </w:p>
                          <w:p w14:paraId="11A783B2" w14:textId="77777777" w:rsidR="00CC11A2" w:rsidRPr="00C113C5" w:rsidRDefault="00CC11A2" w:rsidP="00CF31C0">
                            <w:pPr>
                              <w:pStyle w:val="NormalWeb"/>
                              <w:spacing w:before="0" w:beforeAutospacing="0" w:after="0" w:afterAutospacing="0"/>
                            </w:pPr>
                          </w:p>
                          <w:p w14:paraId="6273EDEC"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E291" id="Text Box 2069" o:spid="_x0000_s1045" type="#_x0000_t202" style="position:absolute;margin-left:0;margin-top:17.3pt;width:457.95pt;height:189.7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" fillcolor="white [3201]" strokeweight=".5pt">
                <v:textbox>
                  <w:txbxContent>
                    <w:p w14:paraId="24EA78A6" w14:textId="77777777" w:rsidR="00CC11A2" w:rsidRPr="002B5F19" w:rsidRDefault="00CC11A2" w:rsidP="003C1B7F">
                      <w:pPr>
                        <w:pStyle w:val="NormalWeb"/>
                        <w:spacing w:before="0" w:beforeAutospacing="0" w:after="0" w:afterAutospacing="0"/>
                        <w:rPr>
                          <w:b/>
                          <w:noProof/>
                          <w:sz w:val="22"/>
                          <w:szCs w:val="22"/>
                        </w:rPr>
                      </w:pPr>
                      <w:r>
                        <w:rPr>
                          <w:b/>
                          <w:noProof/>
                          <w:sz w:val="22"/>
                          <w:szCs w:val="22"/>
                        </w:rPr>
                        <w:t>Use of Results:</w:t>
                      </w:r>
                    </w:p>
                    <w:p w14:paraId="52233778" w14:textId="05DC7692" w:rsidR="00CC11A2" w:rsidRPr="007A1B1C" w:rsidRDefault="00CC11A2" w:rsidP="007A1B1C">
                      <w:pPr>
                        <w:rPr>
                          <w:rFonts w:ascii="Times New Roman" w:hAnsi="Times New Roman" w:cs="Times New Roman"/>
                        </w:rPr>
                      </w:pPr>
                      <w:r w:rsidRPr="007A1B1C">
                        <w:rPr>
                          <w:rFonts w:ascii="Times New Roman" w:hAnsi="Times New Roman" w:cs="Times New Roman"/>
                        </w:rPr>
                        <w:t>The faculty and staff reviewed the data and results as part of the departmental meeting where strengths, weaknesses</w:t>
                      </w:r>
                      <w:r>
                        <w:rPr>
                          <w:rFonts w:ascii="Times New Roman" w:hAnsi="Times New Roman" w:cs="Times New Roman"/>
                        </w:rPr>
                        <w:t>,</w:t>
                      </w:r>
                      <w:r w:rsidRPr="007A1B1C">
                        <w:rPr>
                          <w:rFonts w:ascii="Times New Roman" w:hAnsi="Times New Roman" w:cs="Times New Roman"/>
                        </w:rPr>
                        <w:t xml:space="preserve"> and the need for changes were identified.  The data will also be reviewed at TEAM day.</w:t>
                      </w:r>
                    </w:p>
                    <w:p w14:paraId="2C13D528" w14:textId="77777777" w:rsidR="00CC11A2" w:rsidRPr="007A1B1C" w:rsidRDefault="00CC11A2" w:rsidP="007A1B1C">
                      <w:pPr>
                        <w:rPr>
                          <w:rFonts w:ascii="Times New Roman" w:hAnsi="Times New Roman" w:cs="Times New Roman"/>
                        </w:rPr>
                      </w:pPr>
                      <w:r w:rsidRPr="007A1B1C">
                        <w:rPr>
                          <w:rFonts w:ascii="Times New Roman" w:hAnsi="Times New Roman" w:cs="Times New Roman"/>
                        </w:rPr>
                        <w:t>The department is not surprised to see the students rating themselves slightl</w:t>
                      </w:r>
                      <w:r>
                        <w:rPr>
                          <w:rFonts w:ascii="Times New Roman" w:hAnsi="Times New Roman" w:cs="Times New Roman"/>
                        </w:rPr>
                        <w:t xml:space="preserve">y higher than the faculty did. </w:t>
                      </w:r>
                      <w:r w:rsidRPr="007A1B1C">
                        <w:rPr>
                          <w:rFonts w:ascii="Times New Roman" w:hAnsi="Times New Roman" w:cs="Times New Roman"/>
                        </w:rPr>
                        <w:t>The data showed a discrepancy in how the students rated themselves in the area of classroom management and partnerships, when compared to the faculty members.  Students identified assessment as the strongest area for the group</w:t>
                      </w:r>
                      <w:r>
                        <w:rPr>
                          <w:rFonts w:ascii="Times New Roman" w:hAnsi="Times New Roman" w:cs="Times New Roman"/>
                        </w:rPr>
                        <w:t>,</w:t>
                      </w:r>
                      <w:r w:rsidRPr="007A1B1C">
                        <w:rPr>
                          <w:rFonts w:ascii="Times New Roman" w:hAnsi="Times New Roman" w:cs="Times New Roman"/>
                        </w:rPr>
                        <w:t xml:space="preserve"> which did not match the faculty’s viewpoint.  The department feels that the faculty needs to make students more aware of the strengths that are seen in certain area</w:t>
                      </w:r>
                      <w:r>
                        <w:rPr>
                          <w:rFonts w:ascii="Times New Roman" w:hAnsi="Times New Roman" w:cs="Times New Roman"/>
                        </w:rPr>
                        <w:t>s</w:t>
                      </w:r>
                      <w:r w:rsidRPr="007A1B1C">
                        <w:rPr>
                          <w:rFonts w:ascii="Times New Roman" w:hAnsi="Times New Roman" w:cs="Times New Roman"/>
                        </w:rPr>
                        <w:t xml:space="preserve"> and make expectations</w:t>
                      </w:r>
                      <w:r>
                        <w:rPr>
                          <w:rFonts w:ascii="Times New Roman" w:hAnsi="Times New Roman" w:cs="Times New Roman"/>
                        </w:rPr>
                        <w:t xml:space="preserve"> </w:t>
                      </w:r>
                      <w:r w:rsidRPr="007A1B1C">
                        <w:rPr>
                          <w:rFonts w:ascii="Times New Roman" w:hAnsi="Times New Roman" w:cs="Times New Roman"/>
                        </w:rPr>
                        <w:t>clear</w:t>
                      </w:r>
                      <w:r>
                        <w:rPr>
                          <w:rFonts w:ascii="Times New Roman" w:hAnsi="Times New Roman" w:cs="Times New Roman"/>
                        </w:rPr>
                        <w:t>er</w:t>
                      </w:r>
                      <w:r w:rsidRPr="007A1B1C">
                        <w:rPr>
                          <w:rFonts w:ascii="Times New Roman" w:hAnsi="Times New Roman" w:cs="Times New Roman"/>
                        </w:rPr>
                        <w:t>.  This will be accomplished through increased written positive feedback for students in the program and clarification in area</w:t>
                      </w:r>
                      <w:r>
                        <w:rPr>
                          <w:rFonts w:ascii="Times New Roman" w:hAnsi="Times New Roman" w:cs="Times New Roman"/>
                        </w:rPr>
                        <w:t xml:space="preserve">s such as rubrics and classroom </w:t>
                      </w:r>
                      <w:r w:rsidRPr="007A1B1C">
                        <w:rPr>
                          <w:rFonts w:ascii="Times New Roman" w:hAnsi="Times New Roman" w:cs="Times New Roman"/>
                        </w:rPr>
                        <w:t>objectives.</w:t>
                      </w:r>
                      <w:r w:rsidRPr="007A1B1C">
                        <w:rPr>
                          <w:noProof/>
                        </w:rPr>
                        <w:t xml:space="preserve"> </w:t>
                      </w:r>
                      <w:r w:rsidRPr="007A1B1C">
                        <w:rPr>
                          <w:rFonts w:ascii="Times New Roman" w:hAnsi="Times New Roman" w:cs="Times New Roman"/>
                        </w:rPr>
                        <w:br w:type="page"/>
                      </w:r>
                    </w:p>
                    <w:p w14:paraId="0FE51BDA" w14:textId="77777777" w:rsidR="00CC11A2" w:rsidRPr="00C113C5" w:rsidRDefault="00CC11A2" w:rsidP="00CF31C0">
                      <w:pPr>
                        <w:pStyle w:val="NormalWeb"/>
                        <w:spacing w:before="0" w:beforeAutospacing="0" w:after="0" w:afterAutospacing="0"/>
                      </w:pPr>
                    </w:p>
                    <w:p w14:paraId="636A3623" w14:textId="77777777" w:rsidR="00CC11A2" w:rsidRPr="00C113C5" w:rsidRDefault="00CC11A2" w:rsidP="00CF31C0">
                      <w:pPr>
                        <w:pStyle w:val="NormalWeb"/>
                        <w:spacing w:before="0" w:beforeAutospacing="0" w:after="0" w:afterAutospacing="0"/>
                      </w:pPr>
                      <w:r w:rsidRPr="00C113C5">
                        <w:t>APPENDIX A:</w:t>
                      </w:r>
                    </w:p>
                    <w:p w14:paraId="7CABC28A" w14:textId="77777777" w:rsidR="00CC11A2" w:rsidRPr="00C113C5" w:rsidRDefault="00CC11A2" w:rsidP="00CF31C0">
                      <w:pPr>
                        <w:pStyle w:val="NormalWeb"/>
                        <w:spacing w:before="0" w:beforeAutospacing="0" w:after="0" w:afterAutospacing="0"/>
                      </w:pPr>
                      <w:r w:rsidRPr="00C113C5">
                        <w:t>Appendix A should include a copy of all the assessments used in the current years report.  This can include copies of the surveys, rubrics, assessments and information given on standardized tests that cannot be included in the report due to copyright issues.</w:t>
                      </w:r>
                    </w:p>
                    <w:p w14:paraId="64532290" w14:textId="77777777" w:rsidR="00CC11A2" w:rsidRPr="00C113C5" w:rsidRDefault="00CC11A2" w:rsidP="00CF31C0">
                      <w:pPr>
                        <w:pStyle w:val="NormalWeb"/>
                        <w:spacing w:before="0" w:beforeAutospacing="0" w:after="0" w:afterAutospacing="0"/>
                      </w:pPr>
                      <w:r w:rsidRPr="00C113C5">
                        <w:t xml:space="preserve">Include labels that allow readers to know which assessment goes with which objective being measured.  </w:t>
                      </w:r>
                    </w:p>
                    <w:p w14:paraId="6461E705" w14:textId="77777777" w:rsidR="00CC11A2" w:rsidRPr="00C113C5" w:rsidRDefault="00CC11A2" w:rsidP="00CF31C0">
                      <w:pPr>
                        <w:pStyle w:val="NormalWeb"/>
                        <w:spacing w:before="0" w:beforeAutospacing="0" w:after="0" w:afterAutospacing="0"/>
                      </w:pPr>
                      <w:r w:rsidRPr="00C113C5">
                        <w:t>APPENDIX B:</w:t>
                      </w:r>
                    </w:p>
                    <w:p w14:paraId="1AE89C8F" w14:textId="77777777" w:rsidR="00CC11A2" w:rsidRPr="00C113C5" w:rsidRDefault="00CC11A2" w:rsidP="00CF31C0">
                      <w:pPr>
                        <w:pStyle w:val="NormalWeb"/>
                        <w:spacing w:before="0" w:beforeAutospacing="0" w:after="0" w:afterAutospacing="0"/>
                      </w:pPr>
                      <w:r w:rsidRPr="00C113C5">
                        <w:t>Appendix B is set up exactly like the actual report, but without the results and use of results sections.  This means that the objective to be measured must be stated, the means of assessment that will be used must be stated and included and the criteria for success must be stated.  Include the copies of the assessments at the end of the Appendix.</w:t>
                      </w:r>
                    </w:p>
                    <w:p w14:paraId="68CAE972" w14:textId="77777777" w:rsidR="00CC11A2" w:rsidRPr="00C113C5" w:rsidRDefault="00CC11A2" w:rsidP="00CF31C0">
                      <w:pPr>
                        <w:pStyle w:val="NormalWeb"/>
                        <w:spacing w:before="0" w:beforeAutospacing="0" w:after="0" w:afterAutospacing="0"/>
                      </w:pPr>
                    </w:p>
                    <w:p w14:paraId="4B6AAFE7" w14:textId="77777777" w:rsidR="00CC11A2" w:rsidRPr="00C113C5" w:rsidRDefault="00CC11A2" w:rsidP="00CF31C0">
                      <w:pPr>
                        <w:pStyle w:val="NormalWeb"/>
                        <w:spacing w:before="0" w:beforeAutospacing="0" w:after="0" w:afterAutospacing="0"/>
                      </w:pPr>
                    </w:p>
                    <w:p w14:paraId="56EB0390" w14:textId="77777777" w:rsidR="00CC11A2" w:rsidRPr="00C113C5" w:rsidRDefault="00CC11A2" w:rsidP="00CF31C0">
                      <w:pPr>
                        <w:pStyle w:val="NormalWeb"/>
                        <w:spacing w:before="0" w:beforeAutospacing="0" w:after="0" w:afterAutospacing="0"/>
                      </w:pPr>
                    </w:p>
                    <w:p w14:paraId="10F49291" w14:textId="77777777" w:rsidR="00CC11A2" w:rsidRPr="00C113C5" w:rsidRDefault="00CC11A2" w:rsidP="00CF31C0">
                      <w:pPr>
                        <w:pStyle w:val="NormalWeb"/>
                        <w:spacing w:before="0" w:beforeAutospacing="0" w:after="0" w:afterAutospacing="0"/>
                      </w:pPr>
                    </w:p>
                    <w:p w14:paraId="11A783B2" w14:textId="77777777" w:rsidR="00CC11A2" w:rsidRPr="00C113C5" w:rsidRDefault="00CC11A2" w:rsidP="00CF31C0">
                      <w:pPr>
                        <w:pStyle w:val="NormalWeb"/>
                        <w:spacing w:before="0" w:beforeAutospacing="0" w:after="0" w:afterAutospacing="0"/>
                      </w:pPr>
                    </w:p>
                    <w:p w14:paraId="6273EDEC" w14:textId="77777777" w:rsidR="00CC11A2" w:rsidRDefault="00CC11A2"/>
                  </w:txbxContent>
                </v:textbox>
              </v:shape>
            </w:pict>
          </mc:Fallback>
        </mc:AlternateContent>
      </w:r>
      <w:r w:rsidR="00514CA6" w:rsidRPr="002E3939">
        <w:t>Example of Use of Results</w:t>
      </w:r>
      <w:bookmarkEnd w:id="30"/>
      <w:r w:rsidR="00514CA6" w:rsidRPr="002E3939">
        <w:t xml:space="preserve"> </w:t>
      </w:r>
      <w:r w:rsidR="002B27F4" w:rsidRPr="002E3939">
        <w:rPr>
          <w:noProof/>
        </w:rPr>
        <w:t xml:space="preserve"> </w:t>
      </w:r>
    </w:p>
    <w:p w14:paraId="61EBDCEB" w14:textId="77777777" w:rsidR="00C76F80" w:rsidRPr="002E3939" w:rsidRDefault="00776F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503104" behindDoc="0" locked="0" layoutInCell="1" allowOverlap="1" wp14:anchorId="5D1A96AA" wp14:editId="6012DB69">
                <wp:simplePos x="0" y="0"/>
                <wp:positionH relativeFrom="column">
                  <wp:posOffset>95250</wp:posOffset>
                </wp:positionH>
                <wp:positionV relativeFrom="paragraph">
                  <wp:posOffset>480060</wp:posOffset>
                </wp:positionV>
                <wp:extent cx="673100" cy="0"/>
                <wp:effectExtent l="0" t="0" r="0" b="0"/>
                <wp:wrapNone/>
                <wp:docPr id="2131" name="Straight Connector 2131"/>
                <wp:cNvGraphicFramePr/>
                <a:graphic xmlns:a="http://schemas.openxmlformats.org/drawingml/2006/main">
                  <a:graphicData uri="http://schemas.microsoft.com/office/word/2010/wordprocessingShape">
                    <wps:wsp>
                      <wps:cNvCnPr/>
                      <wps:spPr>
                        <a:xfrm flipV="1">
                          <a:off x="0" y="0"/>
                          <a:ext cx="673100" cy="0"/>
                        </a:xfrm>
                        <a:prstGeom prst="line">
                          <a:avLst/>
                        </a:prstGeom>
                        <a:ln w="19050"/>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2FD76" id="Straight Connector 2131" o:spid="_x0000_s1026" style="position:absolute;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7.8pt" to="60.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" strokecolor="#c0504d [3205]" strokeweight="1.5pt"/>
            </w:pict>
          </mc:Fallback>
        </mc:AlternateContent>
      </w:r>
      <w:r w:rsidRPr="002E3939">
        <w:rPr>
          <w:noProof/>
        </w:rPr>
        <mc:AlternateContent>
          <mc:Choice Requires="wps">
            <w:drawing>
              <wp:anchor distT="0" distB="0" distL="114300" distR="114300" simplePos="0" relativeHeight="251500032" behindDoc="0" locked="0" layoutInCell="1" allowOverlap="1" wp14:anchorId="4E783B50" wp14:editId="758842AD">
                <wp:simplePos x="0" y="0"/>
                <wp:positionH relativeFrom="column">
                  <wp:posOffset>107950</wp:posOffset>
                </wp:positionH>
                <wp:positionV relativeFrom="paragraph">
                  <wp:posOffset>289560</wp:posOffset>
                </wp:positionV>
                <wp:extent cx="5486400" cy="0"/>
                <wp:effectExtent l="0" t="0" r="0" b="0"/>
                <wp:wrapNone/>
                <wp:docPr id="2130" name="Straight Connector 2130"/>
                <wp:cNvGraphicFramePr/>
                <a:graphic xmlns:a="http://schemas.openxmlformats.org/drawingml/2006/main">
                  <a:graphicData uri="http://schemas.microsoft.com/office/word/2010/wordprocessingShape">
                    <wps:wsp>
                      <wps:cNvCnPr/>
                      <wps:spPr>
                        <a:xfrm flipV="1">
                          <a:off x="0" y="0"/>
                          <a:ext cx="5486400" cy="0"/>
                        </a:xfrm>
                        <a:prstGeom prst="line">
                          <a:avLst/>
                        </a:prstGeom>
                        <a:ln w="19050"/>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C4D7A" id="Straight Connector 2130" o:spid="_x0000_s1026" style="position:absolute;flip: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2.8pt" to="4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" strokecolor="#c0504d [3205]" strokeweight="1.5pt"/>
            </w:pict>
          </mc:Fallback>
        </mc:AlternateContent>
      </w:r>
      <w:r w:rsidR="00EF68E6" w:rsidRPr="002E3939">
        <w:br/>
      </w:r>
    </w:p>
    <w:p w14:paraId="308701DB" w14:textId="77777777" w:rsidR="00EF68E6" w:rsidRPr="002E3939" w:rsidRDefault="00776F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509248" behindDoc="0" locked="0" layoutInCell="1" allowOverlap="1" wp14:anchorId="0772E628" wp14:editId="5DF43105">
                <wp:simplePos x="0" y="0"/>
                <wp:positionH relativeFrom="column">
                  <wp:posOffset>908050</wp:posOffset>
                </wp:positionH>
                <wp:positionV relativeFrom="paragraph">
                  <wp:posOffset>299720</wp:posOffset>
                </wp:positionV>
                <wp:extent cx="4686300" cy="0"/>
                <wp:effectExtent l="0" t="0" r="0" b="0"/>
                <wp:wrapNone/>
                <wp:docPr id="2088" name="Straight Connector 2088"/>
                <wp:cNvGraphicFramePr/>
                <a:graphic xmlns:a="http://schemas.openxmlformats.org/drawingml/2006/main">
                  <a:graphicData uri="http://schemas.microsoft.com/office/word/2010/wordprocessingShape">
                    <wps:wsp>
                      <wps:cNvCnPr/>
                      <wps:spPr>
                        <a:xfrm>
                          <a:off x="0" y="0"/>
                          <a:ext cx="4686300" cy="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B4C3E" id="Straight Connector 2088"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3.6pt" to="44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" strokecolor="#4f81bd [3204]" strokeweight="1.5pt"/>
            </w:pict>
          </mc:Fallback>
        </mc:AlternateContent>
      </w:r>
    </w:p>
    <w:p w14:paraId="465F0A45" w14:textId="77777777" w:rsidR="00CF31C0" w:rsidRPr="002E3939" w:rsidRDefault="00776F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515392" behindDoc="0" locked="0" layoutInCell="1" allowOverlap="1" wp14:anchorId="7C097843" wp14:editId="12578E51">
                <wp:simplePos x="0" y="0"/>
                <wp:positionH relativeFrom="column">
                  <wp:posOffset>95250</wp:posOffset>
                </wp:positionH>
                <wp:positionV relativeFrom="paragraph">
                  <wp:posOffset>298450</wp:posOffset>
                </wp:positionV>
                <wp:extent cx="5080000" cy="31750"/>
                <wp:effectExtent l="0" t="0" r="25400" b="25400"/>
                <wp:wrapNone/>
                <wp:docPr id="2115" name="Straight Connector 2115"/>
                <wp:cNvGraphicFramePr/>
                <a:graphic xmlns:a="http://schemas.openxmlformats.org/drawingml/2006/main">
                  <a:graphicData uri="http://schemas.microsoft.com/office/word/2010/wordprocessingShape">
                    <wps:wsp>
                      <wps:cNvCnPr/>
                      <wps:spPr>
                        <a:xfrm flipV="1">
                          <a:off x="0" y="0"/>
                          <a:ext cx="5080000" cy="3175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729E0" id="Straight Connector 2115" o:spid="_x0000_s1026" style="position:absolute;flip: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5pt" to="4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" strokecolor="#4f81bd [3204]" strokeweight="1.5pt"/>
            </w:pict>
          </mc:Fallback>
        </mc:AlternateContent>
      </w:r>
      <w:r w:rsidR="003C1B7F" w:rsidRPr="002E3939">
        <w:rPr>
          <w:noProof/>
        </w:rPr>
        <mc:AlternateContent>
          <mc:Choice Requires="wps">
            <w:drawing>
              <wp:anchor distT="0" distB="0" distL="114300" distR="114300" simplePos="0" relativeHeight="251512320" behindDoc="0" locked="0" layoutInCell="1" allowOverlap="1" wp14:anchorId="43FB6329" wp14:editId="1E17FC68">
                <wp:simplePos x="0" y="0"/>
                <wp:positionH relativeFrom="column">
                  <wp:posOffset>107950</wp:posOffset>
                </wp:positionH>
                <wp:positionV relativeFrom="paragraph">
                  <wp:posOffset>127000</wp:posOffset>
                </wp:positionV>
                <wp:extent cx="5067300" cy="0"/>
                <wp:effectExtent l="0" t="0" r="0" b="0"/>
                <wp:wrapNone/>
                <wp:docPr id="2108" name="Straight Connector 2108"/>
                <wp:cNvGraphicFramePr/>
                <a:graphic xmlns:a="http://schemas.openxmlformats.org/drawingml/2006/main">
                  <a:graphicData uri="http://schemas.microsoft.com/office/word/2010/wordprocessingShape">
                    <wps:wsp>
                      <wps:cNvCnPr/>
                      <wps:spPr>
                        <a:xfrm>
                          <a:off x="0" y="0"/>
                          <a:ext cx="5067300" cy="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0BC43" id="Straight Connector 2108"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0pt" to="40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" strokecolor="#4f81bd [3204]" strokeweight="1.5pt"/>
            </w:pict>
          </mc:Fallback>
        </mc:AlternateContent>
      </w:r>
    </w:p>
    <w:p w14:paraId="4719DF7E" w14:textId="77777777" w:rsidR="00EF68E6" w:rsidRPr="002E3939" w:rsidRDefault="00776F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524608" behindDoc="0" locked="0" layoutInCell="1" allowOverlap="1" wp14:anchorId="193AD376" wp14:editId="00CF19C2">
                <wp:simplePos x="0" y="0"/>
                <wp:positionH relativeFrom="column">
                  <wp:posOffset>95251</wp:posOffset>
                </wp:positionH>
                <wp:positionV relativeFrom="paragraph">
                  <wp:posOffset>341630</wp:posOffset>
                </wp:positionV>
                <wp:extent cx="5391150" cy="0"/>
                <wp:effectExtent l="0" t="0" r="0" b="0"/>
                <wp:wrapNone/>
                <wp:docPr id="2137" name="Straight Connector 2137"/>
                <wp:cNvGraphicFramePr/>
                <a:graphic xmlns:a="http://schemas.openxmlformats.org/drawingml/2006/main">
                  <a:graphicData uri="http://schemas.microsoft.com/office/word/2010/wordprocessingShape">
                    <wps:wsp>
                      <wps:cNvCnPr/>
                      <wps:spPr>
                        <a:xfrm>
                          <a:off x="0" y="0"/>
                          <a:ext cx="5391150" cy="0"/>
                        </a:xfrm>
                        <a:prstGeom prst="line">
                          <a:avLst/>
                        </a:prstGeom>
                        <a:ln w="19050"/>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F112B" id="Straight Connector 2137"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6.9pt" to="6in,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" strokecolor="#f79646 [3209]" strokeweight="1.5pt"/>
            </w:pict>
          </mc:Fallback>
        </mc:AlternateContent>
      </w:r>
      <w:r w:rsidR="003C1B7F" w:rsidRPr="002E3939">
        <w:rPr>
          <w:noProof/>
        </w:rPr>
        <mc:AlternateContent>
          <mc:Choice Requires="wps">
            <w:drawing>
              <wp:anchor distT="0" distB="0" distL="114300" distR="114300" simplePos="0" relativeHeight="251518464" behindDoc="0" locked="0" layoutInCell="1" allowOverlap="1" wp14:anchorId="241BCA52" wp14:editId="592D7106">
                <wp:simplePos x="0" y="0"/>
                <wp:positionH relativeFrom="column">
                  <wp:posOffset>1968500</wp:posOffset>
                </wp:positionH>
                <wp:positionV relativeFrom="paragraph">
                  <wp:posOffset>144780</wp:posOffset>
                </wp:positionV>
                <wp:extent cx="3676650" cy="0"/>
                <wp:effectExtent l="0" t="0" r="0" b="0"/>
                <wp:wrapNone/>
                <wp:docPr id="2135" name="Straight Connector 2135"/>
                <wp:cNvGraphicFramePr/>
                <a:graphic xmlns:a="http://schemas.openxmlformats.org/drawingml/2006/main">
                  <a:graphicData uri="http://schemas.microsoft.com/office/word/2010/wordprocessingShape">
                    <wps:wsp>
                      <wps:cNvCnPr/>
                      <wps:spPr>
                        <a:xfrm>
                          <a:off x="0" y="0"/>
                          <a:ext cx="3676650" cy="0"/>
                        </a:xfrm>
                        <a:prstGeom prst="line">
                          <a:avLst/>
                        </a:prstGeom>
                        <a:ln w="19050"/>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04DCA" id="Straight Connector 2135"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1.4pt" to="4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" strokecolor="#f79646 [3209]" strokeweight="1.5pt"/>
            </w:pict>
          </mc:Fallback>
        </mc:AlternateContent>
      </w:r>
    </w:p>
    <w:p w14:paraId="469FCA3A" w14:textId="77777777" w:rsidR="00C113C5" w:rsidRPr="002E3939" w:rsidRDefault="00776FEB" w:rsidP="00874B87">
      <w:pPr>
        <w:pStyle w:val="NormalWeb"/>
        <w:spacing w:before="0" w:beforeAutospacing="0" w:after="0" w:afterAutospacing="0" w:line="480" w:lineRule="auto"/>
      </w:pPr>
      <w:r w:rsidRPr="002E3939">
        <w:rPr>
          <w:noProof/>
        </w:rPr>
        <mc:AlternateContent>
          <mc:Choice Requires="wps">
            <w:drawing>
              <wp:anchor distT="0" distB="0" distL="114300" distR="114300" simplePos="0" relativeHeight="251521536" behindDoc="0" locked="0" layoutInCell="1" allowOverlap="1" wp14:anchorId="3F55D23A" wp14:editId="5A6ED189">
                <wp:simplePos x="0" y="0"/>
                <wp:positionH relativeFrom="column">
                  <wp:posOffset>57150</wp:posOffset>
                </wp:positionH>
                <wp:positionV relativeFrom="paragraph">
                  <wp:posOffset>334010</wp:posOffset>
                </wp:positionV>
                <wp:extent cx="1219200" cy="0"/>
                <wp:effectExtent l="0" t="0" r="0" b="0"/>
                <wp:wrapNone/>
                <wp:docPr id="2136" name="Straight Connector 2136"/>
                <wp:cNvGraphicFramePr/>
                <a:graphic xmlns:a="http://schemas.openxmlformats.org/drawingml/2006/main">
                  <a:graphicData uri="http://schemas.microsoft.com/office/word/2010/wordprocessingShape">
                    <wps:wsp>
                      <wps:cNvCnPr/>
                      <wps:spPr>
                        <a:xfrm>
                          <a:off x="0" y="0"/>
                          <a:ext cx="1219200" cy="0"/>
                        </a:xfrm>
                        <a:prstGeom prst="line">
                          <a:avLst/>
                        </a:prstGeom>
                        <a:ln w="19050"/>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7DAEC" id="Straight Connector 213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6.3pt" to="10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" strokecolor="#f79646 [3209]" strokeweight="1.5pt"/>
            </w:pict>
          </mc:Fallback>
        </mc:AlternateContent>
      </w:r>
      <w:r w:rsidR="003C1B7F" w:rsidRPr="002E3939">
        <w:rPr>
          <w:noProof/>
        </w:rPr>
        <mc:AlternateContent>
          <mc:Choice Requires="wps">
            <w:drawing>
              <wp:anchor distT="0" distB="0" distL="114300" distR="114300" simplePos="0" relativeHeight="251527680" behindDoc="0" locked="0" layoutInCell="1" allowOverlap="1" wp14:anchorId="68696622" wp14:editId="2E801FBD">
                <wp:simplePos x="0" y="0"/>
                <wp:positionH relativeFrom="column">
                  <wp:posOffset>107950</wp:posOffset>
                </wp:positionH>
                <wp:positionV relativeFrom="paragraph">
                  <wp:posOffset>162560</wp:posOffset>
                </wp:positionV>
                <wp:extent cx="5064125" cy="0"/>
                <wp:effectExtent l="0" t="0" r="0" b="0"/>
                <wp:wrapNone/>
                <wp:docPr id="2138" name="Straight Connector 2138"/>
                <wp:cNvGraphicFramePr/>
                <a:graphic xmlns:a="http://schemas.openxmlformats.org/drawingml/2006/main">
                  <a:graphicData uri="http://schemas.microsoft.com/office/word/2010/wordprocessingShape">
                    <wps:wsp>
                      <wps:cNvCnPr/>
                      <wps:spPr>
                        <a:xfrm>
                          <a:off x="0" y="0"/>
                          <a:ext cx="5064125" cy="0"/>
                        </a:xfrm>
                        <a:prstGeom prst="line">
                          <a:avLst/>
                        </a:prstGeom>
                        <a:ln w="19050"/>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60A45" id="Straight Connector 2138"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8pt" to="407.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" strokecolor="#f79646 [3209]" strokeweight="1.5pt"/>
            </w:pict>
          </mc:Fallback>
        </mc:AlternateContent>
      </w:r>
    </w:p>
    <w:p w14:paraId="7B1DEAA9" w14:textId="13C3A1BD" w:rsidR="003B248A" w:rsidRPr="002E3939" w:rsidRDefault="00CE1705" w:rsidP="00874B87">
      <w:pPr>
        <w:spacing w:line="480" w:lineRule="auto"/>
        <w:rPr>
          <w:rFonts w:ascii="Times New Roman" w:eastAsia="Times New Roman" w:hAnsi="Times New Roman" w:cs="Times New Roman"/>
          <w:sz w:val="24"/>
          <w:szCs w:val="24"/>
        </w:rPr>
      </w:pPr>
      <w:r w:rsidRPr="002E3939">
        <w:rPr>
          <w:noProof/>
          <w:sz w:val="24"/>
          <w:szCs w:val="24"/>
        </w:rPr>
        <w:lastRenderedPageBreak/>
        <mc:AlternateContent>
          <mc:Choice Requires="wps">
            <w:drawing>
              <wp:anchor distT="0" distB="0" distL="114300" distR="114300" simplePos="0" relativeHeight="251493888" behindDoc="0" locked="0" layoutInCell="1" allowOverlap="1" wp14:anchorId="1FB669ED" wp14:editId="1E1008D2">
                <wp:simplePos x="0" y="0"/>
                <wp:positionH relativeFrom="column">
                  <wp:posOffset>1269242</wp:posOffset>
                </wp:positionH>
                <wp:positionV relativeFrom="paragraph">
                  <wp:posOffset>264710</wp:posOffset>
                </wp:positionV>
                <wp:extent cx="2609850" cy="857250"/>
                <wp:effectExtent l="19050" t="19050" r="38100" b="38100"/>
                <wp:wrapNone/>
                <wp:docPr id="2120" name="Text Box 2120"/>
                <wp:cNvGraphicFramePr/>
                <a:graphic xmlns:a="http://schemas.openxmlformats.org/drawingml/2006/main">
                  <a:graphicData uri="http://schemas.microsoft.com/office/word/2010/wordprocessingShape">
                    <wps:wsp>
                      <wps:cNvSpPr txBox="1"/>
                      <wps:spPr>
                        <a:xfrm>
                          <a:off x="0" y="0"/>
                          <a:ext cx="2609850" cy="85725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50A914B4" w14:textId="77777777" w:rsidR="00CC11A2" w:rsidRPr="00CE4184" w:rsidRDefault="00CC11A2">
                            <w:pPr>
                              <w:rPr>
                                <w:rFonts w:ascii="Times New Roman" w:hAnsi="Times New Roman" w:cs="Times New Roman"/>
                                <w:sz w:val="28"/>
                                <w:szCs w:val="28"/>
                              </w:rPr>
                            </w:pPr>
                            <w:r>
                              <w:rPr>
                                <w:rFonts w:ascii="Times New Roman" w:hAnsi="Times New Roman" w:cs="Times New Roman"/>
                                <w:sz w:val="28"/>
                                <w:szCs w:val="28"/>
                              </w:rPr>
                              <w:t>Briefly discusses</w:t>
                            </w:r>
                            <w:r w:rsidRPr="00CE4184">
                              <w:rPr>
                                <w:rFonts w:ascii="Times New Roman" w:hAnsi="Times New Roman" w:cs="Times New Roman"/>
                                <w:sz w:val="28"/>
                                <w:szCs w:val="28"/>
                              </w:rPr>
                              <w:t xml:space="preserve"> the meaning of the results and how they are interpreted by the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69ED" id="Text Box 2120" o:spid="_x0000_s1046" type="#_x0000_t202" style="position:absolute;margin-left:99.95pt;margin-top:20.85pt;width:205.5pt;height:6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" fillcolor="white [3201]" strokecolor="#4f81bd [3204]" strokeweight="4.5pt">
                <v:textbox>
                  <w:txbxContent>
                    <w:p w14:paraId="50A914B4" w14:textId="77777777" w:rsidR="00CC11A2" w:rsidRPr="00CE4184" w:rsidRDefault="00CC11A2">
                      <w:pPr>
                        <w:rPr>
                          <w:rFonts w:ascii="Times New Roman" w:hAnsi="Times New Roman" w:cs="Times New Roman"/>
                          <w:sz w:val="28"/>
                          <w:szCs w:val="28"/>
                        </w:rPr>
                      </w:pPr>
                      <w:r>
                        <w:rPr>
                          <w:rFonts w:ascii="Times New Roman" w:hAnsi="Times New Roman" w:cs="Times New Roman"/>
                          <w:sz w:val="28"/>
                          <w:szCs w:val="28"/>
                        </w:rPr>
                        <w:t>Briefly discusses</w:t>
                      </w:r>
                      <w:r w:rsidRPr="00CE4184">
                        <w:rPr>
                          <w:rFonts w:ascii="Times New Roman" w:hAnsi="Times New Roman" w:cs="Times New Roman"/>
                          <w:sz w:val="28"/>
                          <w:szCs w:val="28"/>
                        </w:rPr>
                        <w:t xml:space="preserve"> the meaning of the results and how they are interpreted by the department</w:t>
                      </w:r>
                    </w:p>
                  </w:txbxContent>
                </v:textbox>
              </v:shape>
            </w:pict>
          </mc:Fallback>
        </mc:AlternateContent>
      </w:r>
      <w:r w:rsidR="00D2220B" w:rsidRPr="002E3939">
        <w:rPr>
          <w:noProof/>
          <w:sz w:val="24"/>
          <w:szCs w:val="24"/>
        </w:rPr>
        <mc:AlternateContent>
          <mc:Choice Requires="wps">
            <w:drawing>
              <wp:anchor distT="0" distB="0" distL="114300" distR="114300" simplePos="0" relativeHeight="251490816" behindDoc="0" locked="0" layoutInCell="1" allowOverlap="1" wp14:anchorId="044E5308" wp14:editId="51FD3C8C">
                <wp:simplePos x="0" y="0"/>
                <wp:positionH relativeFrom="column">
                  <wp:posOffset>4000500</wp:posOffset>
                </wp:positionH>
                <wp:positionV relativeFrom="paragraph">
                  <wp:posOffset>269875</wp:posOffset>
                </wp:positionV>
                <wp:extent cx="2362200" cy="857250"/>
                <wp:effectExtent l="19050" t="19050" r="38100" b="38100"/>
                <wp:wrapNone/>
                <wp:docPr id="2118" name="Text Box 2118"/>
                <wp:cNvGraphicFramePr/>
                <a:graphic xmlns:a="http://schemas.openxmlformats.org/drawingml/2006/main">
                  <a:graphicData uri="http://schemas.microsoft.com/office/word/2010/wordprocessingShape">
                    <wps:wsp>
                      <wps:cNvSpPr txBox="1"/>
                      <wps:spPr>
                        <a:xfrm>
                          <a:off x="0" y="0"/>
                          <a:ext cx="2362200" cy="857250"/>
                        </a:xfrm>
                        <a:prstGeom prst="rect">
                          <a:avLst/>
                        </a:prstGeom>
                        <a:solidFill>
                          <a:schemeClr val="lt1"/>
                        </a:solidFill>
                        <a:ln w="571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C5E4B96" w14:textId="7F1B3E5B" w:rsidR="00CC11A2" w:rsidRPr="00CE4184" w:rsidRDefault="00CC11A2">
                            <w:pPr>
                              <w:rPr>
                                <w:rFonts w:ascii="Times New Roman" w:hAnsi="Times New Roman" w:cs="Times New Roman"/>
                                <w:sz w:val="28"/>
                                <w:szCs w:val="28"/>
                              </w:rPr>
                            </w:pPr>
                            <w:r w:rsidRPr="00CE4184">
                              <w:rPr>
                                <w:rFonts w:ascii="Times New Roman" w:hAnsi="Times New Roman" w:cs="Times New Roman"/>
                                <w:sz w:val="28"/>
                                <w:szCs w:val="28"/>
                              </w:rPr>
                              <w:t>Discus</w:t>
                            </w:r>
                            <w:r>
                              <w:rPr>
                                <w:rFonts w:ascii="Times New Roman" w:hAnsi="Times New Roman" w:cs="Times New Roman"/>
                                <w:sz w:val="28"/>
                                <w:szCs w:val="28"/>
                              </w:rPr>
                              <w:t>s</w:t>
                            </w:r>
                            <w:r w:rsidRPr="00CE4184">
                              <w:rPr>
                                <w:rFonts w:ascii="Times New Roman" w:hAnsi="Times New Roman" w:cs="Times New Roman"/>
                                <w:sz w:val="28"/>
                                <w:szCs w:val="28"/>
                              </w:rPr>
                              <w:t>e</w:t>
                            </w:r>
                            <w:r>
                              <w:rPr>
                                <w:rFonts w:ascii="Times New Roman" w:hAnsi="Times New Roman" w:cs="Times New Roman"/>
                                <w:sz w:val="28"/>
                                <w:szCs w:val="28"/>
                              </w:rPr>
                              <w:t>s changes to b</w:t>
                            </w:r>
                            <w:r w:rsidRPr="00CE4184">
                              <w:rPr>
                                <w:rFonts w:ascii="Times New Roman" w:hAnsi="Times New Roman" w:cs="Times New Roman"/>
                                <w:sz w:val="28"/>
                                <w:szCs w:val="28"/>
                              </w:rPr>
                              <w:t>e made in the future to improve or increase the success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E5308" id="Text Box 2118" o:spid="_x0000_s1047" type="#_x0000_t202" style="position:absolute;margin-left:315pt;margin-top:21.25pt;width:186pt;height:6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" fillcolor="white [3201]" strokecolor="#f79646 [3209]" strokeweight="4.5pt">
                <v:textbox>
                  <w:txbxContent>
                    <w:p w14:paraId="5C5E4B96" w14:textId="7F1B3E5B" w:rsidR="00CC11A2" w:rsidRPr="00CE4184" w:rsidRDefault="00CC11A2">
                      <w:pPr>
                        <w:rPr>
                          <w:rFonts w:ascii="Times New Roman" w:hAnsi="Times New Roman" w:cs="Times New Roman"/>
                          <w:sz w:val="28"/>
                          <w:szCs w:val="28"/>
                        </w:rPr>
                      </w:pPr>
                      <w:r w:rsidRPr="00CE4184">
                        <w:rPr>
                          <w:rFonts w:ascii="Times New Roman" w:hAnsi="Times New Roman" w:cs="Times New Roman"/>
                          <w:sz w:val="28"/>
                          <w:szCs w:val="28"/>
                        </w:rPr>
                        <w:t>Discus</w:t>
                      </w:r>
                      <w:r>
                        <w:rPr>
                          <w:rFonts w:ascii="Times New Roman" w:hAnsi="Times New Roman" w:cs="Times New Roman"/>
                          <w:sz w:val="28"/>
                          <w:szCs w:val="28"/>
                        </w:rPr>
                        <w:t>s</w:t>
                      </w:r>
                      <w:r w:rsidRPr="00CE4184">
                        <w:rPr>
                          <w:rFonts w:ascii="Times New Roman" w:hAnsi="Times New Roman" w:cs="Times New Roman"/>
                          <w:sz w:val="28"/>
                          <w:szCs w:val="28"/>
                        </w:rPr>
                        <w:t>e</w:t>
                      </w:r>
                      <w:r>
                        <w:rPr>
                          <w:rFonts w:ascii="Times New Roman" w:hAnsi="Times New Roman" w:cs="Times New Roman"/>
                          <w:sz w:val="28"/>
                          <w:szCs w:val="28"/>
                        </w:rPr>
                        <w:t>s changes to b</w:t>
                      </w:r>
                      <w:r w:rsidRPr="00CE4184">
                        <w:rPr>
                          <w:rFonts w:ascii="Times New Roman" w:hAnsi="Times New Roman" w:cs="Times New Roman"/>
                          <w:sz w:val="28"/>
                          <w:szCs w:val="28"/>
                        </w:rPr>
                        <w:t>e made in the future to improve or increase the success rate</w:t>
                      </w:r>
                    </w:p>
                  </w:txbxContent>
                </v:textbox>
              </v:shape>
            </w:pict>
          </mc:Fallback>
        </mc:AlternateContent>
      </w:r>
      <w:r w:rsidR="003C1B7F" w:rsidRPr="002E3939">
        <w:rPr>
          <w:noProof/>
          <w:sz w:val="24"/>
          <w:szCs w:val="24"/>
        </w:rPr>
        <mc:AlternateContent>
          <mc:Choice Requires="wps">
            <w:drawing>
              <wp:anchor distT="0" distB="0" distL="114300" distR="114300" simplePos="0" relativeHeight="251487744" behindDoc="0" locked="0" layoutInCell="1" allowOverlap="1" wp14:anchorId="0C7A25FC" wp14:editId="450FDE0F">
                <wp:simplePos x="0" y="0"/>
                <wp:positionH relativeFrom="column">
                  <wp:posOffset>-523875</wp:posOffset>
                </wp:positionH>
                <wp:positionV relativeFrom="paragraph">
                  <wp:posOffset>271145</wp:posOffset>
                </wp:positionV>
                <wp:extent cx="1666875" cy="590550"/>
                <wp:effectExtent l="19050" t="19050" r="47625" b="38100"/>
                <wp:wrapNone/>
                <wp:docPr id="2117" name="Text Box 2117"/>
                <wp:cNvGraphicFramePr/>
                <a:graphic xmlns:a="http://schemas.openxmlformats.org/drawingml/2006/main">
                  <a:graphicData uri="http://schemas.microsoft.com/office/word/2010/wordprocessingShape">
                    <wps:wsp>
                      <wps:cNvSpPr txBox="1"/>
                      <wps:spPr>
                        <a:xfrm>
                          <a:off x="0" y="0"/>
                          <a:ext cx="1666875" cy="5905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74AF17C3" w14:textId="77777777" w:rsidR="00CC11A2" w:rsidRPr="00CE4184" w:rsidRDefault="00CC11A2">
                            <w:pPr>
                              <w:rPr>
                                <w:rFonts w:ascii="Times New Roman" w:hAnsi="Times New Roman" w:cs="Times New Roman"/>
                                <w:sz w:val="28"/>
                                <w:szCs w:val="28"/>
                              </w:rPr>
                            </w:pPr>
                            <w:r>
                              <w:rPr>
                                <w:rFonts w:ascii="Times New Roman" w:hAnsi="Times New Roman" w:cs="Times New Roman"/>
                                <w:sz w:val="28"/>
                                <w:szCs w:val="28"/>
                              </w:rPr>
                              <w:t>Includes discussion of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25FC" id="Text Box 2117" o:spid="_x0000_s1048" type="#_x0000_t202" style="position:absolute;margin-left:-41.25pt;margin-top:21.35pt;width:131.25pt;height:4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" fillcolor="white [3201]" strokecolor="#c0504d [3205]" strokeweight="4.5pt">
                <v:textbox>
                  <w:txbxContent>
                    <w:p w14:paraId="74AF17C3" w14:textId="77777777" w:rsidR="00CC11A2" w:rsidRPr="00CE4184" w:rsidRDefault="00CC11A2">
                      <w:pPr>
                        <w:rPr>
                          <w:rFonts w:ascii="Times New Roman" w:hAnsi="Times New Roman" w:cs="Times New Roman"/>
                          <w:sz w:val="28"/>
                          <w:szCs w:val="28"/>
                        </w:rPr>
                      </w:pPr>
                      <w:r>
                        <w:rPr>
                          <w:rFonts w:ascii="Times New Roman" w:hAnsi="Times New Roman" w:cs="Times New Roman"/>
                          <w:sz w:val="28"/>
                          <w:szCs w:val="28"/>
                        </w:rPr>
                        <w:t>Includes discussion of department</w:t>
                      </w:r>
                    </w:p>
                  </w:txbxContent>
                </v:textbox>
              </v:shape>
            </w:pict>
          </mc:Fallback>
        </mc:AlternateContent>
      </w:r>
      <w:r w:rsidR="00C113C5" w:rsidRPr="002E3939">
        <w:rPr>
          <w:rFonts w:ascii="Times New Roman" w:hAnsi="Times New Roman" w:cs="Times New Roman"/>
          <w:sz w:val="24"/>
          <w:szCs w:val="24"/>
        </w:rPr>
        <w:br w:type="page"/>
      </w:r>
    </w:p>
    <w:p w14:paraId="45C03C32" w14:textId="77777777" w:rsidR="00A578F2" w:rsidRPr="002E3939" w:rsidRDefault="00A578F2" w:rsidP="00A578F2">
      <w:pPr>
        <w:pStyle w:val="Title"/>
        <w:spacing w:line="480" w:lineRule="auto"/>
        <w:jc w:val="center"/>
        <w:rPr>
          <w:strike/>
          <w:sz w:val="44"/>
          <w:szCs w:val="44"/>
        </w:rPr>
      </w:pPr>
      <w:bookmarkStart w:id="31" w:name="Instructions_on_Submissions_of_Reports"/>
      <w:r w:rsidRPr="002E3939">
        <w:rPr>
          <w:sz w:val="44"/>
          <w:szCs w:val="44"/>
        </w:rPr>
        <w:lastRenderedPageBreak/>
        <w:t xml:space="preserve">INSTRUCTIONS ON SUBMISSION OF REPORTS </w:t>
      </w:r>
    </w:p>
    <w:bookmarkEnd w:id="31"/>
    <w:p w14:paraId="7AD22C18" w14:textId="77777777" w:rsidR="00DF1F4A" w:rsidRPr="002E3939" w:rsidRDefault="00776FEB" w:rsidP="00A578F2">
      <w:pPr>
        <w:pStyle w:val="NormalWeb"/>
        <w:spacing w:before="0" w:beforeAutospacing="0" w:after="0" w:afterAutospacing="0" w:line="480" w:lineRule="auto"/>
        <w:ind w:firstLine="720"/>
      </w:pPr>
      <w:r w:rsidRPr="002E3939">
        <w:t xml:space="preserve">The </w:t>
      </w:r>
      <w:r w:rsidRPr="002E3939">
        <w:rPr>
          <w:i/>
        </w:rPr>
        <w:t>Plan Report</w:t>
      </w:r>
      <w:r w:rsidRPr="002E3939">
        <w:t xml:space="preserve"> and the </w:t>
      </w:r>
      <w:r w:rsidRPr="002E3939">
        <w:rPr>
          <w:i/>
        </w:rPr>
        <w:t>Results Report</w:t>
      </w:r>
      <w:r w:rsidR="00AB5617" w:rsidRPr="002E3939">
        <w:t xml:space="preserve"> should be </w:t>
      </w:r>
      <w:r w:rsidRPr="002E3939">
        <w:t xml:space="preserve">submitted as </w:t>
      </w:r>
      <w:r w:rsidR="00AB5617" w:rsidRPr="002E3939">
        <w:t>paginated PDF document</w:t>
      </w:r>
      <w:r w:rsidR="00DF1F4A" w:rsidRPr="002E3939">
        <w:t>s that include</w:t>
      </w:r>
      <w:r w:rsidR="00AB5617" w:rsidRPr="002E3939">
        <w:t xml:space="preserve"> the actu</w:t>
      </w:r>
      <w:r w:rsidR="00B061CC" w:rsidRPr="002E3939">
        <w:t>al report and</w:t>
      </w:r>
      <w:r w:rsidR="00DF1F4A" w:rsidRPr="002E3939">
        <w:t>,</w:t>
      </w:r>
      <w:r w:rsidRPr="002E3939">
        <w:t xml:space="preserve"> in the case of the </w:t>
      </w:r>
      <w:r w:rsidRPr="002E3939">
        <w:rPr>
          <w:i/>
        </w:rPr>
        <w:t>Plan Report</w:t>
      </w:r>
      <w:r w:rsidRPr="002E3939">
        <w:t xml:space="preserve">, an </w:t>
      </w:r>
      <w:r w:rsidR="00B061CC" w:rsidRPr="002E3939">
        <w:t>appendi</w:t>
      </w:r>
      <w:r w:rsidRPr="002E3939">
        <w:t>x containing a copy of the actual measures that are used as means of assessment</w:t>
      </w:r>
      <w:r w:rsidR="00B061CC" w:rsidRPr="002E3939">
        <w:t xml:space="preserve">. </w:t>
      </w:r>
    </w:p>
    <w:p w14:paraId="6BF27E11" w14:textId="52D141DC" w:rsidR="00AB5617" w:rsidRPr="002E3939" w:rsidRDefault="00AB5617" w:rsidP="00A578F2">
      <w:pPr>
        <w:pStyle w:val="NormalWeb"/>
        <w:spacing w:before="0" w:beforeAutospacing="0" w:after="0" w:afterAutospacing="0" w:line="480" w:lineRule="auto"/>
        <w:ind w:firstLine="720"/>
      </w:pPr>
      <w:r w:rsidRPr="002E3939">
        <w:t xml:space="preserve">Reports should only include the information for one program.  </w:t>
      </w:r>
      <w:r w:rsidR="00DF1F4A" w:rsidRPr="002E3939">
        <w:t>There may be departments that have multiple programs that share a core of required courses with some individual courses (example: Biology and the pre-medical professions)</w:t>
      </w:r>
      <w:r w:rsidRPr="002E3939">
        <w:t>.</w:t>
      </w:r>
      <w:r w:rsidR="00DF1F4A" w:rsidRPr="002E3939">
        <w:t xml:space="preserve"> The APAO committee will work with </w:t>
      </w:r>
      <w:r w:rsidR="00B036F2">
        <w:t>units and</w:t>
      </w:r>
      <w:r w:rsidR="008B6362">
        <w:t xml:space="preserve"> </w:t>
      </w:r>
      <w:r w:rsidR="00BC0077" w:rsidRPr="002E3939">
        <w:t xml:space="preserve">faculty </w:t>
      </w:r>
      <w:r w:rsidR="00DF1F4A" w:rsidRPr="002E3939">
        <w:t xml:space="preserve">to streamline the assessment process. </w:t>
      </w:r>
      <w:r w:rsidRPr="002E3939">
        <w:t xml:space="preserve"> </w:t>
      </w:r>
    </w:p>
    <w:p w14:paraId="50DB3B00" w14:textId="77777777" w:rsidR="00DF1F4A" w:rsidRPr="002E3939" w:rsidRDefault="00DF1F4A" w:rsidP="00A578F2">
      <w:pPr>
        <w:pStyle w:val="NormalWeb"/>
        <w:spacing w:before="0" w:beforeAutospacing="0" w:after="0" w:afterAutospacing="0" w:line="480" w:lineRule="auto"/>
        <w:ind w:firstLine="720"/>
      </w:pPr>
      <w:r w:rsidRPr="002E3939">
        <w:t xml:space="preserve">Label the document using the following convention: </w:t>
      </w:r>
    </w:p>
    <w:p w14:paraId="05734D57" w14:textId="77777777" w:rsidR="00DF1F4A" w:rsidRPr="002E3939" w:rsidRDefault="00DF1F4A" w:rsidP="00A578F2">
      <w:pPr>
        <w:pStyle w:val="NormalWeb"/>
        <w:spacing w:before="0" w:beforeAutospacing="0" w:after="0" w:afterAutospacing="0" w:line="480" w:lineRule="auto"/>
        <w:ind w:firstLine="720"/>
      </w:pPr>
      <w:r w:rsidRPr="002E3939">
        <w:t>CatalogNamePrefix_</w:t>
      </w:r>
      <w:r w:rsidRPr="002E3939">
        <w:rPr>
          <w:i/>
        </w:rPr>
        <w:t>PlanReport</w:t>
      </w:r>
      <w:r w:rsidRPr="002E3939">
        <w:t>Year_ProgramName_LastName</w:t>
      </w:r>
    </w:p>
    <w:p w14:paraId="336AAA05" w14:textId="77777777" w:rsidR="00DF1F4A" w:rsidRPr="002E3939" w:rsidRDefault="00DF1F4A" w:rsidP="00A578F2">
      <w:pPr>
        <w:pStyle w:val="NormalWeb"/>
        <w:spacing w:before="0" w:beforeAutospacing="0" w:after="0" w:afterAutospacing="0" w:line="480" w:lineRule="auto"/>
        <w:ind w:firstLine="720"/>
      </w:pPr>
      <w:r w:rsidRPr="002E3939">
        <w:t xml:space="preserve">Or </w:t>
      </w:r>
    </w:p>
    <w:p w14:paraId="1E094A20" w14:textId="77777777" w:rsidR="00DF1F4A" w:rsidRPr="002E3939" w:rsidRDefault="00DF1F4A" w:rsidP="00DF1F4A">
      <w:pPr>
        <w:pStyle w:val="NormalWeb"/>
        <w:spacing w:before="0" w:beforeAutospacing="0" w:after="0" w:afterAutospacing="0" w:line="480" w:lineRule="auto"/>
        <w:ind w:firstLine="720"/>
      </w:pPr>
      <w:r w:rsidRPr="002E3939">
        <w:t>CatalogNamePrefix_</w:t>
      </w:r>
      <w:r w:rsidRPr="002E3939">
        <w:rPr>
          <w:i/>
        </w:rPr>
        <w:t>ResultsReport</w:t>
      </w:r>
      <w:r w:rsidRPr="002E3939">
        <w:t>Year_ProgramName_LastName</w:t>
      </w:r>
    </w:p>
    <w:bookmarkStart w:id="32" w:name="_Toc403475763"/>
    <w:p w14:paraId="656D6BF7" w14:textId="77777777" w:rsidR="00B061CC" w:rsidRPr="002E3939" w:rsidRDefault="00B061CC" w:rsidP="00874B87">
      <w:pPr>
        <w:pStyle w:val="Subtitle"/>
        <w:spacing w:after="240" w:line="480" w:lineRule="auto"/>
      </w:pPr>
      <w:r w:rsidRPr="002E3939">
        <w:rPr>
          <w:noProof/>
        </w:rPr>
        <mc:AlternateContent>
          <mc:Choice Requires="wps">
            <w:drawing>
              <wp:anchor distT="0" distB="0" distL="114300" distR="114300" simplePos="0" relativeHeight="251607552" behindDoc="1" locked="0" layoutInCell="1" allowOverlap="1" wp14:anchorId="0CC6B10E" wp14:editId="3D832421">
                <wp:simplePos x="0" y="0"/>
                <wp:positionH relativeFrom="column">
                  <wp:posOffset>276225</wp:posOffset>
                </wp:positionH>
                <wp:positionV relativeFrom="paragraph">
                  <wp:posOffset>281940</wp:posOffset>
                </wp:positionV>
                <wp:extent cx="5095875" cy="1371600"/>
                <wp:effectExtent l="0" t="0" r="28575" b="19050"/>
                <wp:wrapNone/>
                <wp:docPr id="2217" name="Text Box 2217"/>
                <wp:cNvGraphicFramePr/>
                <a:graphic xmlns:a="http://schemas.openxmlformats.org/drawingml/2006/main">
                  <a:graphicData uri="http://schemas.microsoft.com/office/word/2010/wordprocessingShape">
                    <wps:wsp>
                      <wps:cNvSpPr txBox="1"/>
                      <wps:spPr>
                        <a:xfrm>
                          <a:off x="0" y="0"/>
                          <a:ext cx="50958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1348C" w14:textId="77777777" w:rsidR="00CC11A2" w:rsidRDefault="00CC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B10E" id="Text Box 2217" o:spid="_x0000_s1049" type="#_x0000_t202" style="position:absolute;margin-left:21.75pt;margin-top:22.2pt;width:401.25pt;height:10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" fillcolor="white [3201]" strokeweight=".5pt">
                <v:textbox>
                  <w:txbxContent>
                    <w:p w14:paraId="4461348C" w14:textId="77777777" w:rsidR="00CC11A2" w:rsidRDefault="00CC11A2"/>
                  </w:txbxContent>
                </v:textbox>
              </v:shape>
            </w:pict>
          </mc:Fallback>
        </mc:AlternateContent>
      </w:r>
      <w:r w:rsidR="00D50245" w:rsidRPr="002E3939">
        <w:t>Example</w:t>
      </w:r>
      <w:r w:rsidR="00514CA6" w:rsidRPr="002E3939">
        <w:t xml:space="preserve"> for Formatting the Report</w:t>
      </w:r>
      <w:bookmarkEnd w:id="32"/>
    </w:p>
    <w:p w14:paraId="31D3C15E" w14:textId="77777777" w:rsidR="00C113C5" w:rsidRPr="002E3939" w:rsidRDefault="00DF1F4A" w:rsidP="00874B87">
      <w:pPr>
        <w:pStyle w:val="NormalWeb"/>
        <w:spacing w:before="0" w:beforeAutospacing="0" w:after="0" w:afterAutospacing="0" w:line="480" w:lineRule="auto"/>
        <w:ind w:left="2160" w:firstLine="720"/>
      </w:pPr>
      <w:r w:rsidRPr="002E3939">
        <w:rPr>
          <w:noProof/>
        </w:rPr>
        <mc:AlternateContent>
          <mc:Choice Requires="wps">
            <w:drawing>
              <wp:anchor distT="0" distB="0" distL="114300" distR="114300" simplePos="0" relativeHeight="251546112" behindDoc="0" locked="0" layoutInCell="1" allowOverlap="1" wp14:anchorId="6B0DC8BF" wp14:editId="0ADB4186">
                <wp:simplePos x="0" y="0"/>
                <wp:positionH relativeFrom="column">
                  <wp:posOffset>1974850</wp:posOffset>
                </wp:positionH>
                <wp:positionV relativeFrom="paragraph">
                  <wp:posOffset>293370</wp:posOffset>
                </wp:positionV>
                <wp:extent cx="904875" cy="730250"/>
                <wp:effectExtent l="19050" t="19050" r="47625" b="31750"/>
                <wp:wrapNone/>
                <wp:docPr id="2179" name="Text Box 2179"/>
                <wp:cNvGraphicFramePr/>
                <a:graphic xmlns:a="http://schemas.openxmlformats.org/drawingml/2006/main">
                  <a:graphicData uri="http://schemas.microsoft.com/office/word/2010/wordprocessingShape">
                    <wps:wsp>
                      <wps:cNvSpPr txBox="1"/>
                      <wps:spPr>
                        <a:xfrm>
                          <a:off x="0" y="0"/>
                          <a:ext cx="904875" cy="7302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3A240DC5" w14:textId="77777777"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Report</w:t>
                            </w:r>
                            <w:r>
                              <w:rPr>
                                <w:rFonts w:ascii="Times New Roman" w:hAnsi="Times New Roman" w:cs="Times New Roman"/>
                                <w:sz w:val="24"/>
                                <w:szCs w:val="24"/>
                              </w:rPr>
                              <w:t xml:space="preserve"> Type and</w:t>
                            </w:r>
                            <w:r w:rsidRPr="002B7D92">
                              <w:rPr>
                                <w:rFonts w:ascii="Times New Roman" w:hAnsi="Times New Roman" w:cs="Times New Roman"/>
                                <w:sz w:val="24"/>
                                <w:szCs w:val="24"/>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C8BF" id="Text Box 2179" o:spid="_x0000_s1050" type="#_x0000_t202" style="position:absolute;left:0;text-align:left;margin-left:155.5pt;margin-top:23.1pt;width:71.25pt;height:5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" fillcolor="white [3201]" strokecolor="#c0504d [3205]" strokeweight="4.5pt">
                <v:textbox>
                  <w:txbxContent>
                    <w:p w14:paraId="3A240DC5" w14:textId="77777777"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Report</w:t>
                      </w:r>
                      <w:r>
                        <w:rPr>
                          <w:rFonts w:ascii="Times New Roman" w:hAnsi="Times New Roman" w:cs="Times New Roman"/>
                          <w:sz w:val="24"/>
                          <w:szCs w:val="24"/>
                        </w:rPr>
                        <w:t xml:space="preserve"> Type and</w:t>
                      </w:r>
                      <w:r w:rsidRPr="002B7D92">
                        <w:rPr>
                          <w:rFonts w:ascii="Times New Roman" w:hAnsi="Times New Roman" w:cs="Times New Roman"/>
                          <w:sz w:val="24"/>
                          <w:szCs w:val="24"/>
                        </w:rPr>
                        <w:t xml:space="preserve"> Year</w:t>
                      </w:r>
                    </w:p>
                  </w:txbxContent>
                </v:textbox>
              </v:shape>
            </w:pict>
          </mc:Fallback>
        </mc:AlternateContent>
      </w:r>
      <w:r w:rsidRPr="002E3939">
        <w:rPr>
          <w:noProof/>
        </w:rPr>
        <mc:AlternateContent>
          <mc:Choice Requires="wps">
            <w:drawing>
              <wp:anchor distT="0" distB="0" distL="114300" distR="114300" simplePos="0" relativeHeight="251752960" behindDoc="0" locked="0" layoutInCell="1" allowOverlap="1" wp14:anchorId="186D6828" wp14:editId="38417C08">
                <wp:simplePos x="0" y="0"/>
                <wp:positionH relativeFrom="column">
                  <wp:posOffset>2260600</wp:posOffset>
                </wp:positionH>
                <wp:positionV relativeFrom="paragraph">
                  <wp:posOffset>179070</wp:posOffset>
                </wp:positionV>
                <wp:extent cx="901700" cy="0"/>
                <wp:effectExtent l="0" t="19050" r="31750" b="19050"/>
                <wp:wrapNone/>
                <wp:docPr id="29" name="Straight Connector 29"/>
                <wp:cNvGraphicFramePr/>
                <a:graphic xmlns:a="http://schemas.openxmlformats.org/drawingml/2006/main">
                  <a:graphicData uri="http://schemas.microsoft.com/office/word/2010/wordprocessingShape">
                    <wps:wsp>
                      <wps:cNvCnPr/>
                      <wps:spPr>
                        <a:xfrm>
                          <a:off x="0" y="0"/>
                          <a:ext cx="90170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20858C3" id="Straight Connector 29" o:spid="_x0000_s1026" style="position:absolute;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pt,14.1pt" to="2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" strokecolor="#bc4542 [3045]" strokeweight="2.25pt"/>
            </w:pict>
          </mc:Fallback>
        </mc:AlternateContent>
      </w:r>
      <w:r w:rsidRPr="002E3939">
        <w:rPr>
          <w:noProof/>
        </w:rPr>
        <mc:AlternateContent>
          <mc:Choice Requires="wps">
            <w:drawing>
              <wp:anchor distT="0" distB="0" distL="114300" distR="114300" simplePos="0" relativeHeight="251756032" behindDoc="0" locked="0" layoutInCell="1" allowOverlap="1" wp14:anchorId="43400CE8" wp14:editId="0B3BFD7F">
                <wp:simplePos x="0" y="0"/>
                <wp:positionH relativeFrom="column">
                  <wp:posOffset>3324225</wp:posOffset>
                </wp:positionH>
                <wp:positionV relativeFrom="paragraph">
                  <wp:posOffset>179070</wp:posOffset>
                </wp:positionV>
                <wp:extent cx="885825" cy="0"/>
                <wp:effectExtent l="0" t="19050" r="9525" b="19050"/>
                <wp:wrapNone/>
                <wp:docPr id="30" name="Straight Connector 30"/>
                <wp:cNvGraphicFramePr/>
                <a:graphic xmlns:a="http://schemas.openxmlformats.org/drawingml/2006/main">
                  <a:graphicData uri="http://schemas.microsoft.com/office/word/2010/wordprocessingShape">
                    <wps:wsp>
                      <wps:cNvCnPr/>
                      <wps:spPr>
                        <a:xfrm>
                          <a:off x="0" y="0"/>
                          <a:ext cx="885825"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9131D79" id="Straight Connector 30"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261.75pt,14.1pt" to="3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" strokecolor="#94b64e [3046]" strokeweight="2.25pt"/>
            </w:pict>
          </mc:Fallback>
        </mc:AlternateContent>
      </w:r>
      <w:r w:rsidRPr="002E3939">
        <w:rPr>
          <w:noProof/>
        </w:rPr>
        <mc:AlternateContent>
          <mc:Choice Requires="wps">
            <w:drawing>
              <wp:anchor distT="0" distB="0" distL="114300" distR="114300" simplePos="0" relativeHeight="251759104" behindDoc="0" locked="0" layoutInCell="1" allowOverlap="1" wp14:anchorId="1778A31E" wp14:editId="0A166F4C">
                <wp:simplePos x="0" y="0"/>
                <wp:positionH relativeFrom="column">
                  <wp:posOffset>4403725</wp:posOffset>
                </wp:positionH>
                <wp:positionV relativeFrom="paragraph">
                  <wp:posOffset>179070</wp:posOffset>
                </wp:positionV>
                <wp:extent cx="323850" cy="0"/>
                <wp:effectExtent l="0" t="19050" r="0" b="19050"/>
                <wp:wrapNone/>
                <wp:docPr id="2080" name="Straight Connector 2080"/>
                <wp:cNvGraphicFramePr/>
                <a:graphic xmlns:a="http://schemas.openxmlformats.org/drawingml/2006/main">
                  <a:graphicData uri="http://schemas.microsoft.com/office/word/2010/wordprocessingShape">
                    <wps:wsp>
                      <wps:cNvCnPr/>
                      <wps:spPr>
                        <a:xfrm>
                          <a:off x="0" y="0"/>
                          <a:ext cx="323850"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17C5EC3" id="Straight Connector 208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346.75pt,14.1pt" to="372.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" strokecolor="#f68c36 [3049]" strokeweight="2.25pt"/>
            </w:pict>
          </mc:Fallback>
        </mc:AlternateContent>
      </w:r>
      <w:r w:rsidR="002B7D92" w:rsidRPr="002E3939">
        <w:rPr>
          <w:noProof/>
        </w:rPr>
        <mc:AlternateContent>
          <mc:Choice Requires="wps">
            <w:drawing>
              <wp:anchor distT="0" distB="0" distL="114300" distR="114300" simplePos="0" relativeHeight="251552256" behindDoc="0" locked="0" layoutInCell="1" allowOverlap="1" wp14:anchorId="19B86F55" wp14:editId="5393D69C">
                <wp:simplePos x="0" y="0"/>
                <wp:positionH relativeFrom="column">
                  <wp:posOffset>4105275</wp:posOffset>
                </wp:positionH>
                <wp:positionV relativeFrom="paragraph">
                  <wp:posOffset>292735</wp:posOffset>
                </wp:positionV>
                <wp:extent cx="1104900" cy="619125"/>
                <wp:effectExtent l="19050" t="19050" r="38100" b="47625"/>
                <wp:wrapNone/>
                <wp:docPr id="2181" name="Text Box 2181"/>
                <wp:cNvGraphicFramePr/>
                <a:graphic xmlns:a="http://schemas.openxmlformats.org/drawingml/2006/main">
                  <a:graphicData uri="http://schemas.microsoft.com/office/word/2010/wordprocessingShape">
                    <wps:wsp>
                      <wps:cNvSpPr txBox="1"/>
                      <wps:spPr>
                        <a:xfrm>
                          <a:off x="0" y="0"/>
                          <a:ext cx="1104900" cy="619125"/>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3B795455" w14:textId="2C652F85"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 xml:space="preserve">Last </w:t>
                            </w:r>
                            <w:r>
                              <w:rPr>
                                <w:rFonts w:ascii="Times New Roman" w:hAnsi="Times New Roman" w:cs="Times New Roman"/>
                                <w:sz w:val="24"/>
                                <w:szCs w:val="24"/>
                              </w:rPr>
                              <w:t>N</w:t>
                            </w:r>
                            <w:r w:rsidRPr="002B7D92">
                              <w:rPr>
                                <w:rFonts w:ascii="Times New Roman" w:hAnsi="Times New Roman" w:cs="Times New Roman"/>
                                <w:sz w:val="24"/>
                                <w:szCs w:val="24"/>
                              </w:rPr>
                              <w:t xml:space="preserve">ame of </w:t>
                            </w:r>
                            <w:r>
                              <w:rPr>
                                <w:rFonts w:ascii="Times New Roman" w:hAnsi="Times New Roman" w:cs="Times New Roman"/>
                                <w:sz w:val="24"/>
                                <w:szCs w:val="24"/>
                              </w:rPr>
                              <w:t>R</w:t>
                            </w:r>
                            <w:r w:rsidRPr="002B7D92">
                              <w:rPr>
                                <w:rFonts w:ascii="Times New Roman" w:hAnsi="Times New Roman" w:cs="Times New Roman"/>
                                <w:sz w:val="24"/>
                                <w:szCs w:val="24"/>
                              </w:rPr>
                              <w:t xml:space="preserve">eport </w:t>
                            </w:r>
                            <w:r>
                              <w:rPr>
                                <w:rFonts w:ascii="Times New Roman" w:hAnsi="Times New Roman" w:cs="Times New Roman"/>
                                <w:sz w:val="24"/>
                                <w:szCs w:val="24"/>
                              </w:rPr>
                              <w:t>W</w:t>
                            </w:r>
                            <w:r w:rsidRPr="002B7D92">
                              <w:rPr>
                                <w:rFonts w:ascii="Times New Roman" w:hAnsi="Times New Roman" w:cs="Times New Roman"/>
                                <w:sz w:val="24"/>
                                <w:szCs w:val="24"/>
                              </w:rPr>
                              <w:t>riter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6F55" id="Text Box 2181" o:spid="_x0000_s1051" type="#_x0000_t202" style="position:absolute;left:0;text-align:left;margin-left:323.25pt;margin-top:23.05pt;width:87pt;height:48.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" fillcolor="white [3201]" strokecolor="#f79646 [3209]" strokeweight="4.5pt">
                <v:textbox>
                  <w:txbxContent>
                    <w:p w14:paraId="3B795455" w14:textId="2C652F85"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 xml:space="preserve">Last </w:t>
                      </w:r>
                      <w:r>
                        <w:rPr>
                          <w:rFonts w:ascii="Times New Roman" w:hAnsi="Times New Roman" w:cs="Times New Roman"/>
                          <w:sz w:val="24"/>
                          <w:szCs w:val="24"/>
                        </w:rPr>
                        <w:t>N</w:t>
                      </w:r>
                      <w:r w:rsidRPr="002B7D92">
                        <w:rPr>
                          <w:rFonts w:ascii="Times New Roman" w:hAnsi="Times New Roman" w:cs="Times New Roman"/>
                          <w:sz w:val="24"/>
                          <w:szCs w:val="24"/>
                        </w:rPr>
                        <w:t xml:space="preserve">ame of </w:t>
                      </w:r>
                      <w:r>
                        <w:rPr>
                          <w:rFonts w:ascii="Times New Roman" w:hAnsi="Times New Roman" w:cs="Times New Roman"/>
                          <w:sz w:val="24"/>
                          <w:szCs w:val="24"/>
                        </w:rPr>
                        <w:t>R</w:t>
                      </w:r>
                      <w:r w:rsidRPr="002B7D92">
                        <w:rPr>
                          <w:rFonts w:ascii="Times New Roman" w:hAnsi="Times New Roman" w:cs="Times New Roman"/>
                          <w:sz w:val="24"/>
                          <w:szCs w:val="24"/>
                        </w:rPr>
                        <w:t xml:space="preserve">eport </w:t>
                      </w:r>
                      <w:r>
                        <w:rPr>
                          <w:rFonts w:ascii="Times New Roman" w:hAnsi="Times New Roman" w:cs="Times New Roman"/>
                          <w:sz w:val="24"/>
                          <w:szCs w:val="24"/>
                        </w:rPr>
                        <w:t>W</w:t>
                      </w:r>
                      <w:r w:rsidRPr="002B7D92">
                        <w:rPr>
                          <w:rFonts w:ascii="Times New Roman" w:hAnsi="Times New Roman" w:cs="Times New Roman"/>
                          <w:sz w:val="24"/>
                          <w:szCs w:val="24"/>
                        </w:rPr>
                        <w:t>riter</w:t>
                      </w:r>
                    </w:p>
                  </w:txbxContent>
                </v:textbox>
              </v:shape>
            </w:pict>
          </mc:Fallback>
        </mc:AlternateContent>
      </w:r>
      <w:r w:rsidR="002B7D92" w:rsidRPr="002E3939">
        <w:rPr>
          <w:noProof/>
        </w:rPr>
        <mc:AlternateContent>
          <mc:Choice Requires="wps">
            <w:drawing>
              <wp:anchor distT="0" distB="0" distL="114300" distR="114300" simplePos="0" relativeHeight="251549184" behindDoc="0" locked="0" layoutInCell="1" allowOverlap="1" wp14:anchorId="699D0A7E" wp14:editId="48A86C39">
                <wp:simplePos x="0" y="0"/>
                <wp:positionH relativeFrom="column">
                  <wp:posOffset>2990215</wp:posOffset>
                </wp:positionH>
                <wp:positionV relativeFrom="paragraph">
                  <wp:posOffset>292735</wp:posOffset>
                </wp:positionV>
                <wp:extent cx="1000125" cy="609600"/>
                <wp:effectExtent l="19050" t="19050" r="47625" b="38100"/>
                <wp:wrapNone/>
                <wp:docPr id="2180" name="Text Box 2180"/>
                <wp:cNvGraphicFramePr/>
                <a:graphic xmlns:a="http://schemas.openxmlformats.org/drawingml/2006/main">
                  <a:graphicData uri="http://schemas.microsoft.com/office/word/2010/wordprocessingShape">
                    <wps:wsp>
                      <wps:cNvSpPr txBox="1"/>
                      <wps:spPr>
                        <a:xfrm>
                          <a:off x="0" y="0"/>
                          <a:ext cx="1000125" cy="609600"/>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2F8EE712" w14:textId="77777777"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Department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0A7E" id="Text Box 2180" o:spid="_x0000_s1052" type="#_x0000_t202" style="position:absolute;left:0;text-align:left;margin-left:235.45pt;margin-top:23.05pt;width:78.75pt;height:4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" fillcolor="white [3201]" strokecolor="#9bbb59 [3206]" strokeweight="4.5pt">
                <v:textbox>
                  <w:txbxContent>
                    <w:p w14:paraId="2F8EE712" w14:textId="77777777"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Department Name</w:t>
                      </w:r>
                    </w:p>
                  </w:txbxContent>
                </v:textbox>
              </v:shape>
            </w:pict>
          </mc:Fallback>
        </mc:AlternateContent>
      </w:r>
      <w:r w:rsidR="002B7D92" w:rsidRPr="002E3939">
        <w:rPr>
          <w:noProof/>
        </w:rPr>
        <mc:AlternateContent>
          <mc:Choice Requires="wps">
            <w:drawing>
              <wp:anchor distT="0" distB="0" distL="114300" distR="114300" simplePos="0" relativeHeight="251543040" behindDoc="0" locked="0" layoutInCell="1" allowOverlap="1" wp14:anchorId="004CA87E" wp14:editId="17E89ED3">
                <wp:simplePos x="0" y="0"/>
                <wp:positionH relativeFrom="column">
                  <wp:posOffset>456565</wp:posOffset>
                </wp:positionH>
                <wp:positionV relativeFrom="paragraph">
                  <wp:posOffset>283210</wp:posOffset>
                </wp:positionV>
                <wp:extent cx="1400175" cy="742950"/>
                <wp:effectExtent l="19050" t="19050" r="47625" b="38100"/>
                <wp:wrapNone/>
                <wp:docPr id="2178" name="Text Box 2178"/>
                <wp:cNvGraphicFramePr/>
                <a:graphic xmlns:a="http://schemas.openxmlformats.org/drawingml/2006/main">
                  <a:graphicData uri="http://schemas.microsoft.com/office/word/2010/wordprocessingShape">
                    <wps:wsp>
                      <wps:cNvSpPr txBox="1"/>
                      <wps:spPr>
                        <a:xfrm>
                          <a:off x="0" y="0"/>
                          <a:ext cx="1400175" cy="74295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6DC6673D" w14:textId="6AA4C87E"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Catalogue Name of Program</w:t>
                            </w:r>
                            <w:r>
                              <w:rPr>
                                <w:rFonts w:ascii="Times New Roman" w:hAnsi="Times New Roman" w:cs="Times New Roman"/>
                                <w:sz w:val="24"/>
                                <w:szCs w:val="24"/>
                              </w:rPr>
                              <w:t xml:space="preserve"> – </w:t>
                            </w:r>
                            <w:r w:rsidRPr="002B7D92">
                              <w:rPr>
                                <w:rFonts w:ascii="Times New Roman" w:hAnsi="Times New Roman" w:cs="Times New Roman"/>
                                <w:sz w:val="24"/>
                                <w:szCs w:val="24"/>
                              </w:rPr>
                              <w:t xml:space="preserve">Three </w:t>
                            </w:r>
                            <w:r>
                              <w:rPr>
                                <w:rFonts w:ascii="Times New Roman" w:hAnsi="Times New Roman" w:cs="Times New Roman"/>
                                <w:sz w:val="24"/>
                                <w:szCs w:val="24"/>
                              </w:rPr>
                              <w:t>L</w:t>
                            </w:r>
                            <w:r w:rsidRPr="002B7D92">
                              <w:rPr>
                                <w:rFonts w:ascii="Times New Roman" w:hAnsi="Times New Roman" w:cs="Times New Roman"/>
                                <w:sz w:val="24"/>
                                <w:szCs w:val="24"/>
                              </w:rPr>
                              <w:t xml:space="preserve">etter </w:t>
                            </w:r>
                            <w:r>
                              <w:rPr>
                                <w:rFonts w:ascii="Times New Roman" w:hAnsi="Times New Roman" w:cs="Times New Roman"/>
                                <w:sz w:val="24"/>
                                <w:szCs w:val="24"/>
                              </w:rPr>
                              <w:t>I</w:t>
                            </w:r>
                            <w:r w:rsidRPr="002B7D92">
                              <w:rPr>
                                <w:rFonts w:ascii="Times New Roman" w:hAnsi="Times New Roman" w:cs="Times New Roman"/>
                                <w:sz w:val="24"/>
                                <w:szCs w:val="24"/>
                              </w:rPr>
                              <w:t>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A87E" id="Text Box 2178" o:spid="_x0000_s1053" type="#_x0000_t202" style="position:absolute;left:0;text-align:left;margin-left:35.95pt;margin-top:22.3pt;width:110.25pt;height:5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" fillcolor="white [3201]" strokecolor="#4f81bd [3204]" strokeweight="4.5pt">
                <v:textbox>
                  <w:txbxContent>
                    <w:p w14:paraId="6DC6673D" w14:textId="6AA4C87E" w:rsidR="00CC11A2" w:rsidRPr="002B7D92" w:rsidRDefault="00CC11A2" w:rsidP="002B7D92">
                      <w:pPr>
                        <w:jc w:val="center"/>
                        <w:rPr>
                          <w:rFonts w:ascii="Times New Roman" w:hAnsi="Times New Roman" w:cs="Times New Roman"/>
                          <w:sz w:val="24"/>
                          <w:szCs w:val="24"/>
                        </w:rPr>
                      </w:pPr>
                      <w:r w:rsidRPr="002B7D92">
                        <w:rPr>
                          <w:rFonts w:ascii="Times New Roman" w:hAnsi="Times New Roman" w:cs="Times New Roman"/>
                          <w:sz w:val="24"/>
                          <w:szCs w:val="24"/>
                        </w:rPr>
                        <w:t>Catalogue Name of Program</w:t>
                      </w:r>
                      <w:r>
                        <w:rPr>
                          <w:rFonts w:ascii="Times New Roman" w:hAnsi="Times New Roman" w:cs="Times New Roman"/>
                          <w:sz w:val="24"/>
                          <w:szCs w:val="24"/>
                        </w:rPr>
                        <w:t xml:space="preserve"> – </w:t>
                      </w:r>
                      <w:r w:rsidRPr="002B7D92">
                        <w:rPr>
                          <w:rFonts w:ascii="Times New Roman" w:hAnsi="Times New Roman" w:cs="Times New Roman"/>
                          <w:sz w:val="24"/>
                          <w:szCs w:val="24"/>
                        </w:rPr>
                        <w:t xml:space="preserve">Three </w:t>
                      </w:r>
                      <w:r>
                        <w:rPr>
                          <w:rFonts w:ascii="Times New Roman" w:hAnsi="Times New Roman" w:cs="Times New Roman"/>
                          <w:sz w:val="24"/>
                          <w:szCs w:val="24"/>
                        </w:rPr>
                        <w:t>L</w:t>
                      </w:r>
                      <w:r w:rsidRPr="002B7D92">
                        <w:rPr>
                          <w:rFonts w:ascii="Times New Roman" w:hAnsi="Times New Roman" w:cs="Times New Roman"/>
                          <w:sz w:val="24"/>
                          <w:szCs w:val="24"/>
                        </w:rPr>
                        <w:t xml:space="preserve">etter </w:t>
                      </w:r>
                      <w:r>
                        <w:rPr>
                          <w:rFonts w:ascii="Times New Roman" w:hAnsi="Times New Roman" w:cs="Times New Roman"/>
                          <w:sz w:val="24"/>
                          <w:szCs w:val="24"/>
                        </w:rPr>
                        <w:t>I</w:t>
                      </w:r>
                      <w:r w:rsidRPr="002B7D92">
                        <w:rPr>
                          <w:rFonts w:ascii="Times New Roman" w:hAnsi="Times New Roman" w:cs="Times New Roman"/>
                          <w:sz w:val="24"/>
                          <w:szCs w:val="24"/>
                        </w:rPr>
                        <w:t>nitial</w:t>
                      </w:r>
                    </w:p>
                  </w:txbxContent>
                </v:textbox>
              </v:shape>
            </w:pict>
          </mc:Fallback>
        </mc:AlternateContent>
      </w:r>
      <w:r w:rsidR="00B872B4" w:rsidRPr="002E3939">
        <w:rPr>
          <w:noProof/>
        </w:rPr>
        <mc:AlternateContent>
          <mc:Choice Requires="wps">
            <w:drawing>
              <wp:anchor distT="0" distB="0" distL="114300" distR="114300" simplePos="0" relativeHeight="251749888" behindDoc="0" locked="0" layoutInCell="1" allowOverlap="1" wp14:anchorId="5221CF35" wp14:editId="76170231">
                <wp:simplePos x="0" y="0"/>
                <wp:positionH relativeFrom="column">
                  <wp:posOffset>1857375</wp:posOffset>
                </wp:positionH>
                <wp:positionV relativeFrom="paragraph">
                  <wp:posOffset>179070</wp:posOffset>
                </wp:positionV>
                <wp:extent cx="266700" cy="0"/>
                <wp:effectExtent l="0" t="19050" r="0" b="19050"/>
                <wp:wrapNone/>
                <wp:docPr id="28" name="Straight Connector 28"/>
                <wp:cNvGraphicFramePr/>
                <a:graphic xmlns:a="http://schemas.openxmlformats.org/drawingml/2006/main">
                  <a:graphicData uri="http://schemas.microsoft.com/office/word/2010/wordprocessingShape">
                    <wps:wsp>
                      <wps:cNvCnPr/>
                      <wps:spPr>
                        <a:xfrm>
                          <a:off x="0" y="0"/>
                          <a:ext cx="2667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BEEED" id="Straight Connector 28"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146.25pt,14.1pt" to="167.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" strokecolor="#4579b8 [3044]" strokeweight="2.25pt"/>
            </w:pict>
          </mc:Fallback>
        </mc:AlternateContent>
      </w:r>
      <w:r w:rsidR="00D64C3B" w:rsidRPr="002E3939">
        <w:t>CED_</w:t>
      </w:r>
      <w:r w:rsidRPr="002E3939">
        <w:rPr>
          <w:i/>
        </w:rPr>
        <w:t>PlanReport</w:t>
      </w:r>
      <w:r w:rsidR="00D64C3B" w:rsidRPr="002E3939">
        <w:t>2013_GraduateSchool_Smith</w:t>
      </w:r>
    </w:p>
    <w:p w14:paraId="23ADF670" w14:textId="77777777" w:rsidR="00C113C5" w:rsidRPr="002E3939" w:rsidRDefault="00C113C5" w:rsidP="00874B87">
      <w:pPr>
        <w:pStyle w:val="NormalWeb"/>
        <w:spacing w:before="0" w:beforeAutospacing="0" w:after="0" w:afterAutospacing="0" w:line="480" w:lineRule="auto"/>
      </w:pPr>
    </w:p>
    <w:p w14:paraId="63D3DE82" w14:textId="77777777" w:rsidR="00C113C5" w:rsidRPr="002E3939" w:rsidRDefault="00C113C5" w:rsidP="00874B87">
      <w:pPr>
        <w:pStyle w:val="NormalWeb"/>
        <w:spacing w:before="0" w:beforeAutospacing="0" w:after="0" w:afterAutospacing="0" w:line="480" w:lineRule="auto"/>
      </w:pPr>
    </w:p>
    <w:p w14:paraId="520C076E" w14:textId="77777777" w:rsidR="00C113C5" w:rsidRPr="002E3939" w:rsidRDefault="00C113C5" w:rsidP="00874B87">
      <w:pPr>
        <w:pStyle w:val="NormalWeb"/>
        <w:spacing w:before="0" w:beforeAutospacing="0" w:after="0" w:afterAutospacing="0" w:line="480" w:lineRule="auto"/>
      </w:pPr>
    </w:p>
    <w:p w14:paraId="160EBA53" w14:textId="77777777" w:rsidR="0095176D" w:rsidRDefault="0095176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B8134D" w14:textId="6B4A2232" w:rsidR="008B6B46" w:rsidRDefault="008B6B46" w:rsidP="008B6B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Submit a report to the APAO Committee:</w:t>
      </w:r>
    </w:p>
    <w:p w14:paraId="1BC9559B" w14:textId="77777777"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Save as ONE pdf with report first and assessment tools in appendices after the report</w:t>
      </w:r>
    </w:p>
    <w:p w14:paraId="15E5CC9D" w14:textId="77777777"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document open, click “Save as” and </w:t>
      </w:r>
    </w:p>
    <w:p w14:paraId="2BE76A72" w14:textId="77777777"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your computer address at the bottom of the list of files on the left of your screen:</w:t>
      </w:r>
    </w:p>
    <w:p w14:paraId="67EB4EDC" w14:textId="1ED09E8B" w:rsidR="008B6B46" w:rsidRDefault="008B6B46" w:rsidP="008B6B46">
      <w:pPr>
        <w:spacing w:after="0" w:line="240" w:lineRule="auto"/>
        <w:ind w:left="36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0768" behindDoc="0" locked="0" layoutInCell="1" allowOverlap="1" wp14:anchorId="6249D368" wp14:editId="7CE60166">
                <wp:simplePos x="0" y="0"/>
                <wp:positionH relativeFrom="column">
                  <wp:posOffset>1685925</wp:posOffset>
                </wp:positionH>
                <wp:positionV relativeFrom="paragraph">
                  <wp:posOffset>52705</wp:posOffset>
                </wp:positionV>
                <wp:extent cx="666750" cy="771525"/>
                <wp:effectExtent l="57150" t="38100" r="38100" b="85725"/>
                <wp:wrapNone/>
                <wp:docPr id="19" name="Straight Arrow Connector 19"/>
                <wp:cNvGraphicFramePr/>
                <a:graphic xmlns:a="http://schemas.openxmlformats.org/drawingml/2006/main">
                  <a:graphicData uri="http://schemas.microsoft.com/office/word/2010/wordprocessingShape">
                    <wps:wsp>
                      <wps:cNvCnPr/>
                      <wps:spPr>
                        <a:xfrm flipH="1">
                          <a:off x="0" y="0"/>
                          <a:ext cx="666750" cy="7715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8187D6D" id="_x0000_t32" coordsize="21600,21600" o:spt="32" o:oned="t" path="m,l21600,21600e" filled="f">
                <v:path arrowok="t" fillok="f" o:connecttype="none"/>
                <o:lock v:ext="edit" shapetype="t"/>
              </v:shapetype>
              <v:shape id="Straight Arrow Connector 19" o:spid="_x0000_s1026" type="#_x0000_t32" style="position:absolute;margin-left:132.75pt;margin-top:4.15pt;width:52.5pt;height:60.75pt;flip:x;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" strokecolor="#9bbb59 [3206]" strokeweight="3pt">
                <v:stroke endarrow="block"/>
                <v:shadow on="t" color="black" opacity="22937f" origin=",.5" offset="0,.63889mm"/>
              </v:shape>
            </w:pict>
          </mc:Fallback>
        </mc:AlternateContent>
      </w:r>
      <w:r>
        <w:rPr>
          <w:noProof/>
        </w:rPr>
        <w:drawing>
          <wp:anchor distT="0" distB="0" distL="114300" distR="114300" simplePos="0" relativeHeight="252001792" behindDoc="1" locked="0" layoutInCell="1" allowOverlap="1" wp14:anchorId="45402A40" wp14:editId="6A086265">
            <wp:simplePos x="0" y="0"/>
            <wp:positionH relativeFrom="column">
              <wp:posOffset>523875</wp:posOffset>
            </wp:positionH>
            <wp:positionV relativeFrom="paragraph">
              <wp:posOffset>53340</wp:posOffset>
            </wp:positionV>
            <wp:extent cx="1076325" cy="1238250"/>
            <wp:effectExtent l="0" t="0" r="9525" b="0"/>
            <wp:wrapTight wrapText="bothSides">
              <wp:wrapPolygon edited="0">
                <wp:start x="0" y="0"/>
                <wp:lineTo x="0" y="21268"/>
                <wp:lineTo x="21409" y="21268"/>
                <wp:lineTo x="214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583" t="62090" r="94350" b="19621"/>
                    <a:stretch>
                      <a:fillRect/>
                    </a:stretch>
                  </pic:blipFill>
                  <pic:spPr bwMode="auto">
                    <a:xfrm>
                      <a:off x="0" y="0"/>
                      <a:ext cx="1076325" cy="1238250"/>
                    </a:xfrm>
                    <a:prstGeom prst="rect">
                      <a:avLst/>
                    </a:prstGeom>
                    <a:noFill/>
                  </pic:spPr>
                </pic:pic>
              </a:graphicData>
            </a:graphic>
            <wp14:sizeRelH relativeFrom="page">
              <wp14:pctWidth>0</wp14:pctWidth>
            </wp14:sizeRelH>
            <wp14:sizeRelV relativeFrom="page">
              <wp14:pctHeight>0</wp14:pctHeight>
            </wp14:sizeRelV>
          </wp:anchor>
        </w:drawing>
      </w:r>
    </w:p>
    <w:p w14:paraId="493D37A5" w14:textId="77777777" w:rsidR="008B6B46" w:rsidRDefault="008B6B46" w:rsidP="008B6B46">
      <w:pPr>
        <w:pStyle w:val="ListParagraph"/>
        <w:spacing w:after="0" w:line="240" w:lineRule="auto"/>
        <w:rPr>
          <w:rFonts w:ascii="Times New Roman" w:eastAsia="Times New Roman" w:hAnsi="Times New Roman" w:cs="Times New Roman"/>
          <w:sz w:val="24"/>
          <w:szCs w:val="24"/>
        </w:rPr>
      </w:pPr>
    </w:p>
    <w:p w14:paraId="4C8C9A18" w14:textId="77777777" w:rsidR="008B6B46" w:rsidRDefault="008B6B46" w:rsidP="008B6B46">
      <w:pPr>
        <w:pStyle w:val="ListParagraph"/>
        <w:rPr>
          <w:rFonts w:ascii="Times New Roman" w:eastAsia="Times New Roman" w:hAnsi="Times New Roman" w:cs="Times New Roman"/>
          <w:sz w:val="24"/>
          <w:szCs w:val="24"/>
        </w:rPr>
      </w:pPr>
    </w:p>
    <w:p w14:paraId="49006CCD" w14:textId="77777777" w:rsidR="008B6B46" w:rsidRDefault="008B6B46" w:rsidP="008B6B46">
      <w:pPr>
        <w:pStyle w:val="ListParagraph"/>
        <w:spacing w:after="0" w:line="240" w:lineRule="auto"/>
        <w:rPr>
          <w:rFonts w:ascii="Times New Roman" w:eastAsia="Times New Roman" w:hAnsi="Times New Roman" w:cs="Times New Roman"/>
          <w:sz w:val="24"/>
          <w:szCs w:val="24"/>
        </w:rPr>
      </w:pPr>
    </w:p>
    <w:p w14:paraId="305AC566" w14:textId="77777777" w:rsidR="008B6B46" w:rsidRDefault="008B6B46" w:rsidP="008B6B46">
      <w:pPr>
        <w:pStyle w:val="ListParagraph"/>
        <w:spacing w:after="0" w:line="240" w:lineRule="auto"/>
        <w:rPr>
          <w:rFonts w:ascii="Times New Roman" w:eastAsia="Times New Roman" w:hAnsi="Times New Roman" w:cs="Times New Roman"/>
          <w:sz w:val="24"/>
          <w:szCs w:val="24"/>
        </w:rPr>
      </w:pPr>
    </w:p>
    <w:p w14:paraId="25539420" w14:textId="77777777" w:rsidR="008B6B46" w:rsidRDefault="008B6B46" w:rsidP="008B6B46">
      <w:pPr>
        <w:pStyle w:val="ListParagraph"/>
        <w:spacing w:after="0" w:line="240" w:lineRule="auto"/>
        <w:rPr>
          <w:rFonts w:ascii="Times New Roman" w:eastAsia="Times New Roman" w:hAnsi="Times New Roman" w:cs="Times New Roman"/>
          <w:sz w:val="24"/>
          <w:szCs w:val="24"/>
        </w:rPr>
      </w:pPr>
    </w:p>
    <w:p w14:paraId="126660B3" w14:textId="77777777" w:rsidR="008B6B46" w:rsidRDefault="008B6B46" w:rsidP="008B6B46">
      <w:pPr>
        <w:pStyle w:val="ListParagraph"/>
        <w:spacing w:after="0" w:line="240" w:lineRule="auto"/>
        <w:rPr>
          <w:rFonts w:ascii="Times New Roman" w:eastAsia="Times New Roman" w:hAnsi="Times New Roman" w:cs="Times New Roman"/>
          <w:sz w:val="24"/>
          <w:szCs w:val="24"/>
        </w:rPr>
      </w:pPr>
    </w:p>
    <w:p w14:paraId="7C987B08" w14:textId="77777777" w:rsidR="008B6B46" w:rsidRDefault="008B6B46" w:rsidP="008B6B46">
      <w:pPr>
        <w:spacing w:after="0" w:line="240" w:lineRule="auto"/>
        <w:ind w:left="360"/>
        <w:rPr>
          <w:rFonts w:ascii="Times New Roman" w:eastAsia="Times New Roman" w:hAnsi="Times New Roman" w:cs="Times New Roman"/>
          <w:sz w:val="24"/>
          <w:szCs w:val="24"/>
        </w:rPr>
      </w:pPr>
    </w:p>
    <w:p w14:paraId="00B4D11B" w14:textId="77777777"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dialog box appears with drives and files listed, click on the “UniversityDrive”:</w:t>
      </w:r>
    </w:p>
    <w:p w14:paraId="33C69B34" w14:textId="115607C7" w:rsidR="008B6B46" w:rsidRDefault="008B6B46" w:rsidP="008B6B46">
      <w:pPr>
        <w:pStyle w:val="ListParagraph"/>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2816" behindDoc="0" locked="0" layoutInCell="1" allowOverlap="1" wp14:anchorId="49A1C18D" wp14:editId="7D49BFF5">
                <wp:simplePos x="0" y="0"/>
                <wp:positionH relativeFrom="column">
                  <wp:posOffset>2524125</wp:posOffset>
                </wp:positionH>
                <wp:positionV relativeFrom="paragraph">
                  <wp:posOffset>88265</wp:posOffset>
                </wp:positionV>
                <wp:extent cx="1876425" cy="1276350"/>
                <wp:effectExtent l="38100" t="38100" r="47625" b="95250"/>
                <wp:wrapNone/>
                <wp:docPr id="15" name="Straight Arrow Connector 15"/>
                <wp:cNvGraphicFramePr/>
                <a:graphic xmlns:a="http://schemas.openxmlformats.org/drawingml/2006/main">
                  <a:graphicData uri="http://schemas.microsoft.com/office/word/2010/wordprocessingShape">
                    <wps:wsp>
                      <wps:cNvCnPr/>
                      <wps:spPr>
                        <a:xfrm flipH="1">
                          <a:off x="0" y="0"/>
                          <a:ext cx="1876425" cy="127635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BD3955" id="Straight Arrow Connector 15" o:spid="_x0000_s1026" type="#_x0000_t32" style="position:absolute;margin-left:198.75pt;margin-top:6.95pt;width:147.75pt;height:100.5p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" strokecolor="#9bbb59 [3206]" strokeweight="3pt">
                <v:stroke endarrow="block"/>
                <v:shadow on="t" color="black" opacity="22937f" origin=",.5" offset="0,.63889mm"/>
              </v:shape>
            </w:pict>
          </mc:Fallback>
        </mc:AlternateContent>
      </w:r>
      <w:r>
        <w:rPr>
          <w:noProof/>
        </w:rPr>
        <w:drawing>
          <wp:inline distT="0" distB="0" distL="0" distR="0" wp14:anchorId="620823B1" wp14:editId="2E9A388B">
            <wp:extent cx="41148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5219" t="26118" r="76282" b="49292"/>
                    <a:stretch>
                      <a:fillRect/>
                    </a:stretch>
                  </pic:blipFill>
                  <pic:spPr bwMode="auto">
                    <a:xfrm>
                      <a:off x="0" y="0"/>
                      <a:ext cx="4114800" cy="1943100"/>
                    </a:xfrm>
                    <a:prstGeom prst="rect">
                      <a:avLst/>
                    </a:prstGeom>
                    <a:noFill/>
                    <a:ln>
                      <a:noFill/>
                    </a:ln>
                  </pic:spPr>
                </pic:pic>
              </a:graphicData>
            </a:graphic>
          </wp:inline>
        </w:drawing>
      </w:r>
    </w:p>
    <w:p w14:paraId="653CDBAD" w14:textId="437A79FE"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3840" behindDoc="0" locked="0" layoutInCell="1" allowOverlap="1" wp14:anchorId="5D8B1211" wp14:editId="6704F010">
                <wp:simplePos x="0" y="0"/>
                <wp:positionH relativeFrom="column">
                  <wp:posOffset>2124075</wp:posOffset>
                </wp:positionH>
                <wp:positionV relativeFrom="paragraph">
                  <wp:posOffset>173990</wp:posOffset>
                </wp:positionV>
                <wp:extent cx="400050" cy="542925"/>
                <wp:effectExtent l="57150" t="38100" r="38100" b="85725"/>
                <wp:wrapNone/>
                <wp:docPr id="17" name="Straight Arrow Connector 17"/>
                <wp:cNvGraphicFramePr/>
                <a:graphic xmlns:a="http://schemas.openxmlformats.org/drawingml/2006/main">
                  <a:graphicData uri="http://schemas.microsoft.com/office/word/2010/wordprocessingShape">
                    <wps:wsp>
                      <wps:cNvCnPr/>
                      <wps:spPr>
                        <a:xfrm flipH="1">
                          <a:off x="0" y="0"/>
                          <a:ext cx="400050" cy="5429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5FF705" id="Straight Arrow Connector 17" o:spid="_x0000_s1026" type="#_x0000_t32" style="position:absolute;margin-left:167.25pt;margin-top:13.7pt;width:31.5pt;height:42.75pt;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" strokecolor="#9bbb59 [3206]" strokeweight="3pt">
                <v:stroke endarrow="block"/>
                <v:shadow on="t" color="black" opacity="22937f" origin=",.5" offset="0,.63889mm"/>
              </v:shape>
            </w:pict>
          </mc:Fallback>
        </mc:AlternateContent>
      </w:r>
      <w:r>
        <w:rPr>
          <w:rFonts w:ascii="Times New Roman" w:eastAsia="Times New Roman" w:hAnsi="Times New Roman" w:cs="Times New Roman"/>
          <w:sz w:val="24"/>
          <w:szCs w:val="24"/>
        </w:rPr>
        <w:t>Click on OutcomesAssessment Folder:</w:t>
      </w:r>
    </w:p>
    <w:p w14:paraId="6AC4739E" w14:textId="5AFD3FB3" w:rsidR="008B6B46" w:rsidRDefault="008B6B46" w:rsidP="008B6B46">
      <w:pPr>
        <w:pStyle w:val="ListParagraph"/>
        <w:spacing w:after="0" w:line="240" w:lineRule="auto"/>
        <w:rPr>
          <w:rFonts w:ascii="Times New Roman" w:eastAsia="Times New Roman" w:hAnsi="Times New Roman" w:cs="Times New Roman"/>
          <w:sz w:val="24"/>
          <w:szCs w:val="24"/>
        </w:rPr>
      </w:pPr>
      <w:r>
        <w:rPr>
          <w:noProof/>
        </w:rPr>
        <w:drawing>
          <wp:inline distT="0" distB="0" distL="0" distR="0" wp14:anchorId="6D4E163D" wp14:editId="1A236598">
            <wp:extent cx="39528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250" t="3606" r="78320" b="84248"/>
                    <a:stretch>
                      <a:fillRect/>
                    </a:stretch>
                  </pic:blipFill>
                  <pic:spPr bwMode="auto">
                    <a:xfrm>
                      <a:off x="0" y="0"/>
                      <a:ext cx="3952875" cy="923925"/>
                    </a:xfrm>
                    <a:prstGeom prst="rect">
                      <a:avLst/>
                    </a:prstGeom>
                    <a:noFill/>
                    <a:ln>
                      <a:noFill/>
                    </a:ln>
                  </pic:spPr>
                </pic:pic>
              </a:graphicData>
            </a:graphic>
          </wp:inline>
        </w:drawing>
      </w:r>
    </w:p>
    <w:p w14:paraId="0D946EFC" w14:textId="77777777" w:rsidR="008B6B46" w:rsidRDefault="008B6B46" w:rsidP="008B6B46">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the appropriate folder for your report, click on it to open and save there:</w:t>
      </w:r>
    </w:p>
    <w:p w14:paraId="42AFD5CF" w14:textId="57F31715" w:rsidR="00420D14" w:rsidRPr="002E3939" w:rsidRDefault="008B6B46" w:rsidP="008B6B46">
      <w:pPr>
        <w:rPr>
          <w:rFonts w:ascii="Times New Roman" w:eastAsia="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05888" behindDoc="0" locked="0" layoutInCell="1" allowOverlap="1" wp14:anchorId="3B40F9D5" wp14:editId="6806A0B9">
                <wp:simplePos x="0" y="0"/>
                <wp:positionH relativeFrom="column">
                  <wp:posOffset>2771775</wp:posOffset>
                </wp:positionH>
                <wp:positionV relativeFrom="paragraph">
                  <wp:posOffset>1104265</wp:posOffset>
                </wp:positionV>
                <wp:extent cx="1676400" cy="19050"/>
                <wp:effectExtent l="57150" t="76200" r="57150" b="114300"/>
                <wp:wrapNone/>
                <wp:docPr id="18" name="Straight Arrow Connector 18"/>
                <wp:cNvGraphicFramePr/>
                <a:graphic xmlns:a="http://schemas.openxmlformats.org/drawingml/2006/main">
                  <a:graphicData uri="http://schemas.microsoft.com/office/word/2010/wordprocessingShape">
                    <wps:wsp>
                      <wps:cNvCnPr/>
                      <wps:spPr>
                        <a:xfrm flipH="1" flipV="1">
                          <a:off x="0" y="0"/>
                          <a:ext cx="1676400" cy="1905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AD8319" id="Straight Arrow Connector 18" o:spid="_x0000_s1026" type="#_x0000_t32" style="position:absolute;margin-left:218.25pt;margin-top:86.95pt;width:132pt;height:1.5pt;flip:x 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" strokecolor="#9bbb59 [3206]" strokeweight="2pt">
                <v:stroke endarrow="block"/>
                <v:shadow on="t" color="black" opacity="24903f" origin=",.5" offset="0,.55556mm"/>
              </v:shape>
            </w:pict>
          </mc:Fallback>
        </mc:AlternateContent>
      </w:r>
      <w:r>
        <w:rPr>
          <w:noProof/>
        </w:rPr>
        <w:drawing>
          <wp:anchor distT="0" distB="0" distL="114300" distR="114300" simplePos="0" relativeHeight="252004864" behindDoc="1" locked="0" layoutInCell="1" allowOverlap="1" wp14:anchorId="46BD2A2F" wp14:editId="1C129D87">
            <wp:simplePos x="0" y="0"/>
            <wp:positionH relativeFrom="column">
              <wp:posOffset>619125</wp:posOffset>
            </wp:positionH>
            <wp:positionV relativeFrom="paragraph">
              <wp:posOffset>313690</wp:posOffset>
            </wp:positionV>
            <wp:extent cx="2393950" cy="22098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0097" t="3606" r="29488" b="69353"/>
                    <a:stretch>
                      <a:fillRect/>
                    </a:stretch>
                  </pic:blipFill>
                  <pic:spPr bwMode="auto">
                    <a:xfrm>
                      <a:off x="0" y="0"/>
                      <a:ext cx="2393950" cy="2209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type="page"/>
      </w:r>
    </w:p>
    <w:p w14:paraId="6EAA4475" w14:textId="77777777" w:rsidR="00C33B74" w:rsidRPr="002E3939" w:rsidRDefault="007364D4" w:rsidP="00DF1F4A">
      <w:pPr>
        <w:pStyle w:val="Title"/>
        <w:jc w:val="center"/>
        <w:rPr>
          <w:sz w:val="24"/>
          <w:szCs w:val="24"/>
        </w:rPr>
      </w:pPr>
      <w:bookmarkStart w:id="33" w:name="_Toc403475764"/>
      <w:bookmarkStart w:id="34" w:name="Appendix"/>
      <w:r w:rsidRPr="002E3939">
        <w:rPr>
          <w:sz w:val="96"/>
          <w:szCs w:val="96"/>
        </w:rPr>
        <w:lastRenderedPageBreak/>
        <w:t>Appendix</w:t>
      </w:r>
      <w:bookmarkEnd w:id="33"/>
    </w:p>
    <w:bookmarkEnd w:id="34"/>
    <w:p w14:paraId="151129AD" w14:textId="77777777" w:rsidR="001157B5" w:rsidRPr="002E3939" w:rsidRDefault="00CB7ED8" w:rsidP="00874B87">
      <w:pPr>
        <w:pStyle w:val="ListParagraph"/>
        <w:numPr>
          <w:ilvl w:val="0"/>
          <w:numId w:val="29"/>
        </w:numPr>
        <w:spacing w:line="480" w:lineRule="auto"/>
        <w:rPr>
          <w:rFonts w:ascii="Times New Roman" w:eastAsia="Times New Roman" w:hAnsi="Times New Roman" w:cs="Times New Roman"/>
          <w:b/>
          <w:color w:val="365F91" w:themeColor="accent1" w:themeShade="BF"/>
          <w:sz w:val="32"/>
          <w:szCs w:val="32"/>
        </w:rPr>
      </w:pPr>
      <w:r w:rsidRPr="002E3939">
        <w:rPr>
          <w:rFonts w:ascii="Times New Roman" w:eastAsia="Times New Roman" w:hAnsi="Times New Roman" w:cs="Times New Roman"/>
          <w:b/>
          <w:color w:val="365F91" w:themeColor="accent1" w:themeShade="BF"/>
          <w:sz w:val="32"/>
          <w:szCs w:val="32"/>
        </w:rPr>
        <w:t xml:space="preserve">A: </w:t>
      </w:r>
      <w:r w:rsidR="005214ED" w:rsidRPr="002E3939">
        <w:rPr>
          <w:rFonts w:ascii="Times New Roman" w:eastAsia="Times New Roman" w:hAnsi="Times New Roman" w:cs="Times New Roman"/>
          <w:b/>
          <w:color w:val="365F91" w:themeColor="accent1" w:themeShade="BF"/>
          <w:sz w:val="32"/>
          <w:szCs w:val="32"/>
        </w:rPr>
        <w:t>Call for Service on APAC</w:t>
      </w:r>
    </w:p>
    <w:p w14:paraId="4E789E59" w14:textId="77777777" w:rsidR="001157B5" w:rsidRPr="002E3939" w:rsidRDefault="00CB7ED8" w:rsidP="00874B87">
      <w:pPr>
        <w:pStyle w:val="ListParagraph"/>
        <w:numPr>
          <w:ilvl w:val="0"/>
          <w:numId w:val="29"/>
        </w:numPr>
        <w:spacing w:line="480" w:lineRule="auto"/>
        <w:rPr>
          <w:rFonts w:ascii="Times New Roman" w:eastAsia="Times New Roman" w:hAnsi="Times New Roman" w:cs="Times New Roman"/>
          <w:b/>
          <w:color w:val="365F91" w:themeColor="accent1" w:themeShade="BF"/>
          <w:sz w:val="32"/>
          <w:szCs w:val="32"/>
        </w:rPr>
      </w:pPr>
      <w:r w:rsidRPr="002E3939">
        <w:rPr>
          <w:rFonts w:ascii="Times New Roman" w:eastAsia="Times New Roman" w:hAnsi="Times New Roman" w:cs="Times New Roman"/>
          <w:b/>
          <w:color w:val="365F91" w:themeColor="accent1" w:themeShade="BF"/>
          <w:sz w:val="32"/>
          <w:szCs w:val="32"/>
        </w:rPr>
        <w:t xml:space="preserve">B: </w:t>
      </w:r>
      <w:r w:rsidR="005214ED" w:rsidRPr="008B6362">
        <w:rPr>
          <w:rFonts w:ascii="Times New Roman" w:eastAsia="Times New Roman" w:hAnsi="Times New Roman" w:cs="Times New Roman"/>
          <w:b/>
          <w:i/>
          <w:color w:val="365F91" w:themeColor="accent1" w:themeShade="BF"/>
          <w:sz w:val="32"/>
          <w:szCs w:val="32"/>
        </w:rPr>
        <w:t>Plan Report</w:t>
      </w:r>
      <w:r w:rsidR="005214ED" w:rsidRPr="002E3939">
        <w:rPr>
          <w:rFonts w:ascii="Times New Roman" w:eastAsia="Times New Roman" w:hAnsi="Times New Roman" w:cs="Times New Roman"/>
          <w:b/>
          <w:color w:val="365F91" w:themeColor="accent1" w:themeShade="BF"/>
          <w:sz w:val="32"/>
          <w:szCs w:val="32"/>
        </w:rPr>
        <w:t xml:space="preserve"> Template</w:t>
      </w:r>
    </w:p>
    <w:p w14:paraId="045FA7A2" w14:textId="77777777" w:rsidR="001157B5" w:rsidRPr="002E3939" w:rsidRDefault="00CB7ED8" w:rsidP="00874B87">
      <w:pPr>
        <w:pStyle w:val="ListParagraph"/>
        <w:numPr>
          <w:ilvl w:val="0"/>
          <w:numId w:val="29"/>
        </w:numPr>
        <w:spacing w:line="480" w:lineRule="auto"/>
        <w:rPr>
          <w:rFonts w:ascii="Times New Roman" w:eastAsia="Times New Roman" w:hAnsi="Times New Roman" w:cs="Times New Roman"/>
          <w:b/>
          <w:color w:val="365F91" w:themeColor="accent1" w:themeShade="BF"/>
          <w:sz w:val="32"/>
          <w:szCs w:val="32"/>
        </w:rPr>
      </w:pPr>
      <w:r w:rsidRPr="002E3939">
        <w:rPr>
          <w:rFonts w:ascii="Times New Roman" w:eastAsia="Times New Roman" w:hAnsi="Times New Roman" w:cs="Times New Roman"/>
          <w:b/>
          <w:color w:val="365F91" w:themeColor="accent1" w:themeShade="BF"/>
          <w:sz w:val="32"/>
          <w:szCs w:val="32"/>
        </w:rPr>
        <w:t xml:space="preserve">C: </w:t>
      </w:r>
      <w:r w:rsidR="005214ED" w:rsidRPr="008B6362">
        <w:rPr>
          <w:rFonts w:ascii="Times New Roman" w:eastAsia="Times New Roman" w:hAnsi="Times New Roman" w:cs="Times New Roman"/>
          <w:b/>
          <w:i/>
          <w:color w:val="365F91" w:themeColor="accent1" w:themeShade="BF"/>
          <w:sz w:val="32"/>
          <w:szCs w:val="32"/>
        </w:rPr>
        <w:t>Results Report</w:t>
      </w:r>
      <w:r w:rsidR="005214ED" w:rsidRPr="002E3939">
        <w:rPr>
          <w:rFonts w:ascii="Times New Roman" w:eastAsia="Times New Roman" w:hAnsi="Times New Roman" w:cs="Times New Roman"/>
          <w:b/>
          <w:color w:val="365F91" w:themeColor="accent1" w:themeShade="BF"/>
          <w:sz w:val="32"/>
          <w:szCs w:val="32"/>
        </w:rPr>
        <w:t xml:space="preserve"> </w:t>
      </w:r>
      <w:r w:rsidR="001157B5" w:rsidRPr="002E3939">
        <w:rPr>
          <w:rFonts w:ascii="Times New Roman" w:eastAsia="Times New Roman" w:hAnsi="Times New Roman" w:cs="Times New Roman"/>
          <w:b/>
          <w:color w:val="365F91" w:themeColor="accent1" w:themeShade="BF"/>
          <w:sz w:val="32"/>
          <w:szCs w:val="32"/>
        </w:rPr>
        <w:t>Template</w:t>
      </w:r>
    </w:p>
    <w:p w14:paraId="64AEA985" w14:textId="77777777" w:rsidR="00CB7ED8" w:rsidRPr="002E3939" w:rsidRDefault="00CB7ED8" w:rsidP="00CB7ED8">
      <w:pPr>
        <w:pStyle w:val="ListParagraph"/>
        <w:numPr>
          <w:ilvl w:val="0"/>
          <w:numId w:val="29"/>
        </w:numPr>
        <w:spacing w:line="480" w:lineRule="auto"/>
        <w:rPr>
          <w:rFonts w:ascii="Times New Roman" w:eastAsia="Times New Roman" w:hAnsi="Times New Roman" w:cs="Times New Roman"/>
          <w:b/>
          <w:color w:val="365F91" w:themeColor="accent1" w:themeShade="BF"/>
          <w:sz w:val="32"/>
          <w:szCs w:val="32"/>
        </w:rPr>
      </w:pPr>
      <w:r w:rsidRPr="002E3939">
        <w:rPr>
          <w:rFonts w:ascii="Times New Roman" w:eastAsia="Times New Roman" w:hAnsi="Times New Roman" w:cs="Times New Roman"/>
          <w:b/>
          <w:color w:val="365F91" w:themeColor="accent1" w:themeShade="BF"/>
          <w:sz w:val="32"/>
          <w:szCs w:val="32"/>
        </w:rPr>
        <w:t xml:space="preserve">D: </w:t>
      </w:r>
      <w:r w:rsidR="00FC26B7" w:rsidRPr="002E3939">
        <w:rPr>
          <w:rFonts w:ascii="Times New Roman" w:eastAsia="Times New Roman" w:hAnsi="Times New Roman" w:cs="Times New Roman"/>
          <w:b/>
          <w:color w:val="365F91" w:themeColor="accent1" w:themeShade="BF"/>
          <w:sz w:val="32"/>
          <w:szCs w:val="32"/>
        </w:rPr>
        <w:t>Bloom’s Taxonomy and Verb List</w:t>
      </w:r>
    </w:p>
    <w:p w14:paraId="1BAA51F3" w14:textId="77777777" w:rsidR="00190F65" w:rsidRPr="002E3939" w:rsidRDefault="00FC26B7" w:rsidP="00CB7ED8">
      <w:pPr>
        <w:pStyle w:val="ListParagraph"/>
        <w:numPr>
          <w:ilvl w:val="0"/>
          <w:numId w:val="29"/>
        </w:numPr>
        <w:spacing w:line="480" w:lineRule="auto"/>
        <w:rPr>
          <w:rFonts w:ascii="Times New Roman" w:eastAsia="Times New Roman" w:hAnsi="Times New Roman" w:cs="Times New Roman"/>
          <w:b/>
          <w:color w:val="365F91" w:themeColor="accent1" w:themeShade="BF"/>
          <w:sz w:val="32"/>
          <w:szCs w:val="32"/>
        </w:rPr>
      </w:pPr>
      <w:r w:rsidRPr="002E3939">
        <w:rPr>
          <w:rFonts w:ascii="Times New Roman" w:eastAsia="Times New Roman" w:hAnsi="Times New Roman" w:cs="Times New Roman"/>
          <w:b/>
          <w:color w:val="365F91" w:themeColor="accent1" w:themeShade="BF"/>
          <w:sz w:val="32"/>
          <w:szCs w:val="32"/>
        </w:rPr>
        <w:t>E: APAC Feedback Form</w:t>
      </w:r>
    </w:p>
    <w:p w14:paraId="701689B4" w14:textId="77777777" w:rsidR="00CB7ED8" w:rsidRPr="002E3939" w:rsidRDefault="00CB7ED8" w:rsidP="00CB7ED8">
      <w:pPr>
        <w:pStyle w:val="ListParagraph"/>
        <w:spacing w:line="480" w:lineRule="auto"/>
        <w:rPr>
          <w:rFonts w:ascii="Times New Roman" w:eastAsia="Times New Roman" w:hAnsi="Times New Roman" w:cs="Times New Roman"/>
          <w:b/>
          <w:color w:val="365F91" w:themeColor="accent1" w:themeShade="BF"/>
          <w:sz w:val="32"/>
          <w:szCs w:val="32"/>
        </w:rPr>
      </w:pPr>
    </w:p>
    <w:p w14:paraId="2BADA199" w14:textId="77777777" w:rsidR="001157B5" w:rsidRPr="002E3939" w:rsidRDefault="001157B5" w:rsidP="005214ED">
      <w:pPr>
        <w:spacing w:line="480" w:lineRule="auto"/>
        <w:ind w:left="360"/>
        <w:rPr>
          <w:rFonts w:asciiTheme="majorHAnsi" w:eastAsia="Times New Roman" w:hAnsiTheme="majorHAnsi" w:cstheme="majorBidi"/>
          <w:b/>
          <w:bCs/>
          <w:color w:val="365F91" w:themeColor="accent1" w:themeShade="BF"/>
          <w:sz w:val="28"/>
          <w:szCs w:val="28"/>
        </w:rPr>
      </w:pPr>
      <w:r w:rsidRPr="002E3939">
        <w:rPr>
          <w:rFonts w:eastAsia="Times New Roman"/>
        </w:rPr>
        <w:br w:type="page"/>
      </w:r>
    </w:p>
    <w:p w14:paraId="3F1D30F1" w14:textId="77777777" w:rsidR="00DE28A4" w:rsidRPr="002E3939" w:rsidRDefault="008B3B3A" w:rsidP="00874B87">
      <w:pPr>
        <w:pStyle w:val="Heading1"/>
        <w:spacing w:before="0" w:after="120" w:line="480" w:lineRule="auto"/>
        <w:rPr>
          <w:rFonts w:eastAsia="Times New Roman"/>
        </w:rPr>
      </w:pPr>
      <w:bookmarkStart w:id="35" w:name="_APPENDIX_A"/>
      <w:bookmarkStart w:id="36" w:name="_Toc403475767"/>
      <w:bookmarkEnd w:id="35"/>
      <w:r w:rsidRPr="002E3939">
        <w:rPr>
          <w:rFonts w:eastAsia="Times New Roman"/>
        </w:rPr>
        <w:lastRenderedPageBreak/>
        <w:t>APPENDIX A</w:t>
      </w:r>
      <w:bookmarkEnd w:id="36"/>
    </w:p>
    <w:p w14:paraId="5DEB5688" w14:textId="77777777" w:rsidR="00F3065B" w:rsidRPr="002E3939" w:rsidRDefault="00F3065B" w:rsidP="00F3065B">
      <w:pPr>
        <w:jc w:val="center"/>
      </w:pPr>
      <w:r w:rsidRPr="002E3939">
        <w:t>CALL FOR SERVICE</w:t>
      </w:r>
    </w:p>
    <w:p w14:paraId="2863761A" w14:textId="77777777" w:rsidR="00F3065B" w:rsidRPr="002E3939" w:rsidRDefault="00F3065B" w:rsidP="00F3065B">
      <w:pPr>
        <w:jc w:val="center"/>
      </w:pPr>
      <w:r w:rsidRPr="002E3939">
        <w:t>CALIFORNIA UNIVERSITY OF PENNSYLVANIA</w:t>
      </w:r>
    </w:p>
    <w:p w14:paraId="0AB67CFE" w14:textId="77777777" w:rsidR="00F3065B" w:rsidRPr="002E3939" w:rsidRDefault="00F3065B" w:rsidP="00F3065B">
      <w:pPr>
        <w:jc w:val="center"/>
        <w:rPr>
          <w:b/>
        </w:rPr>
      </w:pPr>
      <w:r w:rsidRPr="002E3939">
        <w:rPr>
          <w:b/>
        </w:rPr>
        <w:t>ACADEMIC PROGRAM ASSESSMENT COMMITTEE (APAC)</w:t>
      </w:r>
    </w:p>
    <w:p w14:paraId="15E5E2EF" w14:textId="77777777" w:rsidR="00F3065B" w:rsidRPr="002E3939" w:rsidRDefault="00F3065B" w:rsidP="00F3065B">
      <w:pPr>
        <w:rPr>
          <w:rFonts w:cs="Helvetica"/>
          <w:color w:val="000000"/>
        </w:rPr>
      </w:pPr>
      <w:r w:rsidRPr="002E3939">
        <w:t>Cal U, in order to provide a “</w:t>
      </w:r>
      <w:r w:rsidRPr="002E3939">
        <w:rPr>
          <w:rFonts w:cs="Helvetica"/>
          <w:color w:val="000000"/>
        </w:rPr>
        <w:t>high-quality, student-centered education that prepares an increasingly diverse community of lifelong learners to contribute responsibly and creatively to the regional, national and global society, while serving as a resource to advance the region's cultural, social and economic development,” (</w:t>
      </w:r>
      <w:r w:rsidRPr="002E3939">
        <w:rPr>
          <w:rFonts w:cs="Helvetica"/>
          <w:i/>
          <w:color w:val="000000"/>
        </w:rPr>
        <w:t>Mission Statement</w:t>
      </w:r>
      <w:r w:rsidRPr="002E3939">
        <w:rPr>
          <w:rFonts w:cs="Helvetica"/>
          <w:color w:val="000000"/>
        </w:rPr>
        <w:t xml:space="preserve"> 2020), seeks to establish a relevant, effective system of assessing student learning outcomes. Toward that end, we seek qualified committed faculty to serve on the </w:t>
      </w:r>
      <w:r w:rsidRPr="002E3939">
        <w:rPr>
          <w:rFonts w:cs="Helvetica"/>
          <w:i/>
          <w:color w:val="000000"/>
        </w:rPr>
        <w:t>University Wide Academic Program Assessment Committee.</w:t>
      </w:r>
      <w:r w:rsidRPr="002E3939">
        <w:rPr>
          <w:rFonts w:cs="Helvetica"/>
          <w:color w:val="000000"/>
        </w:rPr>
        <w:t xml:space="preserve"> </w:t>
      </w:r>
    </w:p>
    <w:p w14:paraId="2F3FA951" w14:textId="77777777" w:rsidR="00F3065B" w:rsidRPr="002E3939" w:rsidRDefault="00F3065B" w:rsidP="00F3065B">
      <w:pPr>
        <w:rPr>
          <w:rFonts w:cs="Helvetica"/>
          <w:color w:val="000000"/>
        </w:rPr>
      </w:pPr>
      <w:r w:rsidRPr="002E3939">
        <w:rPr>
          <w:rFonts w:cs="Helvetica"/>
          <w:color w:val="000000"/>
        </w:rPr>
        <w:t>Some experience of and knowledge in assessment of student learning outcomes is needed as well as an ability to guide colleagues (across campus) in the process of assessing student learning outcomes. Additionally, selections will be made in order to provide equal representation of all four colleges (</w:t>
      </w:r>
      <w:r w:rsidRPr="002E3939">
        <w:rPr>
          <w:rFonts w:cs="Helvetica"/>
          <w:i/>
          <w:color w:val="000000"/>
        </w:rPr>
        <w:t>Liberal Arts</w:t>
      </w:r>
      <w:r w:rsidRPr="002E3939">
        <w:rPr>
          <w:rFonts w:cs="Helvetica"/>
          <w:color w:val="000000"/>
        </w:rPr>
        <w:t xml:space="preserve">, </w:t>
      </w:r>
      <w:r w:rsidRPr="002E3939">
        <w:rPr>
          <w:rFonts w:cs="Helvetica"/>
          <w:i/>
          <w:color w:val="000000"/>
        </w:rPr>
        <w:t>Education and Human Services</w:t>
      </w:r>
      <w:r w:rsidRPr="002E3939">
        <w:rPr>
          <w:rFonts w:cs="Helvetica"/>
          <w:color w:val="000000"/>
        </w:rPr>
        <w:t xml:space="preserve">, </w:t>
      </w:r>
      <w:r w:rsidRPr="002E3939">
        <w:rPr>
          <w:rFonts w:cs="Helvetica"/>
          <w:i/>
          <w:color w:val="000000"/>
        </w:rPr>
        <w:t>Science and Technology</w:t>
      </w:r>
      <w:r w:rsidRPr="002E3939">
        <w:rPr>
          <w:rFonts w:cs="Helvetica"/>
          <w:color w:val="000000"/>
        </w:rPr>
        <w:t xml:space="preserve"> and </w:t>
      </w:r>
      <w:r w:rsidRPr="002E3939">
        <w:rPr>
          <w:rFonts w:cs="Helvetica"/>
          <w:i/>
          <w:color w:val="000000"/>
        </w:rPr>
        <w:t>Graduate School and Global On-Line)</w:t>
      </w:r>
      <w:r w:rsidRPr="002E3939">
        <w:rPr>
          <w:rFonts w:cs="Helvetica"/>
          <w:color w:val="000000"/>
        </w:rPr>
        <w:t>.</w:t>
      </w:r>
    </w:p>
    <w:p w14:paraId="384F4EA2" w14:textId="77777777" w:rsidR="00F3065B" w:rsidRPr="008B6362" w:rsidRDefault="00F3065B" w:rsidP="00F3065B">
      <w:pPr>
        <w:pStyle w:val="paragraph"/>
        <w:numPr>
          <w:ilvl w:val="0"/>
          <w:numId w:val="31"/>
        </w:numPr>
        <w:spacing w:before="0" w:beforeAutospacing="0" w:after="0" w:afterAutospacing="0"/>
        <w:textAlignment w:val="baseline"/>
        <w:rPr>
          <w:rFonts w:asciiTheme="minorHAnsi" w:hAnsiTheme="minorHAnsi" w:cs="Calibri"/>
          <w:sz w:val="20"/>
          <w:szCs w:val="20"/>
        </w:rPr>
      </w:pPr>
      <w:r w:rsidRPr="008B6362">
        <w:rPr>
          <w:rStyle w:val="normaltextrun"/>
          <w:rFonts w:asciiTheme="minorHAnsi" w:hAnsiTheme="minorHAnsi" w:cs="Calibri"/>
          <w:sz w:val="20"/>
          <w:szCs w:val="20"/>
        </w:rPr>
        <w:t>Work with college deans and department chairs to identify and empower program Assessment Coordinators.</w:t>
      </w:r>
      <w:r w:rsidRPr="008B6362">
        <w:rPr>
          <w:rStyle w:val="eop"/>
          <w:rFonts w:asciiTheme="minorHAnsi" w:hAnsiTheme="minorHAnsi" w:cs="Calibri"/>
          <w:sz w:val="20"/>
          <w:szCs w:val="20"/>
        </w:rPr>
        <w:t> </w:t>
      </w:r>
    </w:p>
    <w:p w14:paraId="55887E42" w14:textId="77777777" w:rsidR="00F3065B" w:rsidRPr="008B6362" w:rsidRDefault="00F3065B" w:rsidP="00F3065B">
      <w:pPr>
        <w:pStyle w:val="paragraph"/>
        <w:numPr>
          <w:ilvl w:val="0"/>
          <w:numId w:val="31"/>
        </w:numPr>
        <w:spacing w:before="0" w:beforeAutospacing="0" w:after="0" w:afterAutospacing="0"/>
        <w:textAlignment w:val="baseline"/>
        <w:rPr>
          <w:rFonts w:asciiTheme="minorHAnsi" w:hAnsiTheme="minorHAnsi" w:cs="Calibri"/>
          <w:sz w:val="20"/>
          <w:szCs w:val="20"/>
        </w:rPr>
      </w:pPr>
      <w:r w:rsidRPr="008B6362">
        <w:rPr>
          <w:rStyle w:val="normaltextrun"/>
          <w:rFonts w:asciiTheme="minorHAnsi" w:hAnsiTheme="minorHAnsi" w:cs="Calibri"/>
          <w:sz w:val="20"/>
          <w:szCs w:val="20"/>
        </w:rPr>
        <w:t>Assist with the development of college, department, and program </w:t>
      </w:r>
      <w:r w:rsidRPr="008B6362">
        <w:rPr>
          <w:rStyle w:val="normaltextrun"/>
          <w:rFonts w:asciiTheme="minorHAnsi" w:hAnsiTheme="minorHAnsi" w:cs="Calibri"/>
          <w:i/>
          <w:iCs/>
          <w:sz w:val="20"/>
          <w:szCs w:val="20"/>
          <w:u w:val="single"/>
        </w:rPr>
        <w:t>mission statements</w:t>
      </w:r>
      <w:r w:rsidRPr="008B6362">
        <w:rPr>
          <w:rStyle w:val="normaltextrun"/>
          <w:rFonts w:asciiTheme="minorHAnsi" w:hAnsiTheme="minorHAnsi" w:cs="Calibri"/>
          <w:sz w:val="20"/>
          <w:szCs w:val="20"/>
        </w:rPr>
        <w:t> aligned with the Academic Affairs mission statement.</w:t>
      </w:r>
      <w:r w:rsidRPr="008B6362">
        <w:rPr>
          <w:rStyle w:val="eop"/>
          <w:rFonts w:asciiTheme="minorHAnsi" w:hAnsiTheme="minorHAnsi" w:cs="Calibri"/>
          <w:sz w:val="20"/>
          <w:szCs w:val="20"/>
        </w:rPr>
        <w:t> </w:t>
      </w:r>
    </w:p>
    <w:p w14:paraId="706088E8" w14:textId="77777777" w:rsidR="00F3065B" w:rsidRPr="008B6362" w:rsidRDefault="00F3065B" w:rsidP="00F3065B">
      <w:pPr>
        <w:pStyle w:val="paragraph"/>
        <w:numPr>
          <w:ilvl w:val="0"/>
          <w:numId w:val="31"/>
        </w:numPr>
        <w:spacing w:before="0" w:beforeAutospacing="0" w:after="0" w:afterAutospacing="0"/>
        <w:textAlignment w:val="baseline"/>
        <w:rPr>
          <w:rFonts w:asciiTheme="minorHAnsi" w:hAnsiTheme="minorHAnsi" w:cs="Calibri"/>
          <w:sz w:val="20"/>
          <w:szCs w:val="20"/>
        </w:rPr>
      </w:pPr>
      <w:r w:rsidRPr="008B6362">
        <w:rPr>
          <w:rStyle w:val="normaltextrun"/>
          <w:rFonts w:asciiTheme="minorHAnsi" w:hAnsiTheme="minorHAnsi" w:cs="Calibri"/>
          <w:sz w:val="20"/>
          <w:szCs w:val="20"/>
        </w:rPr>
        <w:t>Promote the development of academic program learning goals with measurable </w:t>
      </w:r>
      <w:r w:rsidRPr="008B6362">
        <w:rPr>
          <w:rStyle w:val="normaltextrun"/>
          <w:rFonts w:asciiTheme="minorHAnsi" w:hAnsiTheme="minorHAnsi" w:cs="Calibri"/>
          <w:i/>
          <w:iCs/>
          <w:sz w:val="20"/>
          <w:szCs w:val="20"/>
          <w:u w:val="single"/>
        </w:rPr>
        <w:t>discipline</w:t>
      </w:r>
      <w:r w:rsidRPr="008B6362">
        <w:rPr>
          <w:rStyle w:val="normaltextrun"/>
          <w:rFonts w:asciiTheme="minorHAnsi" w:hAnsiTheme="minorHAnsi" w:cs="Calibri"/>
          <w:sz w:val="20"/>
          <w:szCs w:val="20"/>
        </w:rPr>
        <w:t> and </w:t>
      </w:r>
      <w:r w:rsidRPr="008B6362">
        <w:rPr>
          <w:rStyle w:val="normaltextrun"/>
          <w:rFonts w:asciiTheme="minorHAnsi" w:hAnsiTheme="minorHAnsi" w:cs="Calibri"/>
          <w:i/>
          <w:iCs/>
          <w:sz w:val="20"/>
          <w:szCs w:val="20"/>
          <w:u w:val="single"/>
        </w:rPr>
        <w:t>student achievement</w:t>
      </w:r>
      <w:r w:rsidRPr="008B6362">
        <w:rPr>
          <w:rStyle w:val="normaltextrun"/>
          <w:rFonts w:asciiTheme="minorHAnsi" w:hAnsiTheme="minorHAnsi" w:cs="Calibri"/>
          <w:sz w:val="20"/>
          <w:szCs w:val="20"/>
        </w:rPr>
        <w:t> learning outcomes.  </w:t>
      </w:r>
      <w:r w:rsidRPr="008B6362">
        <w:rPr>
          <w:rStyle w:val="eop"/>
          <w:rFonts w:asciiTheme="minorHAnsi" w:hAnsiTheme="minorHAnsi" w:cs="Calibri"/>
          <w:sz w:val="20"/>
          <w:szCs w:val="20"/>
        </w:rPr>
        <w:t> </w:t>
      </w:r>
    </w:p>
    <w:p w14:paraId="427131CE" w14:textId="77777777" w:rsidR="00F3065B" w:rsidRPr="008B6362" w:rsidRDefault="00F3065B" w:rsidP="00F3065B">
      <w:pPr>
        <w:pStyle w:val="paragraph"/>
        <w:numPr>
          <w:ilvl w:val="0"/>
          <w:numId w:val="31"/>
        </w:numPr>
        <w:spacing w:before="0" w:beforeAutospacing="0" w:after="0" w:afterAutospacing="0"/>
        <w:textAlignment w:val="baseline"/>
        <w:rPr>
          <w:rFonts w:asciiTheme="minorHAnsi" w:hAnsiTheme="minorHAnsi" w:cs="Calibri"/>
          <w:sz w:val="20"/>
          <w:szCs w:val="20"/>
        </w:rPr>
      </w:pPr>
      <w:r w:rsidRPr="008B6362">
        <w:rPr>
          <w:rStyle w:val="normaltextrun"/>
          <w:rFonts w:asciiTheme="minorHAnsi" w:hAnsiTheme="minorHAnsi" w:cs="Calibri"/>
          <w:sz w:val="20"/>
          <w:szCs w:val="20"/>
        </w:rPr>
        <w:t>Promote effective college-wide program assessment processes</w:t>
      </w:r>
      <w:r w:rsidR="004241B6" w:rsidRPr="002E3939">
        <w:rPr>
          <w:rStyle w:val="normaltextrun"/>
          <w:rFonts w:asciiTheme="minorHAnsi" w:hAnsiTheme="minorHAnsi" w:cs="Calibri"/>
          <w:sz w:val="20"/>
          <w:szCs w:val="20"/>
        </w:rPr>
        <w:t>,</w:t>
      </w:r>
      <w:r w:rsidRPr="008B6362">
        <w:rPr>
          <w:rStyle w:val="normaltextrun"/>
          <w:rFonts w:asciiTheme="minorHAnsi" w:hAnsiTheme="minorHAnsi" w:cs="Calibri"/>
          <w:sz w:val="20"/>
          <w:szCs w:val="20"/>
        </w:rPr>
        <w:t> which include annual documented data-based decision meetings designed to improve student achievement.   </w:t>
      </w:r>
      <w:r w:rsidRPr="008B6362">
        <w:rPr>
          <w:rStyle w:val="eop"/>
          <w:rFonts w:asciiTheme="minorHAnsi" w:hAnsiTheme="minorHAnsi" w:cs="Calibri"/>
          <w:sz w:val="20"/>
          <w:szCs w:val="20"/>
        </w:rPr>
        <w:t> </w:t>
      </w:r>
    </w:p>
    <w:p w14:paraId="0B9079B1" w14:textId="7D430B51" w:rsidR="00F3065B" w:rsidRPr="008B6362" w:rsidRDefault="00F3065B" w:rsidP="00F3065B">
      <w:pPr>
        <w:pStyle w:val="paragraph"/>
        <w:numPr>
          <w:ilvl w:val="0"/>
          <w:numId w:val="31"/>
        </w:numPr>
        <w:spacing w:before="0" w:beforeAutospacing="0" w:after="0" w:afterAutospacing="0"/>
        <w:textAlignment w:val="baseline"/>
        <w:rPr>
          <w:rFonts w:asciiTheme="minorHAnsi" w:hAnsiTheme="minorHAnsi" w:cs="Calibri"/>
          <w:sz w:val="20"/>
          <w:szCs w:val="20"/>
        </w:rPr>
      </w:pPr>
      <w:r w:rsidRPr="008B6362">
        <w:rPr>
          <w:rStyle w:val="normaltextrun"/>
          <w:rFonts w:asciiTheme="minorHAnsi" w:hAnsiTheme="minorHAnsi" w:cs="Calibri"/>
          <w:sz w:val="20"/>
          <w:szCs w:val="20"/>
        </w:rPr>
        <w:t>Promote a standard “Assessment Update” agenda item for all department meetings where program faculty and/or </w:t>
      </w:r>
      <w:r w:rsidR="00860091" w:rsidRPr="002E3939">
        <w:rPr>
          <w:rStyle w:val="normaltextrun"/>
          <w:rFonts w:asciiTheme="minorHAnsi" w:hAnsiTheme="minorHAnsi" w:cs="Calibri"/>
          <w:sz w:val="20"/>
          <w:szCs w:val="20"/>
        </w:rPr>
        <w:t>A</w:t>
      </w:r>
      <w:r w:rsidRPr="008B6362">
        <w:rPr>
          <w:rStyle w:val="normaltextrun"/>
          <w:rFonts w:asciiTheme="minorHAnsi" w:hAnsiTheme="minorHAnsi" w:cs="Calibri"/>
          <w:sz w:val="20"/>
          <w:szCs w:val="20"/>
        </w:rPr>
        <w:t xml:space="preserve">ssessment </w:t>
      </w:r>
      <w:r w:rsidR="00860091" w:rsidRPr="002E3939">
        <w:rPr>
          <w:rStyle w:val="normaltextrun"/>
          <w:rFonts w:asciiTheme="minorHAnsi" w:hAnsiTheme="minorHAnsi" w:cs="Calibri"/>
          <w:sz w:val="20"/>
          <w:szCs w:val="20"/>
        </w:rPr>
        <w:t>C</w:t>
      </w:r>
      <w:r w:rsidRPr="008B6362">
        <w:rPr>
          <w:rStyle w:val="normaltextrun"/>
          <w:rFonts w:asciiTheme="minorHAnsi" w:hAnsiTheme="minorHAnsi" w:cs="Calibri"/>
          <w:sz w:val="20"/>
          <w:szCs w:val="20"/>
        </w:rPr>
        <w:t>oordinators frequently discuss assessment progress and/or milestones. </w:t>
      </w:r>
      <w:r w:rsidRPr="008B6362">
        <w:rPr>
          <w:rStyle w:val="eop"/>
          <w:rFonts w:asciiTheme="minorHAnsi" w:hAnsiTheme="minorHAnsi" w:cs="Calibri"/>
          <w:sz w:val="20"/>
          <w:szCs w:val="20"/>
        </w:rPr>
        <w:t> </w:t>
      </w:r>
    </w:p>
    <w:p w14:paraId="40992436" w14:textId="77777777" w:rsidR="00F3065B" w:rsidRPr="002E3939" w:rsidRDefault="00F3065B" w:rsidP="00F3065B">
      <w:pPr>
        <w:rPr>
          <w:rFonts w:cs="Helvetica"/>
          <w:color w:val="000000"/>
        </w:rPr>
      </w:pPr>
    </w:p>
    <w:p w14:paraId="4E0F0C33" w14:textId="77777777" w:rsidR="00F3065B" w:rsidRPr="002E3939" w:rsidRDefault="00F3065B" w:rsidP="00F3065B">
      <w:r w:rsidRPr="002E3939">
        <w:lastRenderedPageBreak/>
        <w:t xml:space="preserve">This is a service position, so it will be documented and can be cited in the faculty member’s tenure and promotion dossier. Three-year terms are expected, with re-nomination invited to committed members. </w:t>
      </w:r>
    </w:p>
    <w:p w14:paraId="3253DF8A" w14:textId="77777777" w:rsidR="00F3065B" w:rsidRPr="002E3939" w:rsidRDefault="00F3065B" w:rsidP="00F3065B">
      <w:r w:rsidRPr="002E3939">
        <w:t>Complete the second page and return to</w:t>
      </w:r>
      <w:r w:rsidR="00860091" w:rsidRPr="002E3939">
        <w:t>:</w:t>
      </w:r>
    </w:p>
    <w:p w14:paraId="56B370E5" w14:textId="77777777" w:rsidR="00F3065B" w:rsidRPr="002E3939" w:rsidRDefault="00F3065B" w:rsidP="00F3065B">
      <w:r w:rsidRPr="002E3939">
        <w:t>Dr. Len Colelli (</w:t>
      </w:r>
      <w:r w:rsidRPr="002E3939">
        <w:rPr>
          <w:rFonts w:cs="Helvetica"/>
          <w:color w:val="000000"/>
          <w:sz w:val="21"/>
          <w:szCs w:val="21"/>
          <w:shd w:val="clear" w:color="auto" w:fill="FFFFFF"/>
        </w:rPr>
        <w:t xml:space="preserve">Associate Provost/Associate Vice President for Academic Affairs) </w:t>
      </w:r>
      <w:r w:rsidRPr="002E3939">
        <w:t xml:space="preserve">at </w:t>
      </w:r>
      <w:hyperlink r:id="rId15" w:history="1">
        <w:r w:rsidRPr="002E3939">
          <w:rPr>
            <w:rStyle w:val="Hyperlink"/>
          </w:rPr>
          <w:t>colelli@calu.edu</w:t>
        </w:r>
      </w:hyperlink>
      <w:r w:rsidRPr="002E3939">
        <w:t xml:space="preserve"> </w:t>
      </w:r>
    </w:p>
    <w:p w14:paraId="3CFEF123" w14:textId="77777777" w:rsidR="00F3065B" w:rsidRPr="002E3939" w:rsidRDefault="00F3065B" w:rsidP="00F3065B">
      <w:r w:rsidRPr="002E3939">
        <w:t xml:space="preserve">or </w:t>
      </w:r>
    </w:p>
    <w:p w14:paraId="1B758D6E" w14:textId="21C50BB5" w:rsidR="00F3065B" w:rsidRPr="002E3939" w:rsidRDefault="003A2D5E" w:rsidP="00F3065B">
      <w:r w:rsidRPr="002E3939">
        <w:t xml:space="preserve">Dr. </w:t>
      </w:r>
      <w:r w:rsidR="00F3065B" w:rsidRPr="002E3939">
        <w:t xml:space="preserve">Steve Atkins (Director of Institutional Effectiveness) at </w:t>
      </w:r>
      <w:hyperlink r:id="rId16" w:history="1">
        <w:r w:rsidR="00F3065B" w:rsidRPr="002E3939">
          <w:rPr>
            <w:rStyle w:val="Hyperlink"/>
          </w:rPr>
          <w:t>atkins@calu.edu</w:t>
        </w:r>
      </w:hyperlink>
      <w:r w:rsidR="00F3065B" w:rsidRPr="002E3939">
        <w:t xml:space="preserve"> </w:t>
      </w:r>
    </w:p>
    <w:p w14:paraId="07BF73E8" w14:textId="77777777" w:rsidR="00F3065B" w:rsidRPr="002E3939" w:rsidRDefault="00F3065B" w:rsidP="00F3065B">
      <w:r w:rsidRPr="002E3939">
        <w:br w:type="page"/>
      </w:r>
    </w:p>
    <w:p w14:paraId="56CE2E92" w14:textId="77777777" w:rsidR="00F3065B" w:rsidRPr="002E3939" w:rsidRDefault="00F3065B" w:rsidP="00F3065B">
      <w:r w:rsidRPr="002E3939">
        <w:lastRenderedPageBreak/>
        <w:t xml:space="preserve">NAME: </w:t>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r>
      <w:r w:rsidRPr="002E3939">
        <w:softHyphen/>
        <w:t>_____________________________________________________________</w:t>
      </w:r>
    </w:p>
    <w:p w14:paraId="3EDD8615" w14:textId="77777777" w:rsidR="00F3065B" w:rsidRPr="002E3939" w:rsidRDefault="00F3065B" w:rsidP="00F3065B">
      <w:r w:rsidRPr="002E3939">
        <w:t>DEPARTMENT: ___________________________________________________</w:t>
      </w:r>
      <w:r w:rsidR="00860091" w:rsidRPr="002E3939">
        <w:t>____</w:t>
      </w:r>
    </w:p>
    <w:p w14:paraId="536DB4CF" w14:textId="77777777" w:rsidR="00F3065B" w:rsidRPr="002E3939" w:rsidRDefault="00F3065B" w:rsidP="00F3065B">
      <w:r w:rsidRPr="002E3939">
        <w:t xml:space="preserve">COLLEGE: </w:t>
      </w:r>
      <w:r w:rsidR="00860091" w:rsidRPr="002E3939">
        <w:t>___________________________________________________________</w:t>
      </w:r>
    </w:p>
    <w:p w14:paraId="32BE5998" w14:textId="77777777" w:rsidR="00F3065B" w:rsidRPr="002E3939" w:rsidRDefault="00F3065B" w:rsidP="00F3065B">
      <w:r w:rsidRPr="002E3939">
        <w:t>Please briefly describe your experience with assessing student learning out comes at the program level:</w:t>
      </w:r>
    </w:p>
    <w:tbl>
      <w:tblPr>
        <w:tblStyle w:val="TableGrid"/>
        <w:tblW w:w="0" w:type="auto"/>
        <w:tblLook w:val="04A0" w:firstRow="1" w:lastRow="0" w:firstColumn="1" w:lastColumn="0" w:noHBand="0" w:noVBand="1"/>
      </w:tblPr>
      <w:tblGrid>
        <w:gridCol w:w="9350"/>
      </w:tblGrid>
      <w:tr w:rsidR="00433849" w:rsidRPr="002E3939" w14:paraId="03F612D2" w14:textId="77777777" w:rsidTr="00433849">
        <w:tc>
          <w:tcPr>
            <w:tcW w:w="9350" w:type="dxa"/>
          </w:tcPr>
          <w:p w14:paraId="4B7FE161" w14:textId="77777777" w:rsidR="00433849" w:rsidRPr="002E3939" w:rsidRDefault="00433849" w:rsidP="00F3065B"/>
        </w:tc>
      </w:tr>
    </w:tbl>
    <w:p w14:paraId="123CA7D5" w14:textId="77777777" w:rsidR="00F3065B" w:rsidRPr="002E3939" w:rsidRDefault="00F3065B" w:rsidP="00F3065B"/>
    <w:p w14:paraId="3BFF49EE" w14:textId="77777777" w:rsidR="00F3065B" w:rsidRPr="002E3939" w:rsidRDefault="00F3065B" w:rsidP="00F3065B">
      <w:r w:rsidRPr="002E3939">
        <w:t>Please briefly describe your experience with guiding colleagues through processes or procedures (some examples might be workshop facilitation, departmental committee leadership, etc.):___</w:t>
      </w:r>
    </w:p>
    <w:tbl>
      <w:tblPr>
        <w:tblStyle w:val="TableGrid"/>
        <w:tblW w:w="0" w:type="auto"/>
        <w:tblLook w:val="04A0" w:firstRow="1" w:lastRow="0" w:firstColumn="1" w:lastColumn="0" w:noHBand="0" w:noVBand="1"/>
      </w:tblPr>
      <w:tblGrid>
        <w:gridCol w:w="9350"/>
      </w:tblGrid>
      <w:tr w:rsidR="00433849" w:rsidRPr="002E3939" w14:paraId="3A77A2B7" w14:textId="77777777" w:rsidTr="00433849">
        <w:tc>
          <w:tcPr>
            <w:tcW w:w="9350" w:type="dxa"/>
          </w:tcPr>
          <w:p w14:paraId="4BC4081A" w14:textId="77777777" w:rsidR="00433849" w:rsidRPr="002E3939" w:rsidRDefault="00433849" w:rsidP="00F3065B"/>
        </w:tc>
      </w:tr>
    </w:tbl>
    <w:p w14:paraId="1AAA1515" w14:textId="77777777" w:rsidR="00F3065B" w:rsidRPr="002E3939" w:rsidRDefault="00F3065B" w:rsidP="00F3065B"/>
    <w:p w14:paraId="09F78EDD" w14:textId="77777777" w:rsidR="00433849" w:rsidRPr="002E3939" w:rsidRDefault="00F3065B" w:rsidP="00F3065B">
      <w:r w:rsidRPr="002E3939">
        <w:t>Thank you so much for your desire to serve!</w:t>
      </w:r>
    </w:p>
    <w:p w14:paraId="79306BA7" w14:textId="77777777" w:rsidR="00433849" w:rsidRPr="002E3939" w:rsidRDefault="00433849">
      <w:r w:rsidRPr="002E3939">
        <w:br w:type="page"/>
      </w:r>
    </w:p>
    <w:p w14:paraId="519EEEC9" w14:textId="77777777" w:rsidR="00F3065B" w:rsidRPr="002E3939" w:rsidRDefault="00433849" w:rsidP="00F3065B">
      <w:pPr>
        <w:rPr>
          <w:rFonts w:asciiTheme="majorHAnsi" w:hAnsiTheme="majorHAnsi"/>
          <w:b/>
          <w:color w:val="4F81BD" w:themeColor="accent1"/>
          <w:sz w:val="28"/>
          <w:szCs w:val="28"/>
        </w:rPr>
      </w:pPr>
      <w:bookmarkStart w:id="37" w:name="Appendix_B"/>
      <w:r w:rsidRPr="002E3939">
        <w:rPr>
          <w:rFonts w:asciiTheme="majorHAnsi" w:hAnsiTheme="majorHAnsi"/>
          <w:b/>
          <w:color w:val="4F81BD" w:themeColor="accent1"/>
          <w:sz w:val="28"/>
          <w:szCs w:val="28"/>
        </w:rPr>
        <w:lastRenderedPageBreak/>
        <w:t>APPENDIX B</w:t>
      </w:r>
    </w:p>
    <w:bookmarkEnd w:id="37"/>
    <w:p w14:paraId="53A073F7" w14:textId="77777777" w:rsidR="0077413C" w:rsidRDefault="00433849" w:rsidP="00433849">
      <w:pPr>
        <w:jc w:val="center"/>
        <w:rPr>
          <w:rFonts w:asciiTheme="majorHAnsi" w:hAnsiTheme="majorHAnsi"/>
        </w:rPr>
      </w:pPr>
      <w:r w:rsidRPr="002E3939">
        <w:rPr>
          <w:rFonts w:asciiTheme="majorHAnsi" w:hAnsiTheme="majorHAnsi"/>
        </w:rPr>
        <w:t xml:space="preserve">California University of Pennsylvania </w:t>
      </w:r>
    </w:p>
    <w:p w14:paraId="593B7E71" w14:textId="0FEEB4F2" w:rsidR="00433849" w:rsidRPr="002E3939" w:rsidRDefault="00433849" w:rsidP="00433849">
      <w:pPr>
        <w:jc w:val="center"/>
        <w:rPr>
          <w:rFonts w:asciiTheme="majorHAnsi" w:hAnsiTheme="majorHAnsi"/>
        </w:rPr>
      </w:pPr>
      <w:r w:rsidRPr="002E3939">
        <w:rPr>
          <w:rFonts w:asciiTheme="majorHAnsi" w:hAnsiTheme="majorHAnsi"/>
        </w:rPr>
        <w:t>Office of Assessment and Accreditation</w:t>
      </w:r>
    </w:p>
    <w:p w14:paraId="5A6EA4B1" w14:textId="77777777" w:rsidR="00433849" w:rsidRPr="002E3939" w:rsidRDefault="00433849" w:rsidP="00433849">
      <w:pPr>
        <w:jc w:val="center"/>
        <w:rPr>
          <w:b/>
          <w:color w:val="00B050"/>
          <w:sz w:val="36"/>
          <w:szCs w:val="36"/>
        </w:rPr>
      </w:pPr>
      <w:r w:rsidRPr="002E3939">
        <w:rPr>
          <w:b/>
          <w:color w:val="00B050"/>
          <w:sz w:val="36"/>
          <w:szCs w:val="36"/>
        </w:rPr>
        <w:t>PLAN REPORT</w:t>
      </w:r>
    </w:p>
    <w:tbl>
      <w:tblPr>
        <w:tblStyle w:val="TableGrid"/>
        <w:tblpPr w:leftFromText="180" w:rightFromText="180" w:vertAnchor="page" w:horzAnchor="margin" w:tblpY="2471"/>
        <w:tblW w:w="0" w:type="auto"/>
        <w:tblLook w:val="04A0" w:firstRow="1" w:lastRow="0" w:firstColumn="1" w:lastColumn="0" w:noHBand="0" w:noVBand="1"/>
      </w:tblPr>
      <w:tblGrid>
        <w:gridCol w:w="1786"/>
        <w:gridCol w:w="2931"/>
        <w:gridCol w:w="4633"/>
      </w:tblGrid>
      <w:tr w:rsidR="00433849" w:rsidRPr="002E3939" w14:paraId="60477012" w14:textId="77777777" w:rsidTr="00B51886">
        <w:tc>
          <w:tcPr>
            <w:tcW w:w="10790" w:type="dxa"/>
            <w:gridSpan w:val="3"/>
          </w:tcPr>
          <w:p w14:paraId="61B10CDD" w14:textId="33125654" w:rsidR="00433849" w:rsidRPr="002E3939" w:rsidRDefault="00433849" w:rsidP="00B63BBE">
            <w:pPr>
              <w:rPr>
                <w:i/>
                <w:sz w:val="18"/>
                <w:szCs w:val="18"/>
              </w:rPr>
            </w:pPr>
            <w:r w:rsidRPr="002E3939">
              <w:rPr>
                <w:b/>
                <w:i/>
                <w:sz w:val="18"/>
                <w:szCs w:val="18"/>
              </w:rPr>
              <w:lastRenderedPageBreak/>
              <w:t>Instructions</w:t>
            </w:r>
            <w:r w:rsidRPr="002E3939">
              <w:rPr>
                <w:i/>
                <w:sz w:val="18"/>
                <w:szCs w:val="18"/>
              </w:rPr>
              <w:t>: Use this template to report your program’s mission, educational outcomes</w:t>
            </w:r>
            <w:r w:rsidR="003A2D5E" w:rsidRPr="002E3939">
              <w:rPr>
                <w:i/>
                <w:sz w:val="18"/>
                <w:szCs w:val="18"/>
              </w:rPr>
              <w:t>,</w:t>
            </w:r>
            <w:r w:rsidRPr="002E3939">
              <w:rPr>
                <w:i/>
                <w:sz w:val="18"/>
                <w:szCs w:val="18"/>
              </w:rPr>
              <w:t xml:space="preserve"> and plan of assessment (which includes two means of measurement for each outcome to be assessed this year, </w:t>
            </w:r>
            <w:r w:rsidR="00B63BBE" w:rsidRPr="002E3939">
              <w:rPr>
                <w:i/>
                <w:sz w:val="18"/>
                <w:szCs w:val="18"/>
              </w:rPr>
              <w:t xml:space="preserve">and </w:t>
            </w:r>
            <w:r w:rsidRPr="002E3939">
              <w:rPr>
                <w:i/>
                <w:sz w:val="18"/>
                <w:szCs w:val="18"/>
              </w:rPr>
              <w:t>the criterion of success for each measure). Answer all the questions for each outcome you plan to measure</w:t>
            </w:r>
            <w:r w:rsidRPr="002E3939">
              <w:rPr>
                <w:b/>
                <w:i/>
                <w:sz w:val="18"/>
                <w:szCs w:val="18"/>
              </w:rPr>
              <w:t>. The APAC will assist you with all parts of this task!</w:t>
            </w:r>
          </w:p>
        </w:tc>
      </w:tr>
      <w:tr w:rsidR="00433849" w:rsidRPr="002E3939" w14:paraId="15DBBBDC" w14:textId="77777777" w:rsidTr="00B51886">
        <w:tc>
          <w:tcPr>
            <w:tcW w:w="1885" w:type="dxa"/>
          </w:tcPr>
          <w:p w14:paraId="2FA3510F" w14:textId="77777777" w:rsidR="00433849" w:rsidRPr="002E3939" w:rsidRDefault="00433849" w:rsidP="00B51886">
            <w:pPr>
              <w:spacing w:line="360" w:lineRule="auto"/>
            </w:pPr>
            <w:r w:rsidRPr="002E3939">
              <w:t>College</w:t>
            </w:r>
          </w:p>
        </w:tc>
        <w:sdt>
          <w:sdtPr>
            <w:alias w:val="College"/>
            <w:tag w:val="College"/>
            <w:id w:val="-1202789388"/>
            <w:lock w:val="sdtLocked"/>
            <w:showingPlcHdr/>
            <w:dropDownList>
              <w:listItem w:value="Choose an item."/>
              <w:listItem w:displayText="Education and Human Services" w:value="Education and Human Services"/>
              <w:listItem w:displayText="Graduate Studies and Research" w:value="Graduate Studies and Research"/>
              <w:listItem w:displayText="Liberal Arts" w:value="Liberal Arts"/>
              <w:listItem w:displayText="Science and Technology" w:value="Science and Technology"/>
            </w:dropDownList>
          </w:sdtPr>
          <w:sdtEndPr/>
          <w:sdtContent>
            <w:tc>
              <w:tcPr>
                <w:tcW w:w="8905" w:type="dxa"/>
                <w:gridSpan w:val="2"/>
              </w:tcPr>
              <w:p w14:paraId="27698338" w14:textId="6CBA4CBD" w:rsidR="00433849" w:rsidRPr="002E3939" w:rsidRDefault="00A555CC" w:rsidP="00B51886">
                <w:pPr>
                  <w:spacing w:line="360" w:lineRule="auto"/>
                </w:pPr>
                <w:r>
                  <w:t xml:space="preserve">     </w:t>
                </w:r>
              </w:p>
            </w:tc>
          </w:sdtContent>
        </w:sdt>
      </w:tr>
      <w:tr w:rsidR="00433849" w:rsidRPr="002E3939" w14:paraId="110038FC" w14:textId="77777777" w:rsidTr="00B51886">
        <w:tc>
          <w:tcPr>
            <w:tcW w:w="1885" w:type="dxa"/>
          </w:tcPr>
          <w:p w14:paraId="29C2A976" w14:textId="77777777" w:rsidR="00433849" w:rsidRPr="002E3939" w:rsidRDefault="00433849" w:rsidP="00B51886">
            <w:pPr>
              <w:spacing w:line="360" w:lineRule="auto"/>
            </w:pPr>
            <w:r w:rsidRPr="002E3939">
              <w:t>Program</w:t>
            </w:r>
          </w:p>
        </w:tc>
        <w:tc>
          <w:tcPr>
            <w:tcW w:w="8905" w:type="dxa"/>
            <w:gridSpan w:val="2"/>
          </w:tcPr>
          <w:p w14:paraId="2BEBD2BC" w14:textId="77777777" w:rsidR="00433849" w:rsidRPr="002E3939" w:rsidRDefault="00433849" w:rsidP="00B51886">
            <w:pPr>
              <w:spacing w:line="360" w:lineRule="auto"/>
            </w:pPr>
          </w:p>
        </w:tc>
      </w:tr>
      <w:tr w:rsidR="00433849" w:rsidRPr="002E3939" w14:paraId="1F8655A2" w14:textId="77777777" w:rsidTr="00B51886">
        <w:tc>
          <w:tcPr>
            <w:tcW w:w="1885" w:type="dxa"/>
          </w:tcPr>
          <w:p w14:paraId="5096E859" w14:textId="77777777" w:rsidR="00433849" w:rsidRPr="002E3939" w:rsidRDefault="00433849" w:rsidP="00B51886">
            <w:pPr>
              <w:spacing w:line="360" w:lineRule="auto"/>
            </w:pPr>
            <w:r w:rsidRPr="002E3939">
              <w:t>Contact Name</w:t>
            </w:r>
          </w:p>
        </w:tc>
        <w:tc>
          <w:tcPr>
            <w:tcW w:w="8905" w:type="dxa"/>
            <w:gridSpan w:val="2"/>
          </w:tcPr>
          <w:p w14:paraId="485C7F24" w14:textId="77777777" w:rsidR="00433849" w:rsidRPr="002E3939" w:rsidRDefault="00433849" w:rsidP="00B51886">
            <w:pPr>
              <w:spacing w:line="360" w:lineRule="auto"/>
            </w:pPr>
          </w:p>
        </w:tc>
      </w:tr>
      <w:tr w:rsidR="00433849" w:rsidRPr="002E3939" w14:paraId="0C1A5C04" w14:textId="77777777" w:rsidTr="00B51886">
        <w:tc>
          <w:tcPr>
            <w:tcW w:w="1885" w:type="dxa"/>
          </w:tcPr>
          <w:p w14:paraId="7F8FDB40" w14:textId="77777777" w:rsidR="00433849" w:rsidRPr="002E3939" w:rsidRDefault="00433849" w:rsidP="00B51886">
            <w:pPr>
              <w:spacing w:line="360" w:lineRule="auto"/>
            </w:pPr>
            <w:r w:rsidRPr="002E3939">
              <w:t>Email</w:t>
            </w:r>
          </w:p>
        </w:tc>
        <w:tc>
          <w:tcPr>
            <w:tcW w:w="8905" w:type="dxa"/>
            <w:gridSpan w:val="2"/>
          </w:tcPr>
          <w:p w14:paraId="4CDB1751" w14:textId="77777777" w:rsidR="00433849" w:rsidRPr="002E3939" w:rsidRDefault="00433849" w:rsidP="00B51886">
            <w:pPr>
              <w:spacing w:line="360" w:lineRule="auto"/>
            </w:pPr>
          </w:p>
        </w:tc>
      </w:tr>
      <w:tr w:rsidR="00433849" w:rsidRPr="002E3939" w14:paraId="3C99BF11" w14:textId="77777777" w:rsidTr="00B51886">
        <w:tc>
          <w:tcPr>
            <w:tcW w:w="1885" w:type="dxa"/>
          </w:tcPr>
          <w:p w14:paraId="6A48B3E8" w14:textId="77777777" w:rsidR="00433849" w:rsidRPr="002E3939" w:rsidRDefault="00433849" w:rsidP="00B51886">
            <w:pPr>
              <w:spacing w:line="360" w:lineRule="auto"/>
            </w:pPr>
            <w:r w:rsidRPr="002E3939">
              <w:t>Academic Year</w:t>
            </w:r>
          </w:p>
        </w:tc>
        <w:tc>
          <w:tcPr>
            <w:tcW w:w="8905" w:type="dxa"/>
            <w:gridSpan w:val="2"/>
          </w:tcPr>
          <w:p w14:paraId="022ABCCD" w14:textId="77777777" w:rsidR="00433849" w:rsidRPr="002E3939" w:rsidRDefault="00433849" w:rsidP="00B51886">
            <w:pPr>
              <w:spacing w:line="360" w:lineRule="auto"/>
            </w:pPr>
          </w:p>
        </w:tc>
      </w:tr>
      <w:tr w:rsidR="00433849" w:rsidRPr="002E3939" w14:paraId="50C2C448" w14:textId="77777777" w:rsidTr="00433849">
        <w:tc>
          <w:tcPr>
            <w:tcW w:w="10790" w:type="dxa"/>
            <w:gridSpan w:val="3"/>
            <w:shd w:val="clear" w:color="auto" w:fill="00B050"/>
          </w:tcPr>
          <w:p w14:paraId="7143CAAA" w14:textId="77777777" w:rsidR="00433849" w:rsidRPr="002E3939" w:rsidRDefault="00433849" w:rsidP="00B51886">
            <w:pPr>
              <w:rPr>
                <w:i/>
                <w:sz w:val="18"/>
                <w:szCs w:val="18"/>
              </w:rPr>
            </w:pPr>
          </w:p>
        </w:tc>
      </w:tr>
      <w:tr w:rsidR="00433849" w:rsidRPr="002E3939" w14:paraId="66DA0971" w14:textId="77777777" w:rsidTr="00433849">
        <w:tc>
          <w:tcPr>
            <w:tcW w:w="10790" w:type="dxa"/>
            <w:gridSpan w:val="3"/>
            <w:shd w:val="clear" w:color="auto" w:fill="EAF1DD" w:themeFill="accent3" w:themeFillTint="33"/>
          </w:tcPr>
          <w:p w14:paraId="5AF0E6FB" w14:textId="77777777" w:rsidR="00433849" w:rsidRPr="002E3939" w:rsidRDefault="00433849" w:rsidP="00B51886">
            <w:pPr>
              <w:spacing w:line="360" w:lineRule="auto"/>
            </w:pPr>
            <w:r w:rsidRPr="002E3939">
              <w:t>Program Mission</w:t>
            </w:r>
          </w:p>
        </w:tc>
      </w:tr>
      <w:tr w:rsidR="00433849" w:rsidRPr="002E3939" w14:paraId="27E3F345" w14:textId="77777777" w:rsidTr="00B51886">
        <w:tc>
          <w:tcPr>
            <w:tcW w:w="10790" w:type="dxa"/>
            <w:gridSpan w:val="3"/>
          </w:tcPr>
          <w:p w14:paraId="55A92138" w14:textId="77777777" w:rsidR="00433849" w:rsidRPr="002E3939" w:rsidRDefault="00433849" w:rsidP="00B51886">
            <w:pPr>
              <w:spacing w:line="360" w:lineRule="auto"/>
            </w:pPr>
          </w:p>
          <w:p w14:paraId="546C5422" w14:textId="77777777" w:rsidR="00433849" w:rsidRPr="002E3939" w:rsidRDefault="00433849" w:rsidP="00B51886">
            <w:pPr>
              <w:spacing w:line="360" w:lineRule="auto"/>
            </w:pPr>
          </w:p>
          <w:p w14:paraId="5AE480AE" w14:textId="77777777" w:rsidR="00433849" w:rsidRPr="002E3939" w:rsidRDefault="00433849" w:rsidP="00B51886">
            <w:pPr>
              <w:spacing w:line="360" w:lineRule="auto"/>
            </w:pPr>
          </w:p>
          <w:p w14:paraId="0B29755F" w14:textId="77777777" w:rsidR="00433849" w:rsidRPr="002E3939" w:rsidRDefault="00433849" w:rsidP="00B51886">
            <w:pPr>
              <w:spacing w:line="360" w:lineRule="auto"/>
            </w:pPr>
          </w:p>
          <w:p w14:paraId="50886F0A" w14:textId="77777777" w:rsidR="00433849" w:rsidRPr="002E3939" w:rsidRDefault="00433849" w:rsidP="00B51886">
            <w:pPr>
              <w:spacing w:line="360" w:lineRule="auto"/>
            </w:pPr>
          </w:p>
          <w:p w14:paraId="1D18AEF2" w14:textId="77777777" w:rsidR="00433849" w:rsidRPr="002E3939" w:rsidRDefault="00433849" w:rsidP="00B51886">
            <w:pPr>
              <w:spacing w:line="360" w:lineRule="auto"/>
            </w:pPr>
          </w:p>
          <w:p w14:paraId="56FC4B5C" w14:textId="77777777" w:rsidR="00433849" w:rsidRPr="002E3939" w:rsidRDefault="00433849" w:rsidP="00B51886">
            <w:pPr>
              <w:spacing w:line="360" w:lineRule="auto"/>
            </w:pPr>
          </w:p>
        </w:tc>
      </w:tr>
      <w:tr w:rsidR="00433849" w:rsidRPr="002E3939" w14:paraId="4D398FA9" w14:textId="77777777" w:rsidTr="00B51886">
        <w:tc>
          <w:tcPr>
            <w:tcW w:w="10790" w:type="dxa"/>
            <w:gridSpan w:val="3"/>
          </w:tcPr>
          <w:p w14:paraId="6EF878A7" w14:textId="77777777" w:rsidR="00433849" w:rsidRPr="002E3939" w:rsidRDefault="00433849" w:rsidP="00B51886">
            <w:pPr>
              <w:spacing w:line="360" w:lineRule="auto"/>
              <w:rPr>
                <w:i/>
                <w:sz w:val="18"/>
                <w:szCs w:val="18"/>
              </w:rPr>
            </w:pPr>
            <w:r w:rsidRPr="002E3939">
              <w:rPr>
                <w:i/>
                <w:sz w:val="18"/>
                <w:szCs w:val="18"/>
              </w:rPr>
              <w:t>Complete as many of the following boxes as you need to that reflect your plan for assessment THIS YEAR</w:t>
            </w:r>
            <w:r w:rsidR="00420D14" w:rsidRPr="002E3939">
              <w:rPr>
                <w:i/>
                <w:sz w:val="18"/>
                <w:szCs w:val="18"/>
              </w:rPr>
              <w:t>, delete the rest</w:t>
            </w:r>
            <w:r w:rsidR="004132A3" w:rsidRPr="002E3939">
              <w:rPr>
                <w:i/>
                <w:sz w:val="18"/>
                <w:szCs w:val="18"/>
              </w:rPr>
              <w:t>.</w:t>
            </w:r>
          </w:p>
        </w:tc>
      </w:tr>
      <w:tr w:rsidR="00A8789E" w:rsidRPr="002E3939" w14:paraId="73E7F528" w14:textId="77777777" w:rsidTr="00A8789E">
        <w:tc>
          <w:tcPr>
            <w:tcW w:w="10790" w:type="dxa"/>
            <w:gridSpan w:val="3"/>
            <w:shd w:val="clear" w:color="auto" w:fill="EAF1DD" w:themeFill="accent3" w:themeFillTint="33"/>
          </w:tcPr>
          <w:p w14:paraId="34491CF0" w14:textId="77777777" w:rsidR="00A8789E" w:rsidRPr="002E3939" w:rsidRDefault="00A8789E" w:rsidP="00B51886">
            <w:pPr>
              <w:spacing w:line="360" w:lineRule="auto"/>
            </w:pPr>
            <w:r w:rsidRPr="002E3939">
              <w:t>Continuous Academic Excellence Plan</w:t>
            </w:r>
          </w:p>
        </w:tc>
      </w:tr>
      <w:tr w:rsidR="00A8789E" w:rsidRPr="002E3939" w14:paraId="0ED17515" w14:textId="77777777" w:rsidTr="00A8789E">
        <w:tc>
          <w:tcPr>
            <w:tcW w:w="10790" w:type="dxa"/>
            <w:gridSpan w:val="3"/>
            <w:shd w:val="clear" w:color="auto" w:fill="FFFFFF" w:themeFill="background1"/>
          </w:tcPr>
          <w:p w14:paraId="24B4F4CC" w14:textId="77777777" w:rsidR="00A8789E" w:rsidRPr="002E3939" w:rsidRDefault="00A8789E" w:rsidP="00B51886">
            <w:pPr>
              <w:spacing w:line="360" w:lineRule="auto"/>
            </w:pPr>
          </w:p>
          <w:p w14:paraId="4D1FF3ED" w14:textId="77777777" w:rsidR="00A8789E" w:rsidRPr="002E3939" w:rsidRDefault="00A8789E" w:rsidP="00B51886">
            <w:pPr>
              <w:spacing w:line="360" w:lineRule="auto"/>
            </w:pPr>
          </w:p>
          <w:p w14:paraId="5DDD9F51" w14:textId="77777777" w:rsidR="00A8789E" w:rsidRPr="002E3939" w:rsidRDefault="00A8789E" w:rsidP="00B51886">
            <w:pPr>
              <w:spacing w:line="360" w:lineRule="auto"/>
            </w:pPr>
          </w:p>
          <w:p w14:paraId="1A35C690" w14:textId="77777777" w:rsidR="00A8789E" w:rsidRPr="002E3939" w:rsidRDefault="00A8789E" w:rsidP="00B51886">
            <w:pPr>
              <w:spacing w:line="360" w:lineRule="auto"/>
            </w:pPr>
          </w:p>
          <w:p w14:paraId="1C0F3784" w14:textId="77777777" w:rsidR="00A8789E" w:rsidRPr="002E3939" w:rsidRDefault="00A8789E" w:rsidP="00B51886">
            <w:pPr>
              <w:spacing w:line="360" w:lineRule="auto"/>
            </w:pPr>
          </w:p>
        </w:tc>
      </w:tr>
      <w:tr w:rsidR="00433849" w:rsidRPr="002E3939" w14:paraId="5DD84D35" w14:textId="77777777" w:rsidTr="00433849">
        <w:tc>
          <w:tcPr>
            <w:tcW w:w="10790" w:type="dxa"/>
            <w:gridSpan w:val="3"/>
            <w:shd w:val="clear" w:color="auto" w:fill="EAF1DD" w:themeFill="accent3" w:themeFillTint="33"/>
          </w:tcPr>
          <w:p w14:paraId="14856DF7" w14:textId="77777777" w:rsidR="00433849" w:rsidRPr="002E3939" w:rsidRDefault="00433849" w:rsidP="00B51886">
            <w:pPr>
              <w:spacing w:line="360" w:lineRule="auto"/>
            </w:pPr>
            <w:r w:rsidRPr="002E3939">
              <w:t>1 Educational Outcome to be measured this year</w:t>
            </w:r>
          </w:p>
        </w:tc>
      </w:tr>
      <w:tr w:rsidR="00433849" w:rsidRPr="002E3939" w14:paraId="56317635" w14:textId="77777777" w:rsidTr="00B51886">
        <w:tc>
          <w:tcPr>
            <w:tcW w:w="10790" w:type="dxa"/>
            <w:gridSpan w:val="3"/>
            <w:shd w:val="clear" w:color="auto" w:fill="FFFFFF" w:themeFill="background1"/>
          </w:tcPr>
          <w:p w14:paraId="4E16D819" w14:textId="77777777" w:rsidR="00433849" w:rsidRPr="002E3939" w:rsidRDefault="00433849" w:rsidP="00B51886">
            <w:pPr>
              <w:spacing w:line="360" w:lineRule="auto"/>
            </w:pPr>
          </w:p>
          <w:p w14:paraId="5D6D1BDC" w14:textId="77777777" w:rsidR="00433849" w:rsidRPr="002E3939" w:rsidRDefault="00433849" w:rsidP="00B51886">
            <w:pPr>
              <w:spacing w:line="360" w:lineRule="auto"/>
            </w:pPr>
          </w:p>
          <w:p w14:paraId="3DD2AC86" w14:textId="77777777" w:rsidR="00433849" w:rsidRPr="002E3939" w:rsidRDefault="00433849" w:rsidP="00B51886">
            <w:pPr>
              <w:spacing w:line="360" w:lineRule="auto"/>
            </w:pPr>
          </w:p>
        </w:tc>
      </w:tr>
      <w:tr w:rsidR="00433849" w:rsidRPr="002E3939" w14:paraId="2D64D650" w14:textId="77777777" w:rsidTr="00B51886">
        <w:tc>
          <w:tcPr>
            <w:tcW w:w="10790" w:type="dxa"/>
            <w:gridSpan w:val="3"/>
            <w:shd w:val="clear" w:color="auto" w:fill="FFFFFF" w:themeFill="background1"/>
          </w:tcPr>
          <w:p w14:paraId="4290ADD0" w14:textId="77777777" w:rsidR="00433849" w:rsidRPr="002E3939" w:rsidRDefault="00433849" w:rsidP="00B51886">
            <w:pPr>
              <w:spacing w:line="360" w:lineRule="auto"/>
            </w:pPr>
            <w:r w:rsidRPr="002E3939">
              <w:t>Relationship to the University Mission/Strategic Plan (check all that apply)</w:t>
            </w:r>
          </w:p>
          <w:p w14:paraId="4368E73E" w14:textId="77777777" w:rsidR="00433849" w:rsidRPr="002E3939" w:rsidRDefault="004506AC" w:rsidP="00B51886">
            <w:pPr>
              <w:ind w:left="360"/>
            </w:pPr>
            <w:sdt>
              <w:sdtPr>
                <w:rPr>
                  <w:rFonts w:ascii="MS Gothic" w:eastAsia="MS Gothic" w:hAnsi="MS Gothic"/>
                </w:rPr>
                <w:id w:val="-2018995457"/>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2A7C17D5" w14:textId="77777777" w:rsidR="00433849" w:rsidRPr="002E3939" w:rsidRDefault="004506AC" w:rsidP="00B51886">
            <w:pPr>
              <w:ind w:left="360"/>
            </w:pPr>
            <w:sdt>
              <w:sdtPr>
                <w:rPr>
                  <w:rFonts w:ascii="MS Gothic" w:eastAsia="MS Gothic" w:hAnsi="MS Gothic"/>
                </w:rPr>
                <w:id w:val="-1526403673"/>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75AB05D7" w14:textId="77777777" w:rsidR="00433849" w:rsidRPr="002E3939" w:rsidRDefault="004506AC" w:rsidP="00B51886">
            <w:pPr>
              <w:ind w:left="360"/>
            </w:pPr>
            <w:sdt>
              <w:sdtPr>
                <w:rPr>
                  <w:rFonts w:ascii="MS Gothic" w:eastAsia="MS Gothic" w:hAnsi="MS Gothic"/>
                </w:rPr>
                <w:id w:val="-1678189241"/>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3D0C038A" w14:textId="77777777" w:rsidR="00433849" w:rsidRPr="002E3939" w:rsidRDefault="004506AC" w:rsidP="00B51886">
            <w:pPr>
              <w:ind w:left="360"/>
            </w:pPr>
            <w:sdt>
              <w:sdtPr>
                <w:rPr>
                  <w:rFonts w:ascii="MS Gothic" w:eastAsia="MS Gothic" w:hAnsi="MS Gothic"/>
                </w:rPr>
                <w:id w:val="1416427994"/>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10F0977B" w14:textId="77777777" w:rsidR="00433849" w:rsidRPr="002E3939" w:rsidRDefault="004506AC" w:rsidP="00B51886">
            <w:pPr>
              <w:ind w:left="360"/>
            </w:pPr>
            <w:sdt>
              <w:sdtPr>
                <w:rPr>
                  <w:rFonts w:ascii="MS Gothic" w:eastAsia="MS Gothic" w:hAnsi="MS Gothic"/>
                </w:rPr>
                <w:id w:val="-1663609493"/>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78F0150F" w14:textId="77777777" w:rsidR="00433849" w:rsidRPr="002E3939" w:rsidRDefault="00433849" w:rsidP="00B51886">
            <w:pPr>
              <w:pStyle w:val="ListParagraph"/>
            </w:pPr>
          </w:p>
        </w:tc>
      </w:tr>
      <w:tr w:rsidR="00433849" w:rsidRPr="002E3939" w14:paraId="2D7044C6" w14:textId="77777777" w:rsidTr="00433849">
        <w:trPr>
          <w:trHeight w:val="508"/>
        </w:trPr>
        <w:tc>
          <w:tcPr>
            <w:tcW w:w="5395" w:type="dxa"/>
            <w:gridSpan w:val="2"/>
            <w:shd w:val="clear" w:color="auto" w:fill="EAF1DD" w:themeFill="accent3" w:themeFillTint="33"/>
          </w:tcPr>
          <w:p w14:paraId="107E8A44" w14:textId="77777777" w:rsidR="00433849" w:rsidRPr="002E3939" w:rsidRDefault="00433849" w:rsidP="00B51886">
            <w:pPr>
              <w:spacing w:line="360" w:lineRule="auto"/>
            </w:pPr>
            <w:r w:rsidRPr="002E3939">
              <w:lastRenderedPageBreak/>
              <w:t>Means of Measurement</w:t>
            </w:r>
          </w:p>
        </w:tc>
        <w:tc>
          <w:tcPr>
            <w:tcW w:w="5395" w:type="dxa"/>
            <w:shd w:val="clear" w:color="auto" w:fill="EAF1DD" w:themeFill="accent3" w:themeFillTint="33"/>
          </w:tcPr>
          <w:p w14:paraId="618B05F4" w14:textId="77777777" w:rsidR="00433849" w:rsidRPr="002E3939" w:rsidRDefault="00433849" w:rsidP="00B51886">
            <w:pPr>
              <w:spacing w:line="360" w:lineRule="auto"/>
            </w:pPr>
            <w:r w:rsidRPr="002E3939">
              <w:t>Criterion for Success</w:t>
            </w:r>
          </w:p>
        </w:tc>
      </w:tr>
      <w:tr w:rsidR="00433849" w:rsidRPr="002E3939" w14:paraId="4B2E5625" w14:textId="77777777" w:rsidTr="00B51886">
        <w:trPr>
          <w:trHeight w:val="852"/>
        </w:trPr>
        <w:tc>
          <w:tcPr>
            <w:tcW w:w="5395" w:type="dxa"/>
            <w:gridSpan w:val="2"/>
            <w:shd w:val="clear" w:color="auto" w:fill="FFFFFF" w:themeFill="background1"/>
          </w:tcPr>
          <w:p w14:paraId="470B1F52" w14:textId="77777777" w:rsidR="00433849" w:rsidRPr="002E3939" w:rsidRDefault="00433849" w:rsidP="00B51886">
            <w:pPr>
              <w:spacing w:line="360" w:lineRule="auto"/>
            </w:pPr>
            <w:r w:rsidRPr="002E3939">
              <w:t>1:</w:t>
            </w:r>
          </w:p>
        </w:tc>
        <w:tc>
          <w:tcPr>
            <w:tcW w:w="5395" w:type="dxa"/>
            <w:shd w:val="clear" w:color="auto" w:fill="FFFFFF" w:themeFill="background1"/>
          </w:tcPr>
          <w:p w14:paraId="10BD59E5" w14:textId="77777777" w:rsidR="00433849" w:rsidRPr="002E3939" w:rsidRDefault="00433849" w:rsidP="00B51886">
            <w:pPr>
              <w:spacing w:line="360" w:lineRule="auto"/>
            </w:pPr>
          </w:p>
        </w:tc>
      </w:tr>
      <w:tr w:rsidR="00433849" w:rsidRPr="002E3939" w14:paraId="5510DA69" w14:textId="77777777" w:rsidTr="00B51886">
        <w:trPr>
          <w:trHeight w:val="852"/>
        </w:trPr>
        <w:tc>
          <w:tcPr>
            <w:tcW w:w="5395" w:type="dxa"/>
            <w:gridSpan w:val="2"/>
            <w:shd w:val="clear" w:color="auto" w:fill="FFFFFF" w:themeFill="background1"/>
          </w:tcPr>
          <w:p w14:paraId="4BABACDF" w14:textId="77777777" w:rsidR="00433849" w:rsidRPr="002E3939" w:rsidRDefault="00433849" w:rsidP="00B51886">
            <w:pPr>
              <w:spacing w:line="360" w:lineRule="auto"/>
            </w:pPr>
            <w:r w:rsidRPr="002E3939">
              <w:t>2:</w:t>
            </w:r>
          </w:p>
        </w:tc>
        <w:tc>
          <w:tcPr>
            <w:tcW w:w="5395" w:type="dxa"/>
            <w:shd w:val="clear" w:color="auto" w:fill="FFFFFF" w:themeFill="background1"/>
          </w:tcPr>
          <w:p w14:paraId="1413C247" w14:textId="77777777" w:rsidR="00433849" w:rsidRPr="002E3939" w:rsidRDefault="00433849" w:rsidP="00B51886">
            <w:pPr>
              <w:spacing w:line="360" w:lineRule="auto"/>
            </w:pPr>
          </w:p>
        </w:tc>
      </w:tr>
      <w:tr w:rsidR="00433849" w:rsidRPr="002E3939" w14:paraId="139243B7" w14:textId="77777777" w:rsidTr="00433849">
        <w:tc>
          <w:tcPr>
            <w:tcW w:w="10790" w:type="dxa"/>
            <w:gridSpan w:val="3"/>
            <w:shd w:val="clear" w:color="auto" w:fill="00B050"/>
          </w:tcPr>
          <w:p w14:paraId="0297C5F7" w14:textId="77777777" w:rsidR="00433849" w:rsidRPr="002E3939" w:rsidRDefault="00433849" w:rsidP="00B51886">
            <w:pPr>
              <w:rPr>
                <w:sz w:val="16"/>
                <w:szCs w:val="16"/>
              </w:rPr>
            </w:pPr>
          </w:p>
        </w:tc>
      </w:tr>
      <w:tr w:rsidR="00433849" w:rsidRPr="002E3939" w14:paraId="4308A50D" w14:textId="77777777" w:rsidTr="00433849">
        <w:tc>
          <w:tcPr>
            <w:tcW w:w="10790" w:type="dxa"/>
            <w:gridSpan w:val="3"/>
            <w:shd w:val="clear" w:color="auto" w:fill="EAF1DD" w:themeFill="accent3" w:themeFillTint="33"/>
          </w:tcPr>
          <w:p w14:paraId="6D3C72AF" w14:textId="77777777" w:rsidR="00433849" w:rsidRPr="002E3939" w:rsidRDefault="00433849" w:rsidP="00B51886">
            <w:pPr>
              <w:spacing w:line="360" w:lineRule="auto"/>
            </w:pPr>
            <w:r w:rsidRPr="002E3939">
              <w:t>2 Educational Outcome to be measured this year</w:t>
            </w:r>
          </w:p>
        </w:tc>
      </w:tr>
      <w:tr w:rsidR="00433849" w:rsidRPr="002E3939" w14:paraId="4955626F" w14:textId="77777777" w:rsidTr="00B51886">
        <w:tc>
          <w:tcPr>
            <w:tcW w:w="10790" w:type="dxa"/>
            <w:gridSpan w:val="3"/>
            <w:shd w:val="clear" w:color="auto" w:fill="FFFFFF" w:themeFill="background1"/>
          </w:tcPr>
          <w:p w14:paraId="3DB0B8C4" w14:textId="77777777" w:rsidR="00433849" w:rsidRPr="002E3939" w:rsidRDefault="00433849" w:rsidP="00B51886">
            <w:pPr>
              <w:spacing w:line="360" w:lineRule="auto"/>
            </w:pPr>
          </w:p>
          <w:p w14:paraId="3FAD1743" w14:textId="77777777" w:rsidR="00433849" w:rsidRPr="002E3939" w:rsidRDefault="00433849" w:rsidP="00B51886">
            <w:pPr>
              <w:spacing w:line="360" w:lineRule="auto"/>
            </w:pPr>
          </w:p>
          <w:p w14:paraId="6E6239EE" w14:textId="77777777" w:rsidR="00433849" w:rsidRPr="002E3939" w:rsidRDefault="00433849" w:rsidP="00B51886">
            <w:pPr>
              <w:spacing w:line="360" w:lineRule="auto"/>
            </w:pPr>
          </w:p>
        </w:tc>
      </w:tr>
      <w:tr w:rsidR="00433849" w:rsidRPr="002E3939" w14:paraId="03C71AAD" w14:textId="77777777" w:rsidTr="00B51886">
        <w:tc>
          <w:tcPr>
            <w:tcW w:w="10790" w:type="dxa"/>
            <w:gridSpan w:val="3"/>
            <w:shd w:val="clear" w:color="auto" w:fill="FFFFFF" w:themeFill="background1"/>
          </w:tcPr>
          <w:p w14:paraId="6BAE29A4" w14:textId="77777777" w:rsidR="00433849" w:rsidRPr="002E3939" w:rsidRDefault="00433849" w:rsidP="00B51886">
            <w:pPr>
              <w:spacing w:line="360" w:lineRule="auto"/>
            </w:pPr>
            <w:r w:rsidRPr="002E3939">
              <w:t>Relationship to the University Mission/Strategic Plan (check all that apply)</w:t>
            </w:r>
          </w:p>
          <w:p w14:paraId="1380794F" w14:textId="77777777" w:rsidR="00433849" w:rsidRPr="002E3939" w:rsidRDefault="004506AC" w:rsidP="00B51886">
            <w:pPr>
              <w:ind w:left="360"/>
            </w:pPr>
            <w:sdt>
              <w:sdtPr>
                <w:rPr>
                  <w:rFonts w:ascii="MS Gothic" w:eastAsia="MS Gothic" w:hAnsi="MS Gothic"/>
                </w:rPr>
                <w:id w:val="-84548096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42BA8193" w14:textId="77777777" w:rsidR="00433849" w:rsidRPr="002E3939" w:rsidRDefault="004506AC" w:rsidP="00B51886">
            <w:pPr>
              <w:ind w:left="360"/>
            </w:pPr>
            <w:sdt>
              <w:sdtPr>
                <w:rPr>
                  <w:rFonts w:ascii="MS Gothic" w:eastAsia="MS Gothic" w:hAnsi="MS Gothic"/>
                </w:rPr>
                <w:id w:val="-67433838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0809AEE3" w14:textId="77777777" w:rsidR="00433849" w:rsidRPr="002E3939" w:rsidRDefault="004506AC" w:rsidP="00B51886">
            <w:pPr>
              <w:ind w:left="360"/>
            </w:pPr>
            <w:sdt>
              <w:sdtPr>
                <w:rPr>
                  <w:rFonts w:ascii="MS Gothic" w:eastAsia="MS Gothic" w:hAnsi="MS Gothic"/>
                </w:rPr>
                <w:id w:val="1096282935"/>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7686DCB4" w14:textId="77777777" w:rsidR="00433849" w:rsidRPr="002E3939" w:rsidRDefault="004506AC" w:rsidP="00B51886">
            <w:pPr>
              <w:ind w:left="360"/>
            </w:pPr>
            <w:sdt>
              <w:sdtPr>
                <w:rPr>
                  <w:rFonts w:ascii="MS Gothic" w:eastAsia="MS Gothic" w:hAnsi="MS Gothic"/>
                </w:rPr>
                <w:id w:val="-128478574"/>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2ECDE5F8" w14:textId="77777777" w:rsidR="00433849" w:rsidRPr="002E3939" w:rsidRDefault="004506AC" w:rsidP="00B51886">
            <w:pPr>
              <w:ind w:left="360"/>
            </w:pPr>
            <w:sdt>
              <w:sdtPr>
                <w:rPr>
                  <w:rFonts w:ascii="MS Gothic" w:eastAsia="MS Gothic" w:hAnsi="MS Gothic"/>
                </w:rPr>
                <w:id w:val="121207521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2BFC293F" w14:textId="77777777" w:rsidR="00433849" w:rsidRPr="002E3939" w:rsidRDefault="00433849" w:rsidP="00B51886">
            <w:pPr>
              <w:pStyle w:val="ListParagraph"/>
            </w:pPr>
          </w:p>
        </w:tc>
      </w:tr>
      <w:tr w:rsidR="00433849" w:rsidRPr="002E3939" w14:paraId="75E47141" w14:textId="77777777" w:rsidTr="00433849">
        <w:trPr>
          <w:trHeight w:val="440"/>
        </w:trPr>
        <w:tc>
          <w:tcPr>
            <w:tcW w:w="5395" w:type="dxa"/>
            <w:gridSpan w:val="2"/>
            <w:shd w:val="clear" w:color="auto" w:fill="EAF1DD" w:themeFill="accent3" w:themeFillTint="33"/>
          </w:tcPr>
          <w:p w14:paraId="08570896" w14:textId="77777777" w:rsidR="00433849" w:rsidRPr="002E3939" w:rsidRDefault="00433849" w:rsidP="00B51886">
            <w:pPr>
              <w:spacing w:line="360" w:lineRule="auto"/>
            </w:pPr>
            <w:r w:rsidRPr="002E3939">
              <w:t>Means of Measurement</w:t>
            </w:r>
          </w:p>
        </w:tc>
        <w:tc>
          <w:tcPr>
            <w:tcW w:w="5395" w:type="dxa"/>
            <w:shd w:val="clear" w:color="auto" w:fill="EAF1DD" w:themeFill="accent3" w:themeFillTint="33"/>
          </w:tcPr>
          <w:p w14:paraId="0DF11CA4" w14:textId="77777777" w:rsidR="00433849" w:rsidRPr="002E3939" w:rsidRDefault="00433849" w:rsidP="00B51886">
            <w:pPr>
              <w:spacing w:line="360" w:lineRule="auto"/>
            </w:pPr>
            <w:r w:rsidRPr="002E3939">
              <w:t>Criterion for Success</w:t>
            </w:r>
          </w:p>
        </w:tc>
      </w:tr>
      <w:tr w:rsidR="00433849" w:rsidRPr="002E3939" w14:paraId="4AEEA5C0" w14:textId="77777777" w:rsidTr="00B51886">
        <w:trPr>
          <w:trHeight w:val="852"/>
        </w:trPr>
        <w:tc>
          <w:tcPr>
            <w:tcW w:w="5395" w:type="dxa"/>
            <w:gridSpan w:val="2"/>
            <w:shd w:val="clear" w:color="auto" w:fill="FFFFFF" w:themeFill="background1"/>
          </w:tcPr>
          <w:p w14:paraId="57D9B4DC" w14:textId="77777777" w:rsidR="00433849" w:rsidRPr="002E3939" w:rsidRDefault="00433849" w:rsidP="00B51886">
            <w:pPr>
              <w:spacing w:line="360" w:lineRule="auto"/>
            </w:pPr>
            <w:r w:rsidRPr="002E3939">
              <w:t>1:</w:t>
            </w:r>
          </w:p>
        </w:tc>
        <w:tc>
          <w:tcPr>
            <w:tcW w:w="5395" w:type="dxa"/>
            <w:shd w:val="clear" w:color="auto" w:fill="FFFFFF" w:themeFill="background1"/>
          </w:tcPr>
          <w:p w14:paraId="55FC4BA4" w14:textId="77777777" w:rsidR="00433849" w:rsidRPr="002E3939" w:rsidRDefault="00433849" w:rsidP="00B51886">
            <w:pPr>
              <w:spacing w:line="360" w:lineRule="auto"/>
            </w:pPr>
          </w:p>
        </w:tc>
      </w:tr>
      <w:tr w:rsidR="00433849" w:rsidRPr="002E3939" w14:paraId="3E334FA5" w14:textId="77777777" w:rsidTr="00B51886">
        <w:trPr>
          <w:trHeight w:val="852"/>
        </w:trPr>
        <w:tc>
          <w:tcPr>
            <w:tcW w:w="5395" w:type="dxa"/>
            <w:gridSpan w:val="2"/>
            <w:shd w:val="clear" w:color="auto" w:fill="FFFFFF" w:themeFill="background1"/>
          </w:tcPr>
          <w:p w14:paraId="4059820E" w14:textId="77777777" w:rsidR="00433849" w:rsidRPr="002E3939" w:rsidRDefault="00433849" w:rsidP="00B51886">
            <w:pPr>
              <w:spacing w:line="360" w:lineRule="auto"/>
            </w:pPr>
            <w:r w:rsidRPr="002E3939">
              <w:t>2:</w:t>
            </w:r>
          </w:p>
        </w:tc>
        <w:tc>
          <w:tcPr>
            <w:tcW w:w="5395" w:type="dxa"/>
            <w:shd w:val="clear" w:color="auto" w:fill="FFFFFF" w:themeFill="background1"/>
          </w:tcPr>
          <w:p w14:paraId="44DF1B9E" w14:textId="77777777" w:rsidR="00433849" w:rsidRPr="002E3939" w:rsidRDefault="00433849" w:rsidP="00B51886">
            <w:pPr>
              <w:spacing w:line="360" w:lineRule="auto"/>
            </w:pPr>
          </w:p>
        </w:tc>
      </w:tr>
      <w:tr w:rsidR="00433849" w:rsidRPr="002E3939" w14:paraId="331CE564" w14:textId="77777777" w:rsidTr="00433849">
        <w:tc>
          <w:tcPr>
            <w:tcW w:w="10790" w:type="dxa"/>
            <w:gridSpan w:val="3"/>
            <w:shd w:val="clear" w:color="auto" w:fill="00B050"/>
          </w:tcPr>
          <w:p w14:paraId="51833F36" w14:textId="77777777" w:rsidR="00433849" w:rsidRPr="002E3939" w:rsidRDefault="00433849" w:rsidP="00B51886">
            <w:pPr>
              <w:rPr>
                <w:sz w:val="16"/>
                <w:szCs w:val="16"/>
              </w:rPr>
            </w:pPr>
          </w:p>
        </w:tc>
      </w:tr>
      <w:tr w:rsidR="00433849" w:rsidRPr="002E3939" w14:paraId="66C63906" w14:textId="77777777" w:rsidTr="00433849">
        <w:tc>
          <w:tcPr>
            <w:tcW w:w="10790" w:type="dxa"/>
            <w:gridSpan w:val="3"/>
            <w:shd w:val="clear" w:color="auto" w:fill="EAF1DD" w:themeFill="accent3" w:themeFillTint="33"/>
          </w:tcPr>
          <w:p w14:paraId="769900F2" w14:textId="77777777" w:rsidR="00433849" w:rsidRPr="002E3939" w:rsidRDefault="00433849" w:rsidP="00B51886">
            <w:pPr>
              <w:spacing w:line="360" w:lineRule="auto"/>
            </w:pPr>
            <w:r w:rsidRPr="002E3939">
              <w:t>3 Educational Outcome to be measured this year</w:t>
            </w:r>
          </w:p>
        </w:tc>
      </w:tr>
      <w:tr w:rsidR="00433849" w:rsidRPr="002E3939" w14:paraId="5EA9CAC8" w14:textId="77777777" w:rsidTr="00B51886">
        <w:tc>
          <w:tcPr>
            <w:tcW w:w="10790" w:type="dxa"/>
            <w:gridSpan w:val="3"/>
            <w:shd w:val="clear" w:color="auto" w:fill="FFFFFF" w:themeFill="background1"/>
          </w:tcPr>
          <w:p w14:paraId="5D8697C9" w14:textId="77777777" w:rsidR="00433849" w:rsidRPr="002E3939" w:rsidRDefault="00433849" w:rsidP="00B51886">
            <w:pPr>
              <w:spacing w:line="360" w:lineRule="auto"/>
            </w:pPr>
          </w:p>
          <w:p w14:paraId="0F79D67C" w14:textId="77777777" w:rsidR="00433849" w:rsidRPr="002E3939" w:rsidRDefault="00433849" w:rsidP="00B51886">
            <w:pPr>
              <w:spacing w:line="360" w:lineRule="auto"/>
            </w:pPr>
          </w:p>
          <w:p w14:paraId="50260C11" w14:textId="77777777" w:rsidR="00433849" w:rsidRPr="002E3939" w:rsidRDefault="00433849" w:rsidP="00B51886">
            <w:pPr>
              <w:spacing w:line="360" w:lineRule="auto"/>
            </w:pPr>
          </w:p>
        </w:tc>
      </w:tr>
      <w:tr w:rsidR="00433849" w:rsidRPr="002E3939" w14:paraId="445A2F49" w14:textId="77777777" w:rsidTr="00B51886">
        <w:tc>
          <w:tcPr>
            <w:tcW w:w="10790" w:type="dxa"/>
            <w:gridSpan w:val="3"/>
            <w:shd w:val="clear" w:color="auto" w:fill="FFFFFF" w:themeFill="background1"/>
          </w:tcPr>
          <w:p w14:paraId="32D535FF" w14:textId="77777777" w:rsidR="00433849" w:rsidRPr="002E3939" w:rsidRDefault="00433849" w:rsidP="00B51886">
            <w:pPr>
              <w:spacing w:line="360" w:lineRule="auto"/>
            </w:pPr>
            <w:r w:rsidRPr="002E3939">
              <w:t>Relationship to the University Mission/Strategic Plan (check all that apply)</w:t>
            </w:r>
          </w:p>
          <w:p w14:paraId="38853B39" w14:textId="77777777" w:rsidR="00433849" w:rsidRPr="002E3939" w:rsidRDefault="004506AC" w:rsidP="00B51886">
            <w:pPr>
              <w:ind w:left="360"/>
            </w:pPr>
            <w:sdt>
              <w:sdtPr>
                <w:rPr>
                  <w:rFonts w:ascii="MS Gothic" w:eastAsia="MS Gothic" w:hAnsi="MS Gothic"/>
                </w:rPr>
                <w:id w:val="-330452760"/>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6A3DCD66" w14:textId="77777777" w:rsidR="00433849" w:rsidRPr="002E3939" w:rsidRDefault="004506AC" w:rsidP="00B51886">
            <w:pPr>
              <w:ind w:left="360"/>
            </w:pPr>
            <w:sdt>
              <w:sdtPr>
                <w:rPr>
                  <w:rFonts w:ascii="MS Gothic" w:eastAsia="MS Gothic" w:hAnsi="MS Gothic"/>
                </w:rPr>
                <w:id w:val="591976219"/>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5FFDBE22" w14:textId="77777777" w:rsidR="00433849" w:rsidRPr="002E3939" w:rsidRDefault="004506AC" w:rsidP="00B51886">
            <w:pPr>
              <w:ind w:left="360"/>
            </w:pPr>
            <w:sdt>
              <w:sdtPr>
                <w:rPr>
                  <w:rFonts w:ascii="MS Gothic" w:eastAsia="MS Gothic" w:hAnsi="MS Gothic"/>
                </w:rPr>
                <w:id w:val="-2127997217"/>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247416C3" w14:textId="77777777" w:rsidR="00433849" w:rsidRPr="002E3939" w:rsidRDefault="004506AC" w:rsidP="00B51886">
            <w:pPr>
              <w:ind w:left="360"/>
            </w:pPr>
            <w:sdt>
              <w:sdtPr>
                <w:rPr>
                  <w:rFonts w:ascii="MS Gothic" w:eastAsia="MS Gothic" w:hAnsi="MS Gothic"/>
                </w:rPr>
                <w:id w:val="156585327"/>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149A0CB6" w14:textId="77777777" w:rsidR="00433849" w:rsidRPr="002E3939" w:rsidRDefault="004506AC" w:rsidP="00B51886">
            <w:pPr>
              <w:ind w:left="360"/>
            </w:pPr>
            <w:sdt>
              <w:sdtPr>
                <w:rPr>
                  <w:rFonts w:ascii="MS Gothic" w:eastAsia="MS Gothic" w:hAnsi="MS Gothic"/>
                </w:rPr>
                <w:id w:val="-489791504"/>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74E65BBC" w14:textId="77777777" w:rsidR="00433849" w:rsidRPr="002E3939" w:rsidRDefault="00433849" w:rsidP="00B51886">
            <w:pPr>
              <w:pStyle w:val="ListParagraph"/>
            </w:pPr>
          </w:p>
        </w:tc>
      </w:tr>
      <w:tr w:rsidR="00433849" w:rsidRPr="002E3939" w14:paraId="1B55540D" w14:textId="77777777" w:rsidTr="00433849">
        <w:trPr>
          <w:trHeight w:val="467"/>
        </w:trPr>
        <w:tc>
          <w:tcPr>
            <w:tcW w:w="5395" w:type="dxa"/>
            <w:gridSpan w:val="2"/>
            <w:shd w:val="clear" w:color="auto" w:fill="EAF1DD" w:themeFill="accent3" w:themeFillTint="33"/>
          </w:tcPr>
          <w:p w14:paraId="52D4E440" w14:textId="77777777" w:rsidR="00433849" w:rsidRPr="002E3939" w:rsidRDefault="00433849" w:rsidP="00B51886">
            <w:pPr>
              <w:spacing w:line="360" w:lineRule="auto"/>
            </w:pPr>
            <w:r w:rsidRPr="002E3939">
              <w:lastRenderedPageBreak/>
              <w:t>Means of Measurement</w:t>
            </w:r>
          </w:p>
        </w:tc>
        <w:tc>
          <w:tcPr>
            <w:tcW w:w="5395" w:type="dxa"/>
            <w:shd w:val="clear" w:color="auto" w:fill="EAF1DD" w:themeFill="accent3" w:themeFillTint="33"/>
          </w:tcPr>
          <w:p w14:paraId="4C455832" w14:textId="77777777" w:rsidR="00433849" w:rsidRPr="002E3939" w:rsidRDefault="00433849" w:rsidP="00B51886">
            <w:pPr>
              <w:spacing w:line="360" w:lineRule="auto"/>
            </w:pPr>
            <w:r w:rsidRPr="002E3939">
              <w:t>Criterion for Success</w:t>
            </w:r>
          </w:p>
        </w:tc>
      </w:tr>
      <w:tr w:rsidR="00433849" w:rsidRPr="002E3939" w14:paraId="34447E92" w14:textId="77777777" w:rsidTr="00B51886">
        <w:trPr>
          <w:trHeight w:val="852"/>
        </w:trPr>
        <w:tc>
          <w:tcPr>
            <w:tcW w:w="5395" w:type="dxa"/>
            <w:gridSpan w:val="2"/>
            <w:shd w:val="clear" w:color="auto" w:fill="FFFFFF" w:themeFill="background1"/>
          </w:tcPr>
          <w:p w14:paraId="3386410D" w14:textId="77777777" w:rsidR="00433849" w:rsidRPr="002E3939" w:rsidRDefault="00433849" w:rsidP="00B51886">
            <w:pPr>
              <w:spacing w:line="360" w:lineRule="auto"/>
            </w:pPr>
            <w:r w:rsidRPr="002E3939">
              <w:t>1:</w:t>
            </w:r>
          </w:p>
        </w:tc>
        <w:tc>
          <w:tcPr>
            <w:tcW w:w="5395" w:type="dxa"/>
            <w:shd w:val="clear" w:color="auto" w:fill="FFFFFF" w:themeFill="background1"/>
          </w:tcPr>
          <w:p w14:paraId="407A70C1" w14:textId="77777777" w:rsidR="00433849" w:rsidRPr="002E3939" w:rsidRDefault="00433849" w:rsidP="00B51886">
            <w:pPr>
              <w:spacing w:line="360" w:lineRule="auto"/>
            </w:pPr>
          </w:p>
        </w:tc>
      </w:tr>
      <w:tr w:rsidR="00433849" w:rsidRPr="002E3939" w14:paraId="7B0E30AE" w14:textId="77777777" w:rsidTr="00B51886">
        <w:trPr>
          <w:trHeight w:val="852"/>
        </w:trPr>
        <w:tc>
          <w:tcPr>
            <w:tcW w:w="5395" w:type="dxa"/>
            <w:gridSpan w:val="2"/>
            <w:shd w:val="clear" w:color="auto" w:fill="FFFFFF" w:themeFill="background1"/>
          </w:tcPr>
          <w:p w14:paraId="42B87471" w14:textId="77777777" w:rsidR="00433849" w:rsidRPr="002E3939" w:rsidRDefault="00433849" w:rsidP="00B51886">
            <w:pPr>
              <w:spacing w:line="360" w:lineRule="auto"/>
            </w:pPr>
            <w:r w:rsidRPr="002E3939">
              <w:t>2:</w:t>
            </w:r>
          </w:p>
        </w:tc>
        <w:tc>
          <w:tcPr>
            <w:tcW w:w="5395" w:type="dxa"/>
            <w:shd w:val="clear" w:color="auto" w:fill="FFFFFF" w:themeFill="background1"/>
          </w:tcPr>
          <w:p w14:paraId="3957DEE1" w14:textId="77777777" w:rsidR="00433849" w:rsidRPr="002E3939" w:rsidRDefault="00433849" w:rsidP="00B51886">
            <w:pPr>
              <w:spacing w:line="360" w:lineRule="auto"/>
            </w:pPr>
          </w:p>
        </w:tc>
      </w:tr>
      <w:tr w:rsidR="00433849" w:rsidRPr="002E3939" w14:paraId="2D24664A" w14:textId="77777777" w:rsidTr="00433849">
        <w:tc>
          <w:tcPr>
            <w:tcW w:w="10790" w:type="dxa"/>
            <w:gridSpan w:val="3"/>
            <w:shd w:val="clear" w:color="auto" w:fill="00B050"/>
          </w:tcPr>
          <w:p w14:paraId="6A6E8655" w14:textId="77777777" w:rsidR="00433849" w:rsidRPr="002E3939" w:rsidRDefault="00433849" w:rsidP="00B51886">
            <w:pPr>
              <w:rPr>
                <w:sz w:val="16"/>
                <w:szCs w:val="16"/>
              </w:rPr>
            </w:pPr>
          </w:p>
        </w:tc>
      </w:tr>
      <w:tr w:rsidR="00433849" w:rsidRPr="002E3939" w14:paraId="668BA85C" w14:textId="77777777" w:rsidTr="00433849">
        <w:tc>
          <w:tcPr>
            <w:tcW w:w="10790" w:type="dxa"/>
            <w:gridSpan w:val="3"/>
            <w:shd w:val="clear" w:color="auto" w:fill="EAF1DD" w:themeFill="accent3" w:themeFillTint="33"/>
          </w:tcPr>
          <w:p w14:paraId="6874DE93" w14:textId="77777777" w:rsidR="00433849" w:rsidRPr="002E3939" w:rsidRDefault="00433849" w:rsidP="00B51886">
            <w:pPr>
              <w:spacing w:line="360" w:lineRule="auto"/>
            </w:pPr>
            <w:r w:rsidRPr="002E3939">
              <w:t>4 Educational Outcome to be measured this year</w:t>
            </w:r>
          </w:p>
        </w:tc>
      </w:tr>
      <w:tr w:rsidR="00433849" w:rsidRPr="002E3939" w14:paraId="441B8369" w14:textId="77777777" w:rsidTr="00B51886">
        <w:tc>
          <w:tcPr>
            <w:tcW w:w="10790" w:type="dxa"/>
            <w:gridSpan w:val="3"/>
            <w:shd w:val="clear" w:color="auto" w:fill="FFFFFF" w:themeFill="background1"/>
          </w:tcPr>
          <w:p w14:paraId="16C6AE09" w14:textId="77777777" w:rsidR="00433849" w:rsidRPr="002E3939" w:rsidRDefault="00433849" w:rsidP="00B51886">
            <w:pPr>
              <w:spacing w:line="360" w:lineRule="auto"/>
            </w:pPr>
          </w:p>
          <w:p w14:paraId="5F0F563A" w14:textId="77777777" w:rsidR="00433849" w:rsidRPr="002E3939" w:rsidRDefault="00433849" w:rsidP="00B51886">
            <w:pPr>
              <w:spacing w:line="360" w:lineRule="auto"/>
            </w:pPr>
          </w:p>
          <w:p w14:paraId="6A6BC96E" w14:textId="77777777" w:rsidR="00433849" w:rsidRPr="002E3939" w:rsidRDefault="00433849" w:rsidP="00B51886">
            <w:pPr>
              <w:spacing w:line="360" w:lineRule="auto"/>
            </w:pPr>
          </w:p>
        </w:tc>
      </w:tr>
      <w:tr w:rsidR="00433849" w:rsidRPr="002E3939" w14:paraId="1FD400D4" w14:textId="77777777" w:rsidTr="00B51886">
        <w:tc>
          <w:tcPr>
            <w:tcW w:w="10790" w:type="dxa"/>
            <w:gridSpan w:val="3"/>
            <w:shd w:val="clear" w:color="auto" w:fill="FFFFFF" w:themeFill="background1"/>
          </w:tcPr>
          <w:p w14:paraId="6E8D360C" w14:textId="77777777" w:rsidR="00433849" w:rsidRPr="002E3939" w:rsidRDefault="00433849" w:rsidP="00B51886">
            <w:pPr>
              <w:spacing w:line="360" w:lineRule="auto"/>
            </w:pPr>
            <w:r w:rsidRPr="002E3939">
              <w:t>Relationship to the University Mission/Strategic Plan (check all that apply)</w:t>
            </w:r>
          </w:p>
          <w:p w14:paraId="3A5F6192" w14:textId="77777777" w:rsidR="00433849" w:rsidRPr="002E3939" w:rsidRDefault="004506AC" w:rsidP="00B51886">
            <w:pPr>
              <w:ind w:left="360"/>
            </w:pPr>
            <w:sdt>
              <w:sdtPr>
                <w:rPr>
                  <w:rFonts w:ascii="MS Gothic" w:eastAsia="MS Gothic" w:hAnsi="MS Gothic"/>
                </w:rPr>
                <w:id w:val="-489175987"/>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782EF793" w14:textId="77777777" w:rsidR="00433849" w:rsidRPr="002E3939" w:rsidRDefault="004506AC" w:rsidP="00B51886">
            <w:pPr>
              <w:ind w:left="360"/>
            </w:pPr>
            <w:sdt>
              <w:sdtPr>
                <w:rPr>
                  <w:rFonts w:ascii="MS Gothic" w:eastAsia="MS Gothic" w:hAnsi="MS Gothic"/>
                </w:rPr>
                <w:id w:val="389851405"/>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3CDCC4EE" w14:textId="77777777" w:rsidR="00433849" w:rsidRPr="002E3939" w:rsidRDefault="004506AC" w:rsidP="00B51886">
            <w:pPr>
              <w:ind w:left="360"/>
            </w:pPr>
            <w:sdt>
              <w:sdtPr>
                <w:rPr>
                  <w:rFonts w:ascii="MS Gothic" w:eastAsia="MS Gothic" w:hAnsi="MS Gothic"/>
                </w:rPr>
                <w:id w:val="-1037033936"/>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7C7BA21E" w14:textId="77777777" w:rsidR="00433849" w:rsidRPr="002E3939" w:rsidRDefault="004506AC" w:rsidP="00B51886">
            <w:pPr>
              <w:ind w:left="360"/>
            </w:pPr>
            <w:sdt>
              <w:sdtPr>
                <w:rPr>
                  <w:rFonts w:ascii="MS Gothic" w:eastAsia="MS Gothic" w:hAnsi="MS Gothic"/>
                </w:rPr>
                <w:id w:val="1963617345"/>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2E0759ED" w14:textId="77777777" w:rsidR="00433849" w:rsidRPr="002E3939" w:rsidRDefault="004506AC" w:rsidP="00B51886">
            <w:pPr>
              <w:ind w:left="360"/>
            </w:pPr>
            <w:sdt>
              <w:sdtPr>
                <w:rPr>
                  <w:rFonts w:ascii="MS Gothic" w:eastAsia="MS Gothic" w:hAnsi="MS Gothic"/>
                </w:rPr>
                <w:id w:val="115656811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6B11AAD8" w14:textId="77777777" w:rsidR="00433849" w:rsidRPr="002E3939" w:rsidRDefault="00433849" w:rsidP="00B51886">
            <w:pPr>
              <w:pStyle w:val="ListParagraph"/>
            </w:pPr>
          </w:p>
        </w:tc>
      </w:tr>
      <w:tr w:rsidR="00433849" w:rsidRPr="002E3939" w14:paraId="0F77EC92" w14:textId="77777777" w:rsidTr="00433849">
        <w:trPr>
          <w:trHeight w:val="404"/>
        </w:trPr>
        <w:tc>
          <w:tcPr>
            <w:tcW w:w="5395" w:type="dxa"/>
            <w:gridSpan w:val="2"/>
            <w:shd w:val="clear" w:color="auto" w:fill="EAF1DD" w:themeFill="accent3" w:themeFillTint="33"/>
          </w:tcPr>
          <w:p w14:paraId="23308F46" w14:textId="77777777" w:rsidR="00433849" w:rsidRPr="002E3939" w:rsidRDefault="00433849" w:rsidP="00B51886">
            <w:pPr>
              <w:spacing w:line="360" w:lineRule="auto"/>
            </w:pPr>
            <w:r w:rsidRPr="002E3939">
              <w:t>Means of Measurement</w:t>
            </w:r>
          </w:p>
        </w:tc>
        <w:tc>
          <w:tcPr>
            <w:tcW w:w="5395" w:type="dxa"/>
            <w:shd w:val="clear" w:color="auto" w:fill="EAF1DD" w:themeFill="accent3" w:themeFillTint="33"/>
          </w:tcPr>
          <w:p w14:paraId="18F52422" w14:textId="77777777" w:rsidR="00433849" w:rsidRPr="002E3939" w:rsidRDefault="00433849" w:rsidP="00B51886">
            <w:pPr>
              <w:spacing w:line="360" w:lineRule="auto"/>
            </w:pPr>
            <w:r w:rsidRPr="002E3939">
              <w:t>Criterion for Success</w:t>
            </w:r>
          </w:p>
        </w:tc>
      </w:tr>
      <w:tr w:rsidR="00433849" w:rsidRPr="002E3939" w14:paraId="66CB7D36" w14:textId="77777777" w:rsidTr="00B51886">
        <w:trPr>
          <w:trHeight w:val="852"/>
        </w:trPr>
        <w:tc>
          <w:tcPr>
            <w:tcW w:w="5395" w:type="dxa"/>
            <w:gridSpan w:val="2"/>
            <w:shd w:val="clear" w:color="auto" w:fill="FFFFFF" w:themeFill="background1"/>
          </w:tcPr>
          <w:p w14:paraId="06BB43B5" w14:textId="77777777" w:rsidR="00433849" w:rsidRPr="002E3939" w:rsidRDefault="00433849" w:rsidP="00B51886">
            <w:pPr>
              <w:spacing w:line="360" w:lineRule="auto"/>
            </w:pPr>
            <w:r w:rsidRPr="002E3939">
              <w:t>1:</w:t>
            </w:r>
          </w:p>
        </w:tc>
        <w:tc>
          <w:tcPr>
            <w:tcW w:w="5395" w:type="dxa"/>
            <w:shd w:val="clear" w:color="auto" w:fill="FFFFFF" w:themeFill="background1"/>
          </w:tcPr>
          <w:p w14:paraId="59211FBD" w14:textId="77777777" w:rsidR="00433849" w:rsidRPr="002E3939" w:rsidRDefault="00433849" w:rsidP="00B51886">
            <w:pPr>
              <w:spacing w:line="360" w:lineRule="auto"/>
            </w:pPr>
          </w:p>
        </w:tc>
      </w:tr>
      <w:tr w:rsidR="00433849" w:rsidRPr="002E3939" w14:paraId="094FBE36" w14:textId="77777777" w:rsidTr="00B51886">
        <w:trPr>
          <w:trHeight w:val="852"/>
        </w:trPr>
        <w:tc>
          <w:tcPr>
            <w:tcW w:w="5395" w:type="dxa"/>
            <w:gridSpan w:val="2"/>
            <w:shd w:val="clear" w:color="auto" w:fill="FFFFFF" w:themeFill="background1"/>
          </w:tcPr>
          <w:p w14:paraId="278F5B82" w14:textId="77777777" w:rsidR="00433849" w:rsidRPr="002E3939" w:rsidRDefault="00433849" w:rsidP="00B51886">
            <w:pPr>
              <w:spacing w:line="360" w:lineRule="auto"/>
            </w:pPr>
            <w:r w:rsidRPr="002E3939">
              <w:t>2:</w:t>
            </w:r>
          </w:p>
        </w:tc>
        <w:tc>
          <w:tcPr>
            <w:tcW w:w="5395" w:type="dxa"/>
            <w:shd w:val="clear" w:color="auto" w:fill="FFFFFF" w:themeFill="background1"/>
          </w:tcPr>
          <w:p w14:paraId="41B64A5E" w14:textId="77777777" w:rsidR="00433849" w:rsidRPr="002E3939" w:rsidRDefault="00433849" w:rsidP="00B51886">
            <w:pPr>
              <w:spacing w:line="360" w:lineRule="auto"/>
            </w:pPr>
          </w:p>
        </w:tc>
      </w:tr>
      <w:tr w:rsidR="00433849" w:rsidRPr="002E3939" w14:paraId="77AE0261" w14:textId="77777777" w:rsidTr="00433849">
        <w:tc>
          <w:tcPr>
            <w:tcW w:w="10790" w:type="dxa"/>
            <w:gridSpan w:val="3"/>
            <w:shd w:val="clear" w:color="auto" w:fill="00B050"/>
          </w:tcPr>
          <w:p w14:paraId="5340CAB9" w14:textId="77777777" w:rsidR="00433849" w:rsidRPr="002E3939" w:rsidRDefault="00433849" w:rsidP="00B51886">
            <w:pPr>
              <w:rPr>
                <w:sz w:val="16"/>
                <w:szCs w:val="16"/>
              </w:rPr>
            </w:pPr>
          </w:p>
        </w:tc>
      </w:tr>
      <w:tr w:rsidR="00433849" w:rsidRPr="002E3939" w14:paraId="783D6FD5" w14:textId="77777777" w:rsidTr="00433849">
        <w:tc>
          <w:tcPr>
            <w:tcW w:w="10790" w:type="dxa"/>
            <w:gridSpan w:val="3"/>
            <w:shd w:val="clear" w:color="auto" w:fill="EAF1DD" w:themeFill="accent3" w:themeFillTint="33"/>
          </w:tcPr>
          <w:p w14:paraId="699E4802" w14:textId="77777777" w:rsidR="00433849" w:rsidRPr="002E3939" w:rsidRDefault="00433849" w:rsidP="00B51886">
            <w:pPr>
              <w:spacing w:line="360" w:lineRule="auto"/>
            </w:pPr>
            <w:r w:rsidRPr="002E3939">
              <w:t>5 Educational Outcome to be measured this year</w:t>
            </w:r>
          </w:p>
        </w:tc>
      </w:tr>
      <w:tr w:rsidR="00433849" w:rsidRPr="002E3939" w14:paraId="032025B2" w14:textId="77777777" w:rsidTr="00B51886">
        <w:tc>
          <w:tcPr>
            <w:tcW w:w="10790" w:type="dxa"/>
            <w:gridSpan w:val="3"/>
            <w:shd w:val="clear" w:color="auto" w:fill="FFFFFF" w:themeFill="background1"/>
          </w:tcPr>
          <w:p w14:paraId="67F828ED" w14:textId="77777777" w:rsidR="00433849" w:rsidRPr="002E3939" w:rsidRDefault="00433849" w:rsidP="00B51886">
            <w:pPr>
              <w:spacing w:line="360" w:lineRule="auto"/>
            </w:pPr>
          </w:p>
          <w:p w14:paraId="3646F154" w14:textId="77777777" w:rsidR="00433849" w:rsidRPr="002E3939" w:rsidRDefault="00433849" w:rsidP="00B51886">
            <w:pPr>
              <w:spacing w:line="360" w:lineRule="auto"/>
            </w:pPr>
          </w:p>
          <w:p w14:paraId="5AA4E633" w14:textId="77777777" w:rsidR="00433849" w:rsidRPr="002E3939" w:rsidRDefault="00433849" w:rsidP="00B51886">
            <w:pPr>
              <w:spacing w:line="360" w:lineRule="auto"/>
            </w:pPr>
          </w:p>
        </w:tc>
      </w:tr>
      <w:tr w:rsidR="00433849" w:rsidRPr="002E3939" w14:paraId="35D4F2EC" w14:textId="77777777" w:rsidTr="00B51886">
        <w:tc>
          <w:tcPr>
            <w:tcW w:w="10790" w:type="dxa"/>
            <w:gridSpan w:val="3"/>
            <w:shd w:val="clear" w:color="auto" w:fill="FFFFFF" w:themeFill="background1"/>
          </w:tcPr>
          <w:p w14:paraId="0352D81D" w14:textId="77777777" w:rsidR="00433849" w:rsidRPr="002E3939" w:rsidRDefault="00433849" w:rsidP="00B51886">
            <w:pPr>
              <w:spacing w:line="360" w:lineRule="auto"/>
            </w:pPr>
            <w:r w:rsidRPr="002E3939">
              <w:t>Relationship to the University Mission/Strategic Plan (check all that apply)</w:t>
            </w:r>
          </w:p>
          <w:p w14:paraId="1C3977BA" w14:textId="77777777" w:rsidR="00433849" w:rsidRPr="002E3939" w:rsidRDefault="004506AC" w:rsidP="00B51886">
            <w:pPr>
              <w:ind w:left="360"/>
            </w:pPr>
            <w:sdt>
              <w:sdtPr>
                <w:rPr>
                  <w:rFonts w:ascii="MS Gothic" w:eastAsia="MS Gothic" w:hAnsi="MS Gothic"/>
                </w:rPr>
                <w:id w:val="200269268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63B2E4F8" w14:textId="77777777" w:rsidR="00433849" w:rsidRPr="002E3939" w:rsidRDefault="004506AC" w:rsidP="00B51886">
            <w:pPr>
              <w:ind w:left="360"/>
            </w:pPr>
            <w:sdt>
              <w:sdtPr>
                <w:rPr>
                  <w:rFonts w:ascii="MS Gothic" w:eastAsia="MS Gothic" w:hAnsi="MS Gothic"/>
                </w:rPr>
                <w:id w:val="78700481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6106DE73" w14:textId="77777777" w:rsidR="00433849" w:rsidRPr="002E3939" w:rsidRDefault="004506AC" w:rsidP="00B51886">
            <w:pPr>
              <w:ind w:left="360"/>
            </w:pPr>
            <w:sdt>
              <w:sdtPr>
                <w:rPr>
                  <w:rFonts w:ascii="MS Gothic" w:eastAsia="MS Gothic" w:hAnsi="MS Gothic"/>
                </w:rPr>
                <w:id w:val="-125697516"/>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5F90D23E" w14:textId="77777777" w:rsidR="00433849" w:rsidRPr="002E3939" w:rsidRDefault="004506AC" w:rsidP="00B51886">
            <w:pPr>
              <w:ind w:left="360"/>
            </w:pPr>
            <w:sdt>
              <w:sdtPr>
                <w:rPr>
                  <w:rFonts w:ascii="MS Gothic" w:eastAsia="MS Gothic" w:hAnsi="MS Gothic"/>
                </w:rPr>
                <w:id w:val="81420006"/>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51DE8703" w14:textId="77777777" w:rsidR="00433849" w:rsidRPr="002E3939" w:rsidRDefault="004506AC" w:rsidP="00B51886">
            <w:pPr>
              <w:ind w:left="360"/>
            </w:pPr>
            <w:sdt>
              <w:sdtPr>
                <w:rPr>
                  <w:rFonts w:ascii="MS Gothic" w:eastAsia="MS Gothic" w:hAnsi="MS Gothic"/>
                </w:rPr>
                <w:id w:val="-216659821"/>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60EE6CE8" w14:textId="77777777" w:rsidR="00433849" w:rsidRPr="002E3939" w:rsidRDefault="00433849" w:rsidP="00B51886">
            <w:pPr>
              <w:pStyle w:val="ListParagraph"/>
            </w:pPr>
          </w:p>
        </w:tc>
      </w:tr>
      <w:tr w:rsidR="00433849" w:rsidRPr="002E3939" w14:paraId="2CF66953" w14:textId="77777777" w:rsidTr="00433849">
        <w:trPr>
          <w:trHeight w:val="449"/>
        </w:trPr>
        <w:tc>
          <w:tcPr>
            <w:tcW w:w="5395" w:type="dxa"/>
            <w:gridSpan w:val="2"/>
            <w:shd w:val="clear" w:color="auto" w:fill="EAF1DD" w:themeFill="accent3" w:themeFillTint="33"/>
          </w:tcPr>
          <w:p w14:paraId="45781E20" w14:textId="77777777" w:rsidR="00433849" w:rsidRPr="002E3939" w:rsidRDefault="00433849" w:rsidP="00B51886">
            <w:pPr>
              <w:spacing w:line="360" w:lineRule="auto"/>
            </w:pPr>
            <w:r w:rsidRPr="002E3939">
              <w:t>Means of Measurement</w:t>
            </w:r>
          </w:p>
        </w:tc>
        <w:tc>
          <w:tcPr>
            <w:tcW w:w="5395" w:type="dxa"/>
            <w:shd w:val="clear" w:color="auto" w:fill="EAF1DD" w:themeFill="accent3" w:themeFillTint="33"/>
          </w:tcPr>
          <w:p w14:paraId="2C289C06" w14:textId="77777777" w:rsidR="00433849" w:rsidRPr="002E3939" w:rsidRDefault="00433849" w:rsidP="00B51886">
            <w:pPr>
              <w:spacing w:line="360" w:lineRule="auto"/>
            </w:pPr>
            <w:r w:rsidRPr="002E3939">
              <w:t>Criterion for Success</w:t>
            </w:r>
          </w:p>
        </w:tc>
      </w:tr>
      <w:tr w:rsidR="00433849" w:rsidRPr="002E3939" w14:paraId="08C4F867" w14:textId="77777777" w:rsidTr="00B51886">
        <w:trPr>
          <w:trHeight w:val="852"/>
        </w:trPr>
        <w:tc>
          <w:tcPr>
            <w:tcW w:w="5395" w:type="dxa"/>
            <w:gridSpan w:val="2"/>
            <w:shd w:val="clear" w:color="auto" w:fill="FFFFFF" w:themeFill="background1"/>
          </w:tcPr>
          <w:p w14:paraId="04335226" w14:textId="77777777" w:rsidR="00433849" w:rsidRPr="002E3939" w:rsidRDefault="00433849" w:rsidP="00B51886">
            <w:pPr>
              <w:spacing w:line="360" w:lineRule="auto"/>
            </w:pPr>
            <w:r w:rsidRPr="002E3939">
              <w:lastRenderedPageBreak/>
              <w:t>1:</w:t>
            </w:r>
          </w:p>
        </w:tc>
        <w:tc>
          <w:tcPr>
            <w:tcW w:w="5395" w:type="dxa"/>
            <w:shd w:val="clear" w:color="auto" w:fill="FFFFFF" w:themeFill="background1"/>
          </w:tcPr>
          <w:p w14:paraId="3FE329BC" w14:textId="77777777" w:rsidR="00433849" w:rsidRPr="002E3939" w:rsidRDefault="00433849" w:rsidP="00B51886">
            <w:pPr>
              <w:spacing w:line="360" w:lineRule="auto"/>
            </w:pPr>
          </w:p>
        </w:tc>
      </w:tr>
      <w:tr w:rsidR="00433849" w:rsidRPr="002E3939" w14:paraId="13559F2D" w14:textId="77777777" w:rsidTr="00B51886">
        <w:trPr>
          <w:trHeight w:val="852"/>
        </w:trPr>
        <w:tc>
          <w:tcPr>
            <w:tcW w:w="5395" w:type="dxa"/>
            <w:gridSpan w:val="2"/>
            <w:shd w:val="clear" w:color="auto" w:fill="FFFFFF" w:themeFill="background1"/>
          </w:tcPr>
          <w:p w14:paraId="077A3880" w14:textId="77777777" w:rsidR="00433849" w:rsidRPr="002E3939" w:rsidRDefault="00433849" w:rsidP="00B51886">
            <w:pPr>
              <w:spacing w:line="360" w:lineRule="auto"/>
            </w:pPr>
            <w:r w:rsidRPr="002E3939">
              <w:t>2:</w:t>
            </w:r>
          </w:p>
        </w:tc>
        <w:tc>
          <w:tcPr>
            <w:tcW w:w="5395" w:type="dxa"/>
            <w:shd w:val="clear" w:color="auto" w:fill="FFFFFF" w:themeFill="background1"/>
          </w:tcPr>
          <w:p w14:paraId="76D63900" w14:textId="77777777" w:rsidR="00433849" w:rsidRPr="002E3939" w:rsidRDefault="00433849" w:rsidP="00B51886">
            <w:pPr>
              <w:spacing w:line="360" w:lineRule="auto"/>
            </w:pPr>
          </w:p>
        </w:tc>
      </w:tr>
      <w:tr w:rsidR="00433849" w:rsidRPr="002E3939" w14:paraId="5BD87AB7" w14:textId="77777777" w:rsidTr="00433849">
        <w:tc>
          <w:tcPr>
            <w:tcW w:w="10790" w:type="dxa"/>
            <w:gridSpan w:val="3"/>
            <w:shd w:val="clear" w:color="auto" w:fill="00B050"/>
          </w:tcPr>
          <w:p w14:paraId="56C843A8" w14:textId="77777777" w:rsidR="00433849" w:rsidRPr="002E3939" w:rsidRDefault="00433849" w:rsidP="00B51886">
            <w:pPr>
              <w:rPr>
                <w:sz w:val="16"/>
                <w:szCs w:val="16"/>
              </w:rPr>
            </w:pPr>
          </w:p>
        </w:tc>
      </w:tr>
      <w:tr w:rsidR="00433849" w:rsidRPr="002E3939" w14:paraId="6C4A23DE" w14:textId="77777777" w:rsidTr="00433849">
        <w:tc>
          <w:tcPr>
            <w:tcW w:w="10790" w:type="dxa"/>
            <w:gridSpan w:val="3"/>
            <w:shd w:val="clear" w:color="auto" w:fill="EAF1DD" w:themeFill="accent3" w:themeFillTint="33"/>
          </w:tcPr>
          <w:p w14:paraId="1AE8B3E5" w14:textId="77777777" w:rsidR="00433849" w:rsidRPr="002E3939" w:rsidRDefault="00433849" w:rsidP="00B51886">
            <w:pPr>
              <w:spacing w:line="360" w:lineRule="auto"/>
            </w:pPr>
            <w:r w:rsidRPr="002E3939">
              <w:t>6 Educational Outcome to be measured this year</w:t>
            </w:r>
          </w:p>
        </w:tc>
      </w:tr>
      <w:tr w:rsidR="00433849" w:rsidRPr="002E3939" w14:paraId="224D7B30" w14:textId="77777777" w:rsidTr="00B51886">
        <w:tc>
          <w:tcPr>
            <w:tcW w:w="10790" w:type="dxa"/>
            <w:gridSpan w:val="3"/>
            <w:shd w:val="clear" w:color="auto" w:fill="FFFFFF" w:themeFill="background1"/>
          </w:tcPr>
          <w:p w14:paraId="734EE705" w14:textId="77777777" w:rsidR="00433849" w:rsidRPr="002E3939" w:rsidRDefault="00433849" w:rsidP="00B51886">
            <w:pPr>
              <w:spacing w:line="360" w:lineRule="auto"/>
            </w:pPr>
          </w:p>
          <w:p w14:paraId="35018FE5" w14:textId="77777777" w:rsidR="00433849" w:rsidRPr="002E3939" w:rsidRDefault="00433849" w:rsidP="00B51886">
            <w:pPr>
              <w:spacing w:line="360" w:lineRule="auto"/>
            </w:pPr>
          </w:p>
          <w:p w14:paraId="17FA1F62" w14:textId="77777777" w:rsidR="00433849" w:rsidRPr="002E3939" w:rsidRDefault="00433849" w:rsidP="00B51886">
            <w:pPr>
              <w:spacing w:line="360" w:lineRule="auto"/>
            </w:pPr>
          </w:p>
          <w:p w14:paraId="7192A83F" w14:textId="77777777" w:rsidR="00433849" w:rsidRPr="002E3939" w:rsidRDefault="00433849" w:rsidP="00B51886">
            <w:pPr>
              <w:spacing w:line="360" w:lineRule="auto"/>
            </w:pPr>
          </w:p>
        </w:tc>
      </w:tr>
      <w:tr w:rsidR="00433849" w:rsidRPr="002E3939" w14:paraId="3627233A" w14:textId="77777777" w:rsidTr="00B51886">
        <w:tc>
          <w:tcPr>
            <w:tcW w:w="10790" w:type="dxa"/>
            <w:gridSpan w:val="3"/>
            <w:shd w:val="clear" w:color="auto" w:fill="FFFFFF" w:themeFill="background1"/>
          </w:tcPr>
          <w:p w14:paraId="117BB57C" w14:textId="77777777" w:rsidR="00433849" w:rsidRPr="002E3939" w:rsidRDefault="00433849" w:rsidP="00B51886">
            <w:pPr>
              <w:spacing w:line="360" w:lineRule="auto"/>
            </w:pPr>
            <w:r w:rsidRPr="002E3939">
              <w:t>Relationship to the University Mission/Strategic Plan (check all that apply)</w:t>
            </w:r>
          </w:p>
          <w:p w14:paraId="51EE0FBE" w14:textId="77777777" w:rsidR="00433849" w:rsidRPr="002E3939" w:rsidRDefault="004506AC" w:rsidP="00B51886">
            <w:pPr>
              <w:ind w:left="360"/>
            </w:pPr>
            <w:sdt>
              <w:sdtPr>
                <w:rPr>
                  <w:rFonts w:ascii="MS Gothic" w:eastAsia="MS Gothic" w:hAnsi="MS Gothic"/>
                </w:rPr>
                <w:id w:val="1244839571"/>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34DEC09E" w14:textId="77777777" w:rsidR="00433849" w:rsidRPr="002E3939" w:rsidRDefault="004506AC" w:rsidP="00B51886">
            <w:pPr>
              <w:ind w:left="360"/>
            </w:pPr>
            <w:sdt>
              <w:sdtPr>
                <w:rPr>
                  <w:rFonts w:ascii="MS Gothic" w:eastAsia="MS Gothic" w:hAnsi="MS Gothic"/>
                </w:rPr>
                <w:id w:val="1865011979"/>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60904A02" w14:textId="77777777" w:rsidR="00433849" w:rsidRPr="002E3939" w:rsidRDefault="004506AC" w:rsidP="00B51886">
            <w:pPr>
              <w:ind w:left="360"/>
            </w:pPr>
            <w:sdt>
              <w:sdtPr>
                <w:rPr>
                  <w:rFonts w:ascii="MS Gothic" w:eastAsia="MS Gothic" w:hAnsi="MS Gothic"/>
                </w:rPr>
                <w:id w:val="-123623724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1A741C0D" w14:textId="77777777" w:rsidR="00433849" w:rsidRPr="002E3939" w:rsidRDefault="004506AC" w:rsidP="00B51886">
            <w:pPr>
              <w:ind w:left="360"/>
            </w:pPr>
            <w:sdt>
              <w:sdtPr>
                <w:rPr>
                  <w:rFonts w:ascii="MS Gothic" w:eastAsia="MS Gothic" w:hAnsi="MS Gothic"/>
                </w:rPr>
                <w:id w:val="-148438435"/>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7364D2B8" w14:textId="77777777" w:rsidR="00433849" w:rsidRPr="002E3939" w:rsidRDefault="004506AC" w:rsidP="00B51886">
            <w:pPr>
              <w:ind w:left="360"/>
            </w:pPr>
            <w:sdt>
              <w:sdtPr>
                <w:rPr>
                  <w:rFonts w:ascii="MS Gothic" w:eastAsia="MS Gothic" w:hAnsi="MS Gothic"/>
                </w:rPr>
                <w:id w:val="-523634255"/>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7DF4DF4A" w14:textId="77777777" w:rsidR="00433849" w:rsidRPr="002E3939" w:rsidRDefault="00433849" w:rsidP="00B51886">
            <w:pPr>
              <w:pStyle w:val="ListParagraph"/>
            </w:pPr>
          </w:p>
        </w:tc>
      </w:tr>
      <w:tr w:rsidR="00433849" w:rsidRPr="002E3939" w14:paraId="7A1890A8" w14:textId="77777777" w:rsidTr="00433849">
        <w:trPr>
          <w:trHeight w:val="413"/>
        </w:trPr>
        <w:tc>
          <w:tcPr>
            <w:tcW w:w="5395" w:type="dxa"/>
            <w:gridSpan w:val="2"/>
            <w:shd w:val="clear" w:color="auto" w:fill="EAF1DD" w:themeFill="accent3" w:themeFillTint="33"/>
          </w:tcPr>
          <w:p w14:paraId="167F3FF7" w14:textId="77777777" w:rsidR="00433849" w:rsidRPr="002E3939" w:rsidRDefault="00433849" w:rsidP="00B51886">
            <w:pPr>
              <w:spacing w:line="360" w:lineRule="auto"/>
            </w:pPr>
            <w:r w:rsidRPr="002E3939">
              <w:t>Means of Measurement</w:t>
            </w:r>
          </w:p>
        </w:tc>
        <w:tc>
          <w:tcPr>
            <w:tcW w:w="5395" w:type="dxa"/>
            <w:shd w:val="clear" w:color="auto" w:fill="EAF1DD" w:themeFill="accent3" w:themeFillTint="33"/>
          </w:tcPr>
          <w:p w14:paraId="2AC59CAE" w14:textId="77777777" w:rsidR="00433849" w:rsidRPr="002E3939" w:rsidRDefault="00433849" w:rsidP="00B51886">
            <w:pPr>
              <w:spacing w:line="360" w:lineRule="auto"/>
            </w:pPr>
            <w:r w:rsidRPr="002E3939">
              <w:t>Criterion for Success</w:t>
            </w:r>
          </w:p>
        </w:tc>
      </w:tr>
      <w:tr w:rsidR="00433849" w:rsidRPr="002E3939" w14:paraId="409409E3" w14:textId="77777777" w:rsidTr="00B51886">
        <w:trPr>
          <w:trHeight w:val="852"/>
        </w:trPr>
        <w:tc>
          <w:tcPr>
            <w:tcW w:w="5395" w:type="dxa"/>
            <w:gridSpan w:val="2"/>
            <w:shd w:val="clear" w:color="auto" w:fill="FFFFFF" w:themeFill="background1"/>
          </w:tcPr>
          <w:p w14:paraId="1B7267E2" w14:textId="77777777" w:rsidR="00433849" w:rsidRPr="002E3939" w:rsidRDefault="00433849" w:rsidP="00B51886">
            <w:pPr>
              <w:spacing w:line="360" w:lineRule="auto"/>
            </w:pPr>
            <w:r w:rsidRPr="002E3939">
              <w:t>1:</w:t>
            </w:r>
          </w:p>
        </w:tc>
        <w:tc>
          <w:tcPr>
            <w:tcW w:w="5395" w:type="dxa"/>
            <w:shd w:val="clear" w:color="auto" w:fill="FFFFFF" w:themeFill="background1"/>
          </w:tcPr>
          <w:p w14:paraId="0F07FD7B" w14:textId="77777777" w:rsidR="00433849" w:rsidRPr="002E3939" w:rsidRDefault="00433849" w:rsidP="00B51886">
            <w:pPr>
              <w:spacing w:line="360" w:lineRule="auto"/>
            </w:pPr>
          </w:p>
        </w:tc>
      </w:tr>
      <w:tr w:rsidR="00433849" w:rsidRPr="002E3939" w14:paraId="288327F5" w14:textId="77777777" w:rsidTr="00B51886">
        <w:trPr>
          <w:trHeight w:val="852"/>
        </w:trPr>
        <w:tc>
          <w:tcPr>
            <w:tcW w:w="5395" w:type="dxa"/>
            <w:gridSpan w:val="2"/>
            <w:shd w:val="clear" w:color="auto" w:fill="FFFFFF" w:themeFill="background1"/>
          </w:tcPr>
          <w:p w14:paraId="0A4C17C5" w14:textId="77777777" w:rsidR="00433849" w:rsidRPr="002E3939" w:rsidRDefault="00433849" w:rsidP="00B51886">
            <w:pPr>
              <w:spacing w:line="360" w:lineRule="auto"/>
            </w:pPr>
            <w:r w:rsidRPr="002E3939">
              <w:t>2:</w:t>
            </w:r>
          </w:p>
        </w:tc>
        <w:tc>
          <w:tcPr>
            <w:tcW w:w="5395" w:type="dxa"/>
            <w:shd w:val="clear" w:color="auto" w:fill="FFFFFF" w:themeFill="background1"/>
          </w:tcPr>
          <w:p w14:paraId="24388CED" w14:textId="77777777" w:rsidR="00433849" w:rsidRPr="002E3939" w:rsidRDefault="00433849" w:rsidP="00B51886">
            <w:pPr>
              <w:spacing w:line="360" w:lineRule="auto"/>
            </w:pPr>
          </w:p>
        </w:tc>
      </w:tr>
      <w:tr w:rsidR="00433849" w:rsidRPr="002E3939" w14:paraId="0EAFF48E" w14:textId="77777777" w:rsidTr="00433849">
        <w:tc>
          <w:tcPr>
            <w:tcW w:w="10790" w:type="dxa"/>
            <w:gridSpan w:val="3"/>
            <w:shd w:val="clear" w:color="auto" w:fill="00B050"/>
          </w:tcPr>
          <w:p w14:paraId="4AA09CE6" w14:textId="77777777" w:rsidR="00433849" w:rsidRPr="002E3939" w:rsidRDefault="00433849" w:rsidP="00B51886">
            <w:pPr>
              <w:rPr>
                <w:sz w:val="16"/>
                <w:szCs w:val="16"/>
              </w:rPr>
            </w:pPr>
          </w:p>
        </w:tc>
      </w:tr>
      <w:tr w:rsidR="00433849" w:rsidRPr="002E3939" w14:paraId="7EFC4313" w14:textId="77777777" w:rsidTr="00433849">
        <w:tc>
          <w:tcPr>
            <w:tcW w:w="10790" w:type="dxa"/>
            <w:gridSpan w:val="3"/>
            <w:shd w:val="clear" w:color="auto" w:fill="EAF1DD" w:themeFill="accent3" w:themeFillTint="33"/>
          </w:tcPr>
          <w:p w14:paraId="0F45ACA1" w14:textId="77777777" w:rsidR="00433849" w:rsidRPr="002E3939" w:rsidRDefault="00433849" w:rsidP="00B51886">
            <w:pPr>
              <w:spacing w:line="360" w:lineRule="auto"/>
            </w:pPr>
            <w:r w:rsidRPr="002E3939">
              <w:t>7 Educational Outcome to be measured this year</w:t>
            </w:r>
          </w:p>
        </w:tc>
      </w:tr>
      <w:tr w:rsidR="00433849" w:rsidRPr="002E3939" w14:paraId="5B5A18AA" w14:textId="77777777" w:rsidTr="00B51886">
        <w:tc>
          <w:tcPr>
            <w:tcW w:w="10790" w:type="dxa"/>
            <w:gridSpan w:val="3"/>
            <w:shd w:val="clear" w:color="auto" w:fill="FFFFFF" w:themeFill="background1"/>
          </w:tcPr>
          <w:p w14:paraId="2EA61EA6" w14:textId="77777777" w:rsidR="00433849" w:rsidRPr="002E3939" w:rsidRDefault="00433849" w:rsidP="00B51886">
            <w:pPr>
              <w:spacing w:line="360" w:lineRule="auto"/>
            </w:pPr>
          </w:p>
          <w:p w14:paraId="35F28BC4" w14:textId="77777777" w:rsidR="00433849" w:rsidRPr="002E3939" w:rsidRDefault="00433849" w:rsidP="00B51886">
            <w:pPr>
              <w:spacing w:line="360" w:lineRule="auto"/>
            </w:pPr>
          </w:p>
          <w:p w14:paraId="34E8A04A" w14:textId="77777777" w:rsidR="00433849" w:rsidRPr="002E3939" w:rsidRDefault="00433849" w:rsidP="00B51886">
            <w:pPr>
              <w:spacing w:line="360" w:lineRule="auto"/>
            </w:pPr>
          </w:p>
        </w:tc>
      </w:tr>
      <w:tr w:rsidR="00433849" w:rsidRPr="002E3939" w14:paraId="2D938758" w14:textId="77777777" w:rsidTr="00B51886">
        <w:tc>
          <w:tcPr>
            <w:tcW w:w="10790" w:type="dxa"/>
            <w:gridSpan w:val="3"/>
            <w:shd w:val="clear" w:color="auto" w:fill="FFFFFF" w:themeFill="background1"/>
          </w:tcPr>
          <w:p w14:paraId="2A710D2C" w14:textId="77777777" w:rsidR="00433849" w:rsidRPr="002E3939" w:rsidRDefault="00433849" w:rsidP="00B51886">
            <w:pPr>
              <w:spacing w:line="360" w:lineRule="auto"/>
            </w:pPr>
            <w:r w:rsidRPr="002E3939">
              <w:t>Relationship to the University Mission/Strategic Plan (check all that apply)</w:t>
            </w:r>
          </w:p>
          <w:p w14:paraId="4E131B8A" w14:textId="77777777" w:rsidR="00433849" w:rsidRPr="002E3939" w:rsidRDefault="004506AC" w:rsidP="00B51886">
            <w:pPr>
              <w:ind w:left="360"/>
            </w:pPr>
            <w:sdt>
              <w:sdtPr>
                <w:rPr>
                  <w:rFonts w:ascii="MS Gothic" w:eastAsia="MS Gothic" w:hAnsi="MS Gothic"/>
                </w:rPr>
                <w:id w:val="1576473518"/>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academic excellence</w:t>
            </w:r>
          </w:p>
          <w:p w14:paraId="4E144CB5" w14:textId="77777777" w:rsidR="00433849" w:rsidRPr="002E3939" w:rsidRDefault="004506AC" w:rsidP="00B51886">
            <w:pPr>
              <w:ind w:left="360"/>
            </w:pPr>
            <w:sdt>
              <w:sdtPr>
                <w:rPr>
                  <w:rFonts w:ascii="MS Gothic" w:eastAsia="MS Gothic" w:hAnsi="MS Gothic"/>
                </w:rPr>
                <w:id w:val="1012492883"/>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Operate with sound and efficient fiscal and governance practices</w:t>
            </w:r>
          </w:p>
          <w:p w14:paraId="7BCF91D8" w14:textId="77777777" w:rsidR="00433849" w:rsidRPr="002E3939" w:rsidRDefault="004506AC" w:rsidP="00B51886">
            <w:pPr>
              <w:ind w:left="360"/>
            </w:pPr>
            <w:sdt>
              <w:sdtPr>
                <w:rPr>
                  <w:rFonts w:ascii="MS Gothic" w:eastAsia="MS Gothic" w:hAnsi="MS Gothic"/>
                </w:rPr>
                <w:id w:val="1241144840"/>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Create a learning and working environment that promotes diversity, civility, and inclusiveness</w:t>
            </w:r>
          </w:p>
          <w:p w14:paraId="651B005B" w14:textId="77777777" w:rsidR="00433849" w:rsidRPr="002E3939" w:rsidRDefault="004506AC" w:rsidP="00B51886">
            <w:pPr>
              <w:ind w:left="360"/>
            </w:pPr>
            <w:sdt>
              <w:sdtPr>
                <w:rPr>
                  <w:rFonts w:ascii="MS Gothic" w:eastAsia="MS Gothic" w:hAnsi="MS Gothic"/>
                </w:rPr>
                <w:id w:val="-1590918286"/>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Promote and provide public service</w:t>
            </w:r>
          </w:p>
          <w:p w14:paraId="57E98AAF" w14:textId="77777777" w:rsidR="00433849" w:rsidRPr="002E3939" w:rsidRDefault="004506AC" w:rsidP="00B51886">
            <w:pPr>
              <w:ind w:left="360"/>
            </w:pPr>
            <w:sdt>
              <w:sdtPr>
                <w:rPr>
                  <w:rFonts w:ascii="MS Gothic" w:eastAsia="MS Gothic" w:hAnsi="MS Gothic"/>
                </w:rPr>
                <w:id w:val="188722922"/>
                <w14:checkbox>
                  <w14:checked w14:val="0"/>
                  <w14:checkedState w14:val="2612" w14:font="MS Gothic"/>
                  <w14:uncheckedState w14:val="2610" w14:font="MS Gothic"/>
                </w14:checkbox>
              </w:sdtPr>
              <w:sdtEndPr/>
              <w:sdtContent>
                <w:r w:rsidR="00433849" w:rsidRPr="002E3939">
                  <w:rPr>
                    <w:rFonts w:ascii="MS Gothic" w:eastAsia="MS Gothic" w:hAnsi="MS Gothic" w:hint="eastAsia"/>
                  </w:rPr>
                  <w:t>☐</w:t>
                </w:r>
              </w:sdtContent>
            </w:sdt>
            <w:r w:rsidR="00433849" w:rsidRPr="002E3939">
              <w:t>Enhance the quality of student life</w:t>
            </w:r>
          </w:p>
          <w:p w14:paraId="357A3D6E" w14:textId="77777777" w:rsidR="00433849" w:rsidRPr="002E3939" w:rsidRDefault="00433849" w:rsidP="00B51886">
            <w:pPr>
              <w:pStyle w:val="ListParagraph"/>
            </w:pPr>
          </w:p>
        </w:tc>
      </w:tr>
      <w:tr w:rsidR="00433849" w:rsidRPr="002E3939" w14:paraId="0C1194B9" w14:textId="77777777" w:rsidTr="00433849">
        <w:trPr>
          <w:trHeight w:val="467"/>
        </w:trPr>
        <w:tc>
          <w:tcPr>
            <w:tcW w:w="5395" w:type="dxa"/>
            <w:gridSpan w:val="2"/>
            <w:shd w:val="clear" w:color="auto" w:fill="EAF1DD" w:themeFill="accent3" w:themeFillTint="33"/>
          </w:tcPr>
          <w:p w14:paraId="0FBC0168" w14:textId="77777777" w:rsidR="00433849" w:rsidRPr="002E3939" w:rsidRDefault="00433849" w:rsidP="00B51886">
            <w:pPr>
              <w:spacing w:line="360" w:lineRule="auto"/>
            </w:pPr>
            <w:r w:rsidRPr="002E3939">
              <w:t>Means of Measurement</w:t>
            </w:r>
          </w:p>
        </w:tc>
        <w:tc>
          <w:tcPr>
            <w:tcW w:w="5395" w:type="dxa"/>
            <w:shd w:val="clear" w:color="auto" w:fill="EAF1DD" w:themeFill="accent3" w:themeFillTint="33"/>
          </w:tcPr>
          <w:p w14:paraId="3A8E9C5E" w14:textId="77777777" w:rsidR="00433849" w:rsidRPr="002E3939" w:rsidRDefault="00433849" w:rsidP="00B51886">
            <w:pPr>
              <w:spacing w:line="360" w:lineRule="auto"/>
            </w:pPr>
            <w:r w:rsidRPr="002E3939">
              <w:t>Criterion for Success</w:t>
            </w:r>
          </w:p>
        </w:tc>
      </w:tr>
      <w:tr w:rsidR="00433849" w:rsidRPr="002E3939" w14:paraId="01FF8BE1" w14:textId="77777777" w:rsidTr="00B51886">
        <w:trPr>
          <w:trHeight w:val="852"/>
        </w:trPr>
        <w:tc>
          <w:tcPr>
            <w:tcW w:w="5395" w:type="dxa"/>
            <w:gridSpan w:val="2"/>
            <w:shd w:val="clear" w:color="auto" w:fill="FFFFFF" w:themeFill="background1"/>
          </w:tcPr>
          <w:p w14:paraId="19833721" w14:textId="77777777" w:rsidR="00433849" w:rsidRPr="002E3939" w:rsidRDefault="00433849" w:rsidP="00B51886">
            <w:pPr>
              <w:spacing w:line="360" w:lineRule="auto"/>
            </w:pPr>
            <w:r w:rsidRPr="002E3939">
              <w:lastRenderedPageBreak/>
              <w:t>1:</w:t>
            </w:r>
          </w:p>
        </w:tc>
        <w:tc>
          <w:tcPr>
            <w:tcW w:w="5395" w:type="dxa"/>
            <w:shd w:val="clear" w:color="auto" w:fill="FFFFFF" w:themeFill="background1"/>
          </w:tcPr>
          <w:p w14:paraId="59E6B01F" w14:textId="77777777" w:rsidR="00433849" w:rsidRPr="002E3939" w:rsidRDefault="00433849" w:rsidP="00B51886">
            <w:pPr>
              <w:spacing w:line="360" w:lineRule="auto"/>
            </w:pPr>
          </w:p>
        </w:tc>
      </w:tr>
      <w:tr w:rsidR="00433849" w:rsidRPr="002E3939" w14:paraId="2BDD1BFA" w14:textId="77777777" w:rsidTr="00B51886">
        <w:trPr>
          <w:trHeight w:val="852"/>
        </w:trPr>
        <w:tc>
          <w:tcPr>
            <w:tcW w:w="5395" w:type="dxa"/>
            <w:gridSpan w:val="2"/>
            <w:shd w:val="clear" w:color="auto" w:fill="FFFFFF" w:themeFill="background1"/>
          </w:tcPr>
          <w:p w14:paraId="43A5D875" w14:textId="77777777" w:rsidR="00433849" w:rsidRPr="002E3939" w:rsidRDefault="00433849" w:rsidP="00B51886">
            <w:pPr>
              <w:spacing w:line="360" w:lineRule="auto"/>
            </w:pPr>
            <w:r w:rsidRPr="002E3939">
              <w:t>2:</w:t>
            </w:r>
          </w:p>
        </w:tc>
        <w:tc>
          <w:tcPr>
            <w:tcW w:w="5395" w:type="dxa"/>
            <w:shd w:val="clear" w:color="auto" w:fill="FFFFFF" w:themeFill="background1"/>
          </w:tcPr>
          <w:p w14:paraId="4C6DD04E" w14:textId="77777777" w:rsidR="00433849" w:rsidRPr="002E3939" w:rsidRDefault="00433849" w:rsidP="00B51886">
            <w:pPr>
              <w:spacing w:line="360" w:lineRule="auto"/>
            </w:pPr>
          </w:p>
        </w:tc>
      </w:tr>
      <w:tr w:rsidR="00433849" w:rsidRPr="002E3939" w14:paraId="41EE4095" w14:textId="77777777" w:rsidTr="00433849">
        <w:tc>
          <w:tcPr>
            <w:tcW w:w="10790" w:type="dxa"/>
            <w:gridSpan w:val="3"/>
            <w:shd w:val="clear" w:color="auto" w:fill="00B050"/>
          </w:tcPr>
          <w:p w14:paraId="5C86FEEA" w14:textId="77777777" w:rsidR="00433849" w:rsidRPr="002E3939" w:rsidRDefault="00433849" w:rsidP="00B51886">
            <w:pPr>
              <w:rPr>
                <w:sz w:val="16"/>
                <w:szCs w:val="16"/>
              </w:rPr>
            </w:pPr>
          </w:p>
        </w:tc>
      </w:tr>
    </w:tbl>
    <w:p w14:paraId="6C306B58" w14:textId="77777777" w:rsidR="00433849" w:rsidRPr="002E3939" w:rsidRDefault="00433849" w:rsidP="00433849"/>
    <w:p w14:paraId="1892F94B" w14:textId="77777777" w:rsidR="00433849" w:rsidRPr="002E3939" w:rsidRDefault="00433849">
      <w:r w:rsidRPr="002E3939">
        <w:br w:type="page"/>
      </w:r>
    </w:p>
    <w:p w14:paraId="5972827E" w14:textId="77777777" w:rsidR="00433849" w:rsidRPr="002E3939" w:rsidRDefault="00433849" w:rsidP="00433849">
      <w:pPr>
        <w:rPr>
          <w:rFonts w:asciiTheme="majorHAnsi" w:hAnsiTheme="majorHAnsi"/>
          <w:b/>
          <w:color w:val="4F81BD" w:themeColor="accent1"/>
          <w:sz w:val="28"/>
          <w:szCs w:val="28"/>
        </w:rPr>
      </w:pPr>
      <w:bookmarkStart w:id="38" w:name="Appendix_C"/>
      <w:r w:rsidRPr="002E3939">
        <w:rPr>
          <w:rFonts w:asciiTheme="majorHAnsi" w:hAnsiTheme="majorHAnsi"/>
          <w:b/>
          <w:color w:val="4F81BD" w:themeColor="accent1"/>
          <w:sz w:val="28"/>
          <w:szCs w:val="28"/>
        </w:rPr>
        <w:lastRenderedPageBreak/>
        <w:t>APPENDIX C</w:t>
      </w:r>
    </w:p>
    <w:bookmarkEnd w:id="38"/>
    <w:p w14:paraId="19050A38" w14:textId="6B7DA57A" w:rsidR="00433849" w:rsidRPr="002E3939" w:rsidRDefault="00433849" w:rsidP="00433849">
      <w:pPr>
        <w:jc w:val="center"/>
        <w:rPr>
          <w:rFonts w:asciiTheme="majorHAnsi" w:hAnsiTheme="majorHAnsi"/>
        </w:rPr>
      </w:pPr>
      <w:r w:rsidRPr="002E3939">
        <w:rPr>
          <w:rFonts w:asciiTheme="majorHAnsi" w:hAnsiTheme="majorHAnsi"/>
        </w:rPr>
        <w:t>California University of Pennsylvania Office of Assessment and Accreditation</w:t>
      </w:r>
    </w:p>
    <w:p w14:paraId="7165D624" w14:textId="77777777" w:rsidR="00433849" w:rsidRPr="002E3939" w:rsidRDefault="00433849" w:rsidP="00433849">
      <w:pPr>
        <w:jc w:val="center"/>
        <w:rPr>
          <w:b/>
          <w:color w:val="4BACC6" w:themeColor="accent5"/>
          <w:sz w:val="36"/>
          <w:szCs w:val="36"/>
        </w:rPr>
      </w:pPr>
      <w:r w:rsidRPr="002E3939">
        <w:rPr>
          <w:b/>
          <w:color w:val="4BACC6" w:themeColor="accent5"/>
          <w:sz w:val="36"/>
          <w:szCs w:val="36"/>
        </w:rPr>
        <w:t>RESULTS REPORT</w:t>
      </w:r>
    </w:p>
    <w:p w14:paraId="6AD50E13" w14:textId="77777777" w:rsidR="00433849" w:rsidRPr="002E3939" w:rsidRDefault="00433849">
      <w:pPr>
        <w:rPr>
          <w:b/>
          <w:color w:val="4BACC6" w:themeColor="accent5"/>
          <w:sz w:val="36"/>
          <w:szCs w:val="36"/>
        </w:rPr>
      </w:pPr>
      <w:r w:rsidRPr="002E3939">
        <w:rPr>
          <w:b/>
          <w:color w:val="4BACC6" w:themeColor="accent5"/>
          <w:sz w:val="36"/>
          <w:szCs w:val="36"/>
        </w:rPr>
        <w:br w:type="page"/>
      </w:r>
    </w:p>
    <w:p w14:paraId="0A89D76E" w14:textId="25EE8E2A" w:rsidR="00433849" w:rsidRPr="002E3939" w:rsidRDefault="00433849" w:rsidP="00433849">
      <w:pPr>
        <w:rPr>
          <w:rFonts w:cstheme="minorHAnsi"/>
        </w:rPr>
      </w:pPr>
      <w:r w:rsidRPr="002E3939">
        <w:rPr>
          <w:rFonts w:cstheme="minorHAnsi"/>
        </w:rPr>
        <w:lastRenderedPageBreak/>
        <w:t xml:space="preserve">Attach the following document (completed) to your </w:t>
      </w:r>
      <w:r w:rsidRPr="008B6362">
        <w:rPr>
          <w:rFonts w:cstheme="minorHAnsi"/>
          <w:i/>
        </w:rPr>
        <w:t>Plan Report</w:t>
      </w:r>
      <w:r w:rsidRPr="002E3939">
        <w:rPr>
          <w:rFonts w:cstheme="minorHAnsi"/>
        </w:rPr>
        <w:t xml:space="preserve"> and submit as ONE Document</w:t>
      </w:r>
      <w:r w:rsidR="00B63BBE" w:rsidRPr="002E3939">
        <w:rPr>
          <w:rFonts w:cstheme="minorHAnsi"/>
        </w:rPr>
        <w:t>.</w:t>
      </w:r>
    </w:p>
    <w:p w14:paraId="651A596C" w14:textId="77777777" w:rsidR="00B51886" w:rsidRPr="002E3939" w:rsidRDefault="00B51886" w:rsidP="00433849">
      <w:pPr>
        <w:rPr>
          <w:rFonts w:cstheme="minorHAnsi"/>
        </w:rPr>
      </w:pPr>
      <w:r w:rsidRPr="002E3939">
        <w:rPr>
          <w:rFonts w:cstheme="minorHAnsi"/>
        </w:rPr>
        <w:t>Complete as many boxes as necessary and delete any you do not use</w:t>
      </w:r>
      <w:r w:rsidR="00B63BBE" w:rsidRPr="002E3939">
        <w:rPr>
          <w:rFonts w:cstheme="minorHAnsi"/>
        </w:rPr>
        <w:t>.</w:t>
      </w:r>
    </w:p>
    <w:tbl>
      <w:tblPr>
        <w:tblStyle w:val="TableGrid"/>
        <w:tblW w:w="0" w:type="auto"/>
        <w:tblLook w:val="04A0" w:firstRow="1" w:lastRow="0" w:firstColumn="1" w:lastColumn="0" w:noHBand="0" w:noVBand="1"/>
      </w:tblPr>
      <w:tblGrid>
        <w:gridCol w:w="9350"/>
      </w:tblGrid>
      <w:tr w:rsidR="00433849" w:rsidRPr="002E3939" w14:paraId="010068F3" w14:textId="77777777" w:rsidTr="00433849">
        <w:tc>
          <w:tcPr>
            <w:tcW w:w="9350" w:type="dxa"/>
            <w:shd w:val="clear" w:color="auto" w:fill="D6E3BC" w:themeFill="accent3" w:themeFillTint="66"/>
          </w:tcPr>
          <w:p w14:paraId="3EE5627F" w14:textId="77777777" w:rsidR="00433849" w:rsidRPr="002E3939" w:rsidRDefault="00433849" w:rsidP="00433849">
            <w:pPr>
              <w:rPr>
                <w:rFonts w:cstheme="minorHAnsi"/>
              </w:rPr>
            </w:pPr>
            <w:r w:rsidRPr="002E3939">
              <w:rPr>
                <w:rFonts w:cstheme="minorHAnsi"/>
              </w:rPr>
              <w:t>EDUCATIONAL OUTCOME 1</w:t>
            </w:r>
          </w:p>
        </w:tc>
      </w:tr>
      <w:tr w:rsidR="00433849" w:rsidRPr="002E3939" w14:paraId="726665EF" w14:textId="77777777" w:rsidTr="00433849">
        <w:tc>
          <w:tcPr>
            <w:tcW w:w="9350" w:type="dxa"/>
            <w:shd w:val="clear" w:color="auto" w:fill="EAF1DD" w:themeFill="accent3" w:themeFillTint="33"/>
          </w:tcPr>
          <w:p w14:paraId="07C6D858" w14:textId="0B212351" w:rsidR="00433849" w:rsidRPr="002E3939" w:rsidRDefault="00433849" w:rsidP="00433849">
            <w:pPr>
              <w:rPr>
                <w:rFonts w:cstheme="minorHAnsi"/>
              </w:rPr>
            </w:pPr>
            <w:r w:rsidRPr="002E3939">
              <w:rPr>
                <w:rFonts w:cstheme="minorHAnsi"/>
                <w:b/>
              </w:rPr>
              <w:t>RESULTS</w:t>
            </w:r>
            <w:r w:rsidR="00B51886" w:rsidRPr="002E3939">
              <w:rPr>
                <w:rFonts w:cstheme="minorHAnsi"/>
              </w:rPr>
              <w:t xml:space="preserve"> (</w:t>
            </w:r>
            <w:r w:rsidR="00B63BBE" w:rsidRPr="002E3939">
              <w:rPr>
                <w:rFonts w:cstheme="minorHAnsi"/>
              </w:rPr>
              <w:t>N</w:t>
            </w:r>
            <w:r w:rsidR="00B51886" w:rsidRPr="002E3939">
              <w:rPr>
                <w:rFonts w:cstheme="minorHAnsi"/>
              </w:rPr>
              <w:t>umerical summary: sample size, means, standard deviations, percentages, etc.)</w:t>
            </w:r>
          </w:p>
        </w:tc>
      </w:tr>
      <w:tr w:rsidR="00433849" w:rsidRPr="002E3939" w14:paraId="2D89DF5E" w14:textId="77777777" w:rsidTr="00433849">
        <w:tc>
          <w:tcPr>
            <w:tcW w:w="9350" w:type="dxa"/>
          </w:tcPr>
          <w:p w14:paraId="5D616F7B" w14:textId="77777777" w:rsidR="00433849" w:rsidRPr="002E3939" w:rsidRDefault="00433849" w:rsidP="00433849">
            <w:pPr>
              <w:rPr>
                <w:rFonts w:cstheme="minorHAnsi"/>
              </w:rPr>
            </w:pPr>
          </w:p>
          <w:p w14:paraId="7DFEA842" w14:textId="77777777" w:rsidR="00B51886" w:rsidRPr="002E3939" w:rsidRDefault="00B51886" w:rsidP="00433849">
            <w:pPr>
              <w:rPr>
                <w:rFonts w:cstheme="minorHAnsi"/>
              </w:rPr>
            </w:pPr>
          </w:p>
        </w:tc>
      </w:tr>
      <w:tr w:rsidR="00433849" w:rsidRPr="002E3939" w14:paraId="5DC637B0" w14:textId="77777777" w:rsidTr="00433849">
        <w:tc>
          <w:tcPr>
            <w:tcW w:w="9350" w:type="dxa"/>
            <w:shd w:val="clear" w:color="auto" w:fill="EAF1DD" w:themeFill="accent3" w:themeFillTint="33"/>
          </w:tcPr>
          <w:p w14:paraId="1D4AE880" w14:textId="77777777" w:rsidR="00433849" w:rsidRPr="002E3939" w:rsidRDefault="00433849" w:rsidP="00433849">
            <w:pPr>
              <w:rPr>
                <w:rFonts w:cstheme="minorHAnsi"/>
              </w:rPr>
            </w:pPr>
            <w:r w:rsidRPr="002E3939">
              <w:rPr>
                <w:rFonts w:cstheme="minorHAnsi"/>
                <w:b/>
              </w:rPr>
              <w:t>ANALYSIS</w:t>
            </w:r>
            <w:r w:rsidR="00B51886" w:rsidRPr="002E3939">
              <w:rPr>
                <w:rFonts w:cstheme="minorHAnsi"/>
              </w:rPr>
              <w:t xml:space="preserve"> (Statement regarding criterion of success and any additional information you gleaned as a result of the measure)</w:t>
            </w:r>
          </w:p>
        </w:tc>
      </w:tr>
      <w:tr w:rsidR="00433849" w:rsidRPr="002E3939" w14:paraId="2872B297" w14:textId="77777777" w:rsidTr="00433849">
        <w:tc>
          <w:tcPr>
            <w:tcW w:w="9350" w:type="dxa"/>
          </w:tcPr>
          <w:p w14:paraId="185335D4" w14:textId="77777777" w:rsidR="00433849" w:rsidRPr="002E3939" w:rsidRDefault="00433849" w:rsidP="00433849">
            <w:pPr>
              <w:rPr>
                <w:rFonts w:cstheme="minorHAnsi"/>
              </w:rPr>
            </w:pPr>
          </w:p>
          <w:p w14:paraId="4B44C627" w14:textId="77777777" w:rsidR="00B51886" w:rsidRPr="002E3939" w:rsidRDefault="00B51886" w:rsidP="00433849">
            <w:pPr>
              <w:rPr>
                <w:rFonts w:cstheme="minorHAnsi"/>
              </w:rPr>
            </w:pPr>
          </w:p>
        </w:tc>
      </w:tr>
      <w:tr w:rsidR="00433849" w:rsidRPr="002E3939" w14:paraId="77AA3D53" w14:textId="77777777" w:rsidTr="00433849">
        <w:tc>
          <w:tcPr>
            <w:tcW w:w="9350" w:type="dxa"/>
            <w:shd w:val="clear" w:color="auto" w:fill="EAF1DD" w:themeFill="accent3" w:themeFillTint="33"/>
          </w:tcPr>
          <w:p w14:paraId="533A1E53" w14:textId="668B84A7" w:rsidR="00433849" w:rsidRPr="002E3939" w:rsidRDefault="00433849" w:rsidP="00433849">
            <w:pPr>
              <w:rPr>
                <w:rFonts w:cstheme="minorHAnsi"/>
              </w:rPr>
            </w:pPr>
            <w:r w:rsidRPr="002E3939">
              <w:rPr>
                <w:rFonts w:cstheme="minorHAnsi"/>
                <w:b/>
              </w:rPr>
              <w:t>ACTIONS</w:t>
            </w:r>
            <w:r w:rsidRPr="002E3939">
              <w:rPr>
                <w:rFonts w:cstheme="minorHAnsi"/>
              </w:rPr>
              <w:t xml:space="preserve"> </w:t>
            </w:r>
            <w:r w:rsidR="00B51886" w:rsidRPr="002E3939">
              <w:rPr>
                <w:rFonts w:cstheme="minorHAnsi"/>
              </w:rPr>
              <w:t>(</w:t>
            </w:r>
            <w:r w:rsidR="00B63BBE" w:rsidRPr="002E3939">
              <w:rPr>
                <w:rFonts w:cstheme="minorHAnsi"/>
              </w:rPr>
              <w:t>W</w:t>
            </w:r>
            <w:r w:rsidR="00B51886" w:rsidRPr="002E3939">
              <w:rPr>
                <w:rFonts w:cstheme="minorHAnsi"/>
              </w:rPr>
              <w:t>hat are you going to do in light of this assessment?)</w:t>
            </w:r>
          </w:p>
        </w:tc>
      </w:tr>
      <w:tr w:rsidR="00B51886" w:rsidRPr="002E3939" w14:paraId="362A6EBF" w14:textId="77777777" w:rsidTr="00B51886">
        <w:tc>
          <w:tcPr>
            <w:tcW w:w="9350" w:type="dxa"/>
            <w:shd w:val="clear" w:color="auto" w:fill="FFFFFF" w:themeFill="background1"/>
          </w:tcPr>
          <w:p w14:paraId="58FF9DED" w14:textId="77777777" w:rsidR="00B51886" w:rsidRPr="002E3939" w:rsidRDefault="00B51886" w:rsidP="00433849">
            <w:pPr>
              <w:rPr>
                <w:rFonts w:cstheme="minorHAnsi"/>
                <w:b/>
              </w:rPr>
            </w:pPr>
          </w:p>
          <w:p w14:paraId="615A61D7" w14:textId="77777777" w:rsidR="00B51886" w:rsidRPr="002E3939" w:rsidRDefault="00B51886" w:rsidP="00433849">
            <w:pPr>
              <w:rPr>
                <w:rFonts w:cstheme="minorHAnsi"/>
                <w:b/>
              </w:rPr>
            </w:pPr>
          </w:p>
          <w:p w14:paraId="63685FA7" w14:textId="77777777" w:rsidR="00B51886" w:rsidRPr="002E3939" w:rsidRDefault="00B51886" w:rsidP="00433849">
            <w:pPr>
              <w:rPr>
                <w:rFonts w:cstheme="minorHAnsi"/>
                <w:b/>
              </w:rPr>
            </w:pPr>
          </w:p>
        </w:tc>
      </w:tr>
    </w:tbl>
    <w:p w14:paraId="14E77081"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0D9BBB8F" w14:textId="77777777" w:rsidTr="00B51886">
        <w:tc>
          <w:tcPr>
            <w:tcW w:w="9350" w:type="dxa"/>
            <w:shd w:val="clear" w:color="auto" w:fill="D6E3BC" w:themeFill="accent3" w:themeFillTint="66"/>
          </w:tcPr>
          <w:p w14:paraId="0DD3B38C" w14:textId="77777777" w:rsidR="00B51886" w:rsidRPr="002E3939" w:rsidRDefault="00B51886" w:rsidP="00B51886">
            <w:pPr>
              <w:rPr>
                <w:rFonts w:cstheme="minorHAnsi"/>
              </w:rPr>
            </w:pPr>
            <w:r w:rsidRPr="002E3939">
              <w:rPr>
                <w:rFonts w:cstheme="minorHAnsi"/>
              </w:rPr>
              <w:t>EDUCATIONAL OUTCOME 2</w:t>
            </w:r>
          </w:p>
        </w:tc>
      </w:tr>
      <w:tr w:rsidR="00B51886" w:rsidRPr="002E3939" w14:paraId="33F4C053" w14:textId="77777777" w:rsidTr="00B51886">
        <w:tc>
          <w:tcPr>
            <w:tcW w:w="9350" w:type="dxa"/>
            <w:shd w:val="clear" w:color="auto" w:fill="EAF1DD" w:themeFill="accent3" w:themeFillTint="33"/>
          </w:tcPr>
          <w:p w14:paraId="2A770B2E" w14:textId="77416143" w:rsidR="00B51886" w:rsidRPr="002E3939" w:rsidRDefault="00B51886" w:rsidP="00B51886">
            <w:pPr>
              <w:rPr>
                <w:rFonts w:cstheme="minorHAnsi"/>
              </w:rPr>
            </w:pPr>
            <w:r w:rsidRPr="002E3939">
              <w:rPr>
                <w:rFonts w:cstheme="minorHAnsi"/>
                <w:b/>
              </w:rPr>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5F49AEDB" w14:textId="77777777" w:rsidTr="00B51886">
        <w:tc>
          <w:tcPr>
            <w:tcW w:w="9350" w:type="dxa"/>
          </w:tcPr>
          <w:p w14:paraId="4F82F71C" w14:textId="77777777" w:rsidR="00B51886" w:rsidRPr="002E3939" w:rsidRDefault="00B51886" w:rsidP="00B51886">
            <w:pPr>
              <w:rPr>
                <w:rFonts w:cstheme="minorHAnsi"/>
              </w:rPr>
            </w:pPr>
          </w:p>
          <w:p w14:paraId="6E4EC788" w14:textId="77777777" w:rsidR="00B51886" w:rsidRPr="002E3939" w:rsidRDefault="00B51886" w:rsidP="00B51886">
            <w:pPr>
              <w:rPr>
                <w:rFonts w:cstheme="minorHAnsi"/>
              </w:rPr>
            </w:pPr>
          </w:p>
        </w:tc>
      </w:tr>
      <w:tr w:rsidR="00B51886" w:rsidRPr="002E3939" w14:paraId="4BC387F3" w14:textId="77777777" w:rsidTr="00B51886">
        <w:tc>
          <w:tcPr>
            <w:tcW w:w="9350" w:type="dxa"/>
            <w:shd w:val="clear" w:color="auto" w:fill="EAF1DD" w:themeFill="accent3" w:themeFillTint="33"/>
          </w:tcPr>
          <w:p w14:paraId="28C5EA8A"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1FF7FFFE" w14:textId="77777777" w:rsidTr="00B51886">
        <w:tc>
          <w:tcPr>
            <w:tcW w:w="9350" w:type="dxa"/>
          </w:tcPr>
          <w:p w14:paraId="27434A9F" w14:textId="77777777" w:rsidR="00B51886" w:rsidRPr="002E3939" w:rsidRDefault="00B51886" w:rsidP="00B51886">
            <w:pPr>
              <w:rPr>
                <w:rFonts w:cstheme="minorHAnsi"/>
              </w:rPr>
            </w:pPr>
          </w:p>
          <w:p w14:paraId="5B928B54" w14:textId="77777777" w:rsidR="00B51886" w:rsidRPr="002E3939" w:rsidRDefault="00B51886" w:rsidP="00B51886">
            <w:pPr>
              <w:rPr>
                <w:rFonts w:cstheme="minorHAnsi"/>
              </w:rPr>
            </w:pPr>
          </w:p>
        </w:tc>
      </w:tr>
      <w:tr w:rsidR="00B51886" w:rsidRPr="002E3939" w14:paraId="782A7E0C" w14:textId="77777777" w:rsidTr="00B51886">
        <w:tc>
          <w:tcPr>
            <w:tcW w:w="9350" w:type="dxa"/>
            <w:shd w:val="clear" w:color="auto" w:fill="EAF1DD" w:themeFill="accent3" w:themeFillTint="33"/>
          </w:tcPr>
          <w:p w14:paraId="08246B06" w14:textId="48AFD77B"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3455CE34" w14:textId="77777777" w:rsidTr="00B51886">
        <w:tc>
          <w:tcPr>
            <w:tcW w:w="9350" w:type="dxa"/>
            <w:shd w:val="clear" w:color="auto" w:fill="FFFFFF" w:themeFill="background1"/>
          </w:tcPr>
          <w:p w14:paraId="11328D65" w14:textId="77777777" w:rsidR="00B51886" w:rsidRPr="002E3939" w:rsidRDefault="00B51886" w:rsidP="00B51886">
            <w:pPr>
              <w:rPr>
                <w:rFonts w:cstheme="minorHAnsi"/>
                <w:b/>
              </w:rPr>
            </w:pPr>
          </w:p>
          <w:p w14:paraId="5B67190E" w14:textId="77777777" w:rsidR="00B51886" w:rsidRPr="002E3939" w:rsidRDefault="00B51886" w:rsidP="00B51886">
            <w:pPr>
              <w:rPr>
                <w:rFonts w:cstheme="minorHAnsi"/>
                <w:b/>
              </w:rPr>
            </w:pPr>
          </w:p>
          <w:p w14:paraId="1D392539" w14:textId="77777777" w:rsidR="00B51886" w:rsidRPr="002E3939" w:rsidRDefault="00B51886" w:rsidP="00B51886">
            <w:pPr>
              <w:rPr>
                <w:rFonts w:cstheme="minorHAnsi"/>
                <w:b/>
              </w:rPr>
            </w:pPr>
          </w:p>
        </w:tc>
      </w:tr>
    </w:tbl>
    <w:p w14:paraId="5AD47A34"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39DD1377" w14:textId="77777777" w:rsidTr="00B51886">
        <w:tc>
          <w:tcPr>
            <w:tcW w:w="9350" w:type="dxa"/>
            <w:shd w:val="clear" w:color="auto" w:fill="D6E3BC" w:themeFill="accent3" w:themeFillTint="66"/>
          </w:tcPr>
          <w:p w14:paraId="24610A83" w14:textId="77777777" w:rsidR="00B51886" w:rsidRPr="002E3939" w:rsidRDefault="00B51886" w:rsidP="00B51886">
            <w:pPr>
              <w:rPr>
                <w:rFonts w:cstheme="minorHAnsi"/>
              </w:rPr>
            </w:pPr>
            <w:r w:rsidRPr="002E3939">
              <w:rPr>
                <w:rFonts w:cstheme="minorHAnsi"/>
              </w:rPr>
              <w:t>EDUCATIONAL OUTCOME 3</w:t>
            </w:r>
          </w:p>
        </w:tc>
      </w:tr>
      <w:tr w:rsidR="00B51886" w:rsidRPr="002E3939" w14:paraId="53A7DAC8" w14:textId="77777777" w:rsidTr="00B51886">
        <w:tc>
          <w:tcPr>
            <w:tcW w:w="9350" w:type="dxa"/>
            <w:shd w:val="clear" w:color="auto" w:fill="EAF1DD" w:themeFill="accent3" w:themeFillTint="33"/>
          </w:tcPr>
          <w:p w14:paraId="714087D5" w14:textId="2C8B173C" w:rsidR="00B51886" w:rsidRPr="002E3939" w:rsidRDefault="00B51886" w:rsidP="00B51886">
            <w:pPr>
              <w:rPr>
                <w:rFonts w:cstheme="minorHAnsi"/>
              </w:rPr>
            </w:pPr>
            <w:r w:rsidRPr="002E3939">
              <w:rPr>
                <w:rFonts w:cstheme="minorHAnsi"/>
                <w:b/>
              </w:rPr>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22503949" w14:textId="77777777" w:rsidTr="00B51886">
        <w:tc>
          <w:tcPr>
            <w:tcW w:w="9350" w:type="dxa"/>
          </w:tcPr>
          <w:p w14:paraId="698113C7" w14:textId="77777777" w:rsidR="00B51886" w:rsidRPr="002E3939" w:rsidRDefault="00B51886" w:rsidP="00B51886">
            <w:pPr>
              <w:rPr>
                <w:rFonts w:cstheme="minorHAnsi"/>
              </w:rPr>
            </w:pPr>
          </w:p>
          <w:p w14:paraId="17E0B36E" w14:textId="77777777" w:rsidR="00B51886" w:rsidRPr="002E3939" w:rsidRDefault="00B51886" w:rsidP="00B51886">
            <w:pPr>
              <w:rPr>
                <w:rFonts w:cstheme="minorHAnsi"/>
              </w:rPr>
            </w:pPr>
          </w:p>
        </w:tc>
      </w:tr>
      <w:tr w:rsidR="00B51886" w:rsidRPr="002E3939" w14:paraId="2B03B2A8" w14:textId="77777777" w:rsidTr="00B51886">
        <w:tc>
          <w:tcPr>
            <w:tcW w:w="9350" w:type="dxa"/>
            <w:shd w:val="clear" w:color="auto" w:fill="EAF1DD" w:themeFill="accent3" w:themeFillTint="33"/>
          </w:tcPr>
          <w:p w14:paraId="7AB27371"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272CF308" w14:textId="77777777" w:rsidTr="00B51886">
        <w:tc>
          <w:tcPr>
            <w:tcW w:w="9350" w:type="dxa"/>
          </w:tcPr>
          <w:p w14:paraId="47E9B391" w14:textId="77777777" w:rsidR="00B51886" w:rsidRPr="002E3939" w:rsidRDefault="00B51886" w:rsidP="00B51886">
            <w:pPr>
              <w:rPr>
                <w:rFonts w:cstheme="minorHAnsi"/>
              </w:rPr>
            </w:pPr>
          </w:p>
          <w:p w14:paraId="6B9AA807" w14:textId="77777777" w:rsidR="00B51886" w:rsidRPr="002E3939" w:rsidRDefault="00B51886" w:rsidP="00B51886">
            <w:pPr>
              <w:rPr>
                <w:rFonts w:cstheme="minorHAnsi"/>
              </w:rPr>
            </w:pPr>
          </w:p>
        </w:tc>
      </w:tr>
      <w:tr w:rsidR="00B51886" w:rsidRPr="002E3939" w14:paraId="3E4896E9" w14:textId="77777777" w:rsidTr="00B51886">
        <w:tc>
          <w:tcPr>
            <w:tcW w:w="9350" w:type="dxa"/>
            <w:shd w:val="clear" w:color="auto" w:fill="EAF1DD" w:themeFill="accent3" w:themeFillTint="33"/>
          </w:tcPr>
          <w:p w14:paraId="02742F56" w14:textId="401ED64D"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47ADCFCF" w14:textId="77777777" w:rsidTr="00B51886">
        <w:tc>
          <w:tcPr>
            <w:tcW w:w="9350" w:type="dxa"/>
            <w:shd w:val="clear" w:color="auto" w:fill="FFFFFF" w:themeFill="background1"/>
          </w:tcPr>
          <w:p w14:paraId="01D249FC" w14:textId="77777777" w:rsidR="00B51886" w:rsidRPr="002E3939" w:rsidRDefault="00B51886" w:rsidP="00B51886">
            <w:pPr>
              <w:rPr>
                <w:rFonts w:cstheme="minorHAnsi"/>
                <w:b/>
              </w:rPr>
            </w:pPr>
          </w:p>
          <w:p w14:paraId="7B6CEAC9" w14:textId="77777777" w:rsidR="00B51886" w:rsidRPr="002E3939" w:rsidRDefault="00B51886" w:rsidP="00B51886">
            <w:pPr>
              <w:rPr>
                <w:rFonts w:cstheme="minorHAnsi"/>
                <w:b/>
              </w:rPr>
            </w:pPr>
          </w:p>
          <w:p w14:paraId="1C78219A" w14:textId="77777777" w:rsidR="00B51886" w:rsidRPr="002E3939" w:rsidRDefault="00B51886" w:rsidP="00B51886">
            <w:pPr>
              <w:rPr>
                <w:rFonts w:cstheme="minorHAnsi"/>
                <w:b/>
              </w:rPr>
            </w:pPr>
          </w:p>
        </w:tc>
      </w:tr>
    </w:tbl>
    <w:p w14:paraId="720A213F" w14:textId="77777777" w:rsidR="00B51886" w:rsidRPr="002E3939" w:rsidRDefault="00B51886" w:rsidP="00433849">
      <w:pPr>
        <w:rPr>
          <w:rFonts w:cstheme="minorHAnsi"/>
        </w:rPr>
      </w:pPr>
    </w:p>
    <w:p w14:paraId="09AA610E"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623BDED3" w14:textId="77777777" w:rsidTr="00B51886">
        <w:tc>
          <w:tcPr>
            <w:tcW w:w="9350" w:type="dxa"/>
            <w:shd w:val="clear" w:color="auto" w:fill="D6E3BC" w:themeFill="accent3" w:themeFillTint="66"/>
          </w:tcPr>
          <w:p w14:paraId="685A109A" w14:textId="77777777" w:rsidR="00B51886" w:rsidRPr="002E3939" w:rsidRDefault="00B51886" w:rsidP="00B51886">
            <w:pPr>
              <w:rPr>
                <w:rFonts w:cstheme="minorHAnsi"/>
              </w:rPr>
            </w:pPr>
            <w:r w:rsidRPr="002E3939">
              <w:rPr>
                <w:rFonts w:cstheme="minorHAnsi"/>
              </w:rPr>
              <w:t>EDUCATIONAL OUTCOME 4</w:t>
            </w:r>
          </w:p>
        </w:tc>
      </w:tr>
      <w:tr w:rsidR="00B51886" w:rsidRPr="002E3939" w14:paraId="0F1D5E7A" w14:textId="77777777" w:rsidTr="00B51886">
        <w:tc>
          <w:tcPr>
            <w:tcW w:w="9350" w:type="dxa"/>
            <w:shd w:val="clear" w:color="auto" w:fill="EAF1DD" w:themeFill="accent3" w:themeFillTint="33"/>
          </w:tcPr>
          <w:p w14:paraId="2DE040A9" w14:textId="092F89B6" w:rsidR="00B51886" w:rsidRPr="002E3939" w:rsidRDefault="00B51886" w:rsidP="00B51886">
            <w:pPr>
              <w:rPr>
                <w:rFonts w:cstheme="minorHAnsi"/>
              </w:rPr>
            </w:pPr>
            <w:r w:rsidRPr="002E3939">
              <w:rPr>
                <w:rFonts w:cstheme="minorHAnsi"/>
                <w:b/>
              </w:rPr>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6DD185D3" w14:textId="77777777" w:rsidTr="00B51886">
        <w:tc>
          <w:tcPr>
            <w:tcW w:w="9350" w:type="dxa"/>
          </w:tcPr>
          <w:p w14:paraId="74BE21F1" w14:textId="77777777" w:rsidR="00B51886" w:rsidRPr="002E3939" w:rsidRDefault="00B51886" w:rsidP="00B51886">
            <w:pPr>
              <w:rPr>
                <w:rFonts w:cstheme="minorHAnsi"/>
              </w:rPr>
            </w:pPr>
          </w:p>
          <w:p w14:paraId="3D292086" w14:textId="77777777" w:rsidR="00B51886" w:rsidRPr="002E3939" w:rsidRDefault="00B51886" w:rsidP="00B51886">
            <w:pPr>
              <w:rPr>
                <w:rFonts w:cstheme="minorHAnsi"/>
              </w:rPr>
            </w:pPr>
          </w:p>
        </w:tc>
      </w:tr>
      <w:tr w:rsidR="00B51886" w:rsidRPr="002E3939" w14:paraId="3BE8A922" w14:textId="77777777" w:rsidTr="00B51886">
        <w:tc>
          <w:tcPr>
            <w:tcW w:w="9350" w:type="dxa"/>
            <w:shd w:val="clear" w:color="auto" w:fill="EAF1DD" w:themeFill="accent3" w:themeFillTint="33"/>
          </w:tcPr>
          <w:p w14:paraId="1A07E4FE"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48AEE164" w14:textId="77777777" w:rsidTr="00B51886">
        <w:tc>
          <w:tcPr>
            <w:tcW w:w="9350" w:type="dxa"/>
          </w:tcPr>
          <w:p w14:paraId="67AD546B" w14:textId="77777777" w:rsidR="00B51886" w:rsidRPr="002E3939" w:rsidRDefault="00B51886" w:rsidP="00B51886">
            <w:pPr>
              <w:rPr>
                <w:rFonts w:cstheme="minorHAnsi"/>
              </w:rPr>
            </w:pPr>
          </w:p>
          <w:p w14:paraId="7F8C6941" w14:textId="77777777" w:rsidR="00B51886" w:rsidRPr="002E3939" w:rsidRDefault="00B51886" w:rsidP="00B51886">
            <w:pPr>
              <w:rPr>
                <w:rFonts w:cstheme="minorHAnsi"/>
              </w:rPr>
            </w:pPr>
          </w:p>
        </w:tc>
      </w:tr>
      <w:tr w:rsidR="00B51886" w:rsidRPr="002E3939" w14:paraId="244E140D" w14:textId="77777777" w:rsidTr="00B51886">
        <w:tc>
          <w:tcPr>
            <w:tcW w:w="9350" w:type="dxa"/>
            <w:shd w:val="clear" w:color="auto" w:fill="EAF1DD" w:themeFill="accent3" w:themeFillTint="33"/>
          </w:tcPr>
          <w:p w14:paraId="7809A00D" w14:textId="7ECC377C"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23D45C21" w14:textId="77777777" w:rsidTr="00B51886">
        <w:tc>
          <w:tcPr>
            <w:tcW w:w="9350" w:type="dxa"/>
            <w:shd w:val="clear" w:color="auto" w:fill="FFFFFF" w:themeFill="background1"/>
          </w:tcPr>
          <w:p w14:paraId="6263FDFA" w14:textId="77777777" w:rsidR="00B51886" w:rsidRPr="002E3939" w:rsidRDefault="00B51886" w:rsidP="00B51886">
            <w:pPr>
              <w:rPr>
                <w:rFonts w:cstheme="minorHAnsi"/>
                <w:b/>
              </w:rPr>
            </w:pPr>
          </w:p>
          <w:p w14:paraId="3113560F" w14:textId="77777777" w:rsidR="00B51886" w:rsidRPr="002E3939" w:rsidRDefault="00B51886" w:rsidP="00B51886">
            <w:pPr>
              <w:rPr>
                <w:rFonts w:cstheme="minorHAnsi"/>
                <w:b/>
              </w:rPr>
            </w:pPr>
          </w:p>
          <w:p w14:paraId="4DD9490D" w14:textId="77777777" w:rsidR="00B51886" w:rsidRPr="002E3939" w:rsidRDefault="00B51886" w:rsidP="00B51886">
            <w:pPr>
              <w:rPr>
                <w:rFonts w:cstheme="minorHAnsi"/>
                <w:b/>
              </w:rPr>
            </w:pPr>
          </w:p>
        </w:tc>
      </w:tr>
    </w:tbl>
    <w:p w14:paraId="24DF20C0"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33C38001" w14:textId="77777777" w:rsidTr="00B51886">
        <w:tc>
          <w:tcPr>
            <w:tcW w:w="9350" w:type="dxa"/>
            <w:shd w:val="clear" w:color="auto" w:fill="D6E3BC" w:themeFill="accent3" w:themeFillTint="66"/>
          </w:tcPr>
          <w:p w14:paraId="1EF83986" w14:textId="77777777" w:rsidR="00B51886" w:rsidRPr="002E3939" w:rsidRDefault="00B51886" w:rsidP="00B51886">
            <w:pPr>
              <w:rPr>
                <w:rFonts w:cstheme="minorHAnsi"/>
              </w:rPr>
            </w:pPr>
            <w:r w:rsidRPr="002E3939">
              <w:rPr>
                <w:rFonts w:cstheme="minorHAnsi"/>
              </w:rPr>
              <w:t>EDUCATIONAL OUTCOME 5</w:t>
            </w:r>
          </w:p>
        </w:tc>
      </w:tr>
      <w:tr w:rsidR="00B51886" w:rsidRPr="002E3939" w14:paraId="55041120" w14:textId="77777777" w:rsidTr="00B51886">
        <w:tc>
          <w:tcPr>
            <w:tcW w:w="9350" w:type="dxa"/>
            <w:shd w:val="clear" w:color="auto" w:fill="EAF1DD" w:themeFill="accent3" w:themeFillTint="33"/>
          </w:tcPr>
          <w:p w14:paraId="6E127449" w14:textId="5A9B9EE2" w:rsidR="00B51886" w:rsidRPr="002E3939" w:rsidRDefault="00B51886" w:rsidP="00B51886">
            <w:pPr>
              <w:rPr>
                <w:rFonts w:cstheme="minorHAnsi"/>
              </w:rPr>
            </w:pPr>
            <w:r w:rsidRPr="002E3939">
              <w:rPr>
                <w:rFonts w:cstheme="minorHAnsi"/>
                <w:b/>
              </w:rPr>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3FE48B5F" w14:textId="77777777" w:rsidTr="00B51886">
        <w:tc>
          <w:tcPr>
            <w:tcW w:w="9350" w:type="dxa"/>
          </w:tcPr>
          <w:p w14:paraId="1811D52A" w14:textId="77777777" w:rsidR="00B51886" w:rsidRPr="002E3939" w:rsidRDefault="00B51886" w:rsidP="00B51886">
            <w:pPr>
              <w:rPr>
                <w:rFonts w:cstheme="minorHAnsi"/>
              </w:rPr>
            </w:pPr>
          </w:p>
          <w:p w14:paraId="7F2B6C3E" w14:textId="77777777" w:rsidR="00B51886" w:rsidRPr="002E3939" w:rsidRDefault="00B51886" w:rsidP="00B51886">
            <w:pPr>
              <w:rPr>
                <w:rFonts w:cstheme="minorHAnsi"/>
              </w:rPr>
            </w:pPr>
          </w:p>
        </w:tc>
      </w:tr>
      <w:tr w:rsidR="00B51886" w:rsidRPr="002E3939" w14:paraId="13902C02" w14:textId="77777777" w:rsidTr="00B51886">
        <w:tc>
          <w:tcPr>
            <w:tcW w:w="9350" w:type="dxa"/>
            <w:shd w:val="clear" w:color="auto" w:fill="EAF1DD" w:themeFill="accent3" w:themeFillTint="33"/>
          </w:tcPr>
          <w:p w14:paraId="3DC3974D"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32AE52C5" w14:textId="77777777" w:rsidTr="00B51886">
        <w:tc>
          <w:tcPr>
            <w:tcW w:w="9350" w:type="dxa"/>
          </w:tcPr>
          <w:p w14:paraId="1CF503B3" w14:textId="77777777" w:rsidR="00B51886" w:rsidRPr="002E3939" w:rsidRDefault="00B51886" w:rsidP="00B51886">
            <w:pPr>
              <w:rPr>
                <w:rFonts w:cstheme="minorHAnsi"/>
              </w:rPr>
            </w:pPr>
          </w:p>
          <w:p w14:paraId="7E9B9BA0" w14:textId="77777777" w:rsidR="00B51886" w:rsidRPr="002E3939" w:rsidRDefault="00B51886" w:rsidP="00B51886">
            <w:pPr>
              <w:rPr>
                <w:rFonts w:cstheme="minorHAnsi"/>
              </w:rPr>
            </w:pPr>
          </w:p>
        </w:tc>
      </w:tr>
      <w:tr w:rsidR="00B51886" w:rsidRPr="002E3939" w14:paraId="6D2621EB" w14:textId="77777777" w:rsidTr="00B51886">
        <w:tc>
          <w:tcPr>
            <w:tcW w:w="9350" w:type="dxa"/>
            <w:shd w:val="clear" w:color="auto" w:fill="EAF1DD" w:themeFill="accent3" w:themeFillTint="33"/>
          </w:tcPr>
          <w:p w14:paraId="64AA1CF7" w14:textId="2702B36C"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0DF69195" w14:textId="77777777" w:rsidTr="00B51886">
        <w:tc>
          <w:tcPr>
            <w:tcW w:w="9350" w:type="dxa"/>
            <w:shd w:val="clear" w:color="auto" w:fill="FFFFFF" w:themeFill="background1"/>
          </w:tcPr>
          <w:p w14:paraId="6AF02DAD" w14:textId="77777777" w:rsidR="00B51886" w:rsidRPr="002E3939" w:rsidRDefault="00B51886" w:rsidP="00B51886">
            <w:pPr>
              <w:rPr>
                <w:rFonts w:cstheme="minorHAnsi"/>
                <w:b/>
              </w:rPr>
            </w:pPr>
          </w:p>
          <w:p w14:paraId="1B15490D" w14:textId="77777777" w:rsidR="00B51886" w:rsidRPr="002E3939" w:rsidRDefault="00B51886" w:rsidP="00B51886">
            <w:pPr>
              <w:rPr>
                <w:rFonts w:cstheme="minorHAnsi"/>
                <w:b/>
              </w:rPr>
            </w:pPr>
          </w:p>
          <w:p w14:paraId="1AA02D4D" w14:textId="77777777" w:rsidR="00B51886" w:rsidRPr="002E3939" w:rsidRDefault="00B51886" w:rsidP="00B51886">
            <w:pPr>
              <w:rPr>
                <w:rFonts w:cstheme="minorHAnsi"/>
                <w:b/>
              </w:rPr>
            </w:pPr>
          </w:p>
        </w:tc>
      </w:tr>
    </w:tbl>
    <w:p w14:paraId="473BB3DB"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4FF0A6AA" w14:textId="77777777" w:rsidTr="00B51886">
        <w:tc>
          <w:tcPr>
            <w:tcW w:w="9350" w:type="dxa"/>
            <w:shd w:val="clear" w:color="auto" w:fill="D6E3BC" w:themeFill="accent3" w:themeFillTint="66"/>
          </w:tcPr>
          <w:p w14:paraId="586FB146" w14:textId="77777777" w:rsidR="00B51886" w:rsidRPr="002E3939" w:rsidRDefault="00B51886" w:rsidP="00B51886">
            <w:pPr>
              <w:rPr>
                <w:rFonts w:cstheme="minorHAnsi"/>
              </w:rPr>
            </w:pPr>
            <w:r w:rsidRPr="002E3939">
              <w:rPr>
                <w:rFonts w:cstheme="minorHAnsi"/>
              </w:rPr>
              <w:t>EDUCATIONAL OUTCOME 6</w:t>
            </w:r>
          </w:p>
        </w:tc>
      </w:tr>
      <w:tr w:rsidR="00B51886" w:rsidRPr="002E3939" w14:paraId="7454B48C" w14:textId="77777777" w:rsidTr="00B51886">
        <w:tc>
          <w:tcPr>
            <w:tcW w:w="9350" w:type="dxa"/>
            <w:shd w:val="clear" w:color="auto" w:fill="EAF1DD" w:themeFill="accent3" w:themeFillTint="33"/>
          </w:tcPr>
          <w:p w14:paraId="5E36B899" w14:textId="75D92782" w:rsidR="00B51886" w:rsidRPr="002E3939" w:rsidRDefault="00B51886" w:rsidP="00B51886">
            <w:pPr>
              <w:rPr>
                <w:rFonts w:cstheme="minorHAnsi"/>
              </w:rPr>
            </w:pPr>
            <w:r w:rsidRPr="002E3939">
              <w:rPr>
                <w:rFonts w:cstheme="minorHAnsi"/>
                <w:b/>
              </w:rPr>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507511F7" w14:textId="77777777" w:rsidTr="00B51886">
        <w:tc>
          <w:tcPr>
            <w:tcW w:w="9350" w:type="dxa"/>
          </w:tcPr>
          <w:p w14:paraId="709F5F6F" w14:textId="77777777" w:rsidR="00B51886" w:rsidRPr="002E3939" w:rsidRDefault="00B51886" w:rsidP="00B51886">
            <w:pPr>
              <w:rPr>
                <w:rFonts w:cstheme="minorHAnsi"/>
              </w:rPr>
            </w:pPr>
          </w:p>
          <w:p w14:paraId="2D1D19D7" w14:textId="77777777" w:rsidR="00B51886" w:rsidRPr="002E3939" w:rsidRDefault="00B51886" w:rsidP="00B51886">
            <w:pPr>
              <w:rPr>
                <w:rFonts w:cstheme="minorHAnsi"/>
              </w:rPr>
            </w:pPr>
          </w:p>
        </w:tc>
      </w:tr>
      <w:tr w:rsidR="00B51886" w:rsidRPr="002E3939" w14:paraId="2B1AF97F" w14:textId="77777777" w:rsidTr="00B51886">
        <w:tc>
          <w:tcPr>
            <w:tcW w:w="9350" w:type="dxa"/>
            <w:shd w:val="clear" w:color="auto" w:fill="EAF1DD" w:themeFill="accent3" w:themeFillTint="33"/>
          </w:tcPr>
          <w:p w14:paraId="363F07CC"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1D0D8D3E" w14:textId="77777777" w:rsidTr="00B51886">
        <w:tc>
          <w:tcPr>
            <w:tcW w:w="9350" w:type="dxa"/>
          </w:tcPr>
          <w:p w14:paraId="44E2558D" w14:textId="77777777" w:rsidR="00B51886" w:rsidRPr="002E3939" w:rsidRDefault="00B51886" w:rsidP="00B51886">
            <w:pPr>
              <w:rPr>
                <w:rFonts w:cstheme="minorHAnsi"/>
              </w:rPr>
            </w:pPr>
          </w:p>
          <w:p w14:paraId="39F8E8F3" w14:textId="77777777" w:rsidR="00B51886" w:rsidRPr="002E3939" w:rsidRDefault="00B51886" w:rsidP="00B51886">
            <w:pPr>
              <w:rPr>
                <w:rFonts w:cstheme="minorHAnsi"/>
              </w:rPr>
            </w:pPr>
          </w:p>
        </w:tc>
      </w:tr>
      <w:tr w:rsidR="00B51886" w:rsidRPr="002E3939" w14:paraId="3C6BEACA" w14:textId="77777777" w:rsidTr="00B51886">
        <w:tc>
          <w:tcPr>
            <w:tcW w:w="9350" w:type="dxa"/>
            <w:shd w:val="clear" w:color="auto" w:fill="EAF1DD" w:themeFill="accent3" w:themeFillTint="33"/>
          </w:tcPr>
          <w:p w14:paraId="2BF04AA2" w14:textId="5E3D0506"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6DCB597D" w14:textId="77777777" w:rsidTr="00B51886">
        <w:tc>
          <w:tcPr>
            <w:tcW w:w="9350" w:type="dxa"/>
            <w:shd w:val="clear" w:color="auto" w:fill="FFFFFF" w:themeFill="background1"/>
          </w:tcPr>
          <w:p w14:paraId="131B1B3B" w14:textId="77777777" w:rsidR="00B51886" w:rsidRPr="002E3939" w:rsidRDefault="00B51886" w:rsidP="00B51886">
            <w:pPr>
              <w:rPr>
                <w:rFonts w:cstheme="minorHAnsi"/>
                <w:b/>
              </w:rPr>
            </w:pPr>
          </w:p>
          <w:p w14:paraId="11F063BA" w14:textId="77777777" w:rsidR="00B51886" w:rsidRPr="002E3939" w:rsidRDefault="00B51886" w:rsidP="00B51886">
            <w:pPr>
              <w:rPr>
                <w:rFonts w:cstheme="minorHAnsi"/>
                <w:b/>
              </w:rPr>
            </w:pPr>
          </w:p>
          <w:p w14:paraId="4E2EA060" w14:textId="77777777" w:rsidR="00B51886" w:rsidRPr="002E3939" w:rsidRDefault="00B51886" w:rsidP="00B51886">
            <w:pPr>
              <w:rPr>
                <w:rFonts w:cstheme="minorHAnsi"/>
                <w:b/>
              </w:rPr>
            </w:pPr>
          </w:p>
        </w:tc>
      </w:tr>
    </w:tbl>
    <w:p w14:paraId="2D350FB7"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B51886" w:rsidRPr="002E3939" w14:paraId="4C9B6A53" w14:textId="77777777" w:rsidTr="00B51886">
        <w:tc>
          <w:tcPr>
            <w:tcW w:w="9350" w:type="dxa"/>
            <w:shd w:val="clear" w:color="auto" w:fill="D6E3BC" w:themeFill="accent3" w:themeFillTint="66"/>
          </w:tcPr>
          <w:p w14:paraId="67A8AA55" w14:textId="77777777" w:rsidR="00B51886" w:rsidRPr="002E3939" w:rsidRDefault="00B51886" w:rsidP="00B51886">
            <w:pPr>
              <w:rPr>
                <w:rFonts w:cstheme="minorHAnsi"/>
              </w:rPr>
            </w:pPr>
            <w:r w:rsidRPr="002E3939">
              <w:rPr>
                <w:rFonts w:cstheme="minorHAnsi"/>
              </w:rPr>
              <w:t>EDUCATIONAL OUTCOME 7</w:t>
            </w:r>
          </w:p>
        </w:tc>
      </w:tr>
      <w:tr w:rsidR="00B51886" w:rsidRPr="002E3939" w14:paraId="303841A6" w14:textId="77777777" w:rsidTr="00B51886">
        <w:tc>
          <w:tcPr>
            <w:tcW w:w="9350" w:type="dxa"/>
            <w:shd w:val="clear" w:color="auto" w:fill="EAF1DD" w:themeFill="accent3" w:themeFillTint="33"/>
          </w:tcPr>
          <w:p w14:paraId="014ADE21" w14:textId="103664D1" w:rsidR="00B51886" w:rsidRPr="002E3939" w:rsidRDefault="00B51886" w:rsidP="00B51886">
            <w:pPr>
              <w:rPr>
                <w:rFonts w:cstheme="minorHAnsi"/>
              </w:rPr>
            </w:pPr>
            <w:r w:rsidRPr="002E3939">
              <w:rPr>
                <w:rFonts w:cstheme="minorHAnsi"/>
                <w:b/>
              </w:rPr>
              <w:lastRenderedPageBreak/>
              <w:t>RESULTS</w:t>
            </w:r>
            <w:r w:rsidRPr="002E3939">
              <w:rPr>
                <w:rFonts w:cstheme="minorHAnsi"/>
              </w:rPr>
              <w:t xml:space="preserve"> (</w:t>
            </w:r>
            <w:r w:rsidR="00B63BBE" w:rsidRPr="002E3939">
              <w:rPr>
                <w:rFonts w:cstheme="minorHAnsi"/>
              </w:rPr>
              <w:t>N</w:t>
            </w:r>
            <w:r w:rsidRPr="002E3939">
              <w:rPr>
                <w:rFonts w:cstheme="minorHAnsi"/>
              </w:rPr>
              <w:t>umerical summary: sample size, means, standard deviations, percentages, etc.)</w:t>
            </w:r>
          </w:p>
        </w:tc>
      </w:tr>
      <w:tr w:rsidR="00B51886" w:rsidRPr="002E3939" w14:paraId="5AFCDE8C" w14:textId="77777777" w:rsidTr="00B51886">
        <w:tc>
          <w:tcPr>
            <w:tcW w:w="9350" w:type="dxa"/>
          </w:tcPr>
          <w:p w14:paraId="793B56D8" w14:textId="77777777" w:rsidR="00B51886" w:rsidRPr="002E3939" w:rsidRDefault="00B51886" w:rsidP="00B51886">
            <w:pPr>
              <w:rPr>
                <w:rFonts w:cstheme="minorHAnsi"/>
              </w:rPr>
            </w:pPr>
          </w:p>
          <w:p w14:paraId="747F8421" w14:textId="77777777" w:rsidR="00B51886" w:rsidRPr="002E3939" w:rsidRDefault="00B51886" w:rsidP="00B51886">
            <w:pPr>
              <w:rPr>
                <w:rFonts w:cstheme="minorHAnsi"/>
              </w:rPr>
            </w:pPr>
          </w:p>
        </w:tc>
      </w:tr>
      <w:tr w:rsidR="00B51886" w:rsidRPr="002E3939" w14:paraId="3FDB255F" w14:textId="77777777" w:rsidTr="00B51886">
        <w:tc>
          <w:tcPr>
            <w:tcW w:w="9350" w:type="dxa"/>
            <w:shd w:val="clear" w:color="auto" w:fill="EAF1DD" w:themeFill="accent3" w:themeFillTint="33"/>
          </w:tcPr>
          <w:p w14:paraId="31F284BD" w14:textId="77777777" w:rsidR="00B51886" w:rsidRPr="002E3939" w:rsidRDefault="00B51886" w:rsidP="00B51886">
            <w:pPr>
              <w:rPr>
                <w:rFonts w:cstheme="minorHAnsi"/>
              </w:rPr>
            </w:pPr>
            <w:r w:rsidRPr="002E3939">
              <w:rPr>
                <w:rFonts w:cstheme="minorHAnsi"/>
                <w:b/>
              </w:rPr>
              <w:t>ANALYSIS</w:t>
            </w:r>
            <w:r w:rsidRPr="002E3939">
              <w:rPr>
                <w:rFonts w:cstheme="minorHAnsi"/>
              </w:rPr>
              <w:t xml:space="preserve"> (Statement regarding criterion of success and any additional information you gleaned as a result of the measure)</w:t>
            </w:r>
          </w:p>
        </w:tc>
      </w:tr>
      <w:tr w:rsidR="00B51886" w:rsidRPr="002E3939" w14:paraId="66B93B47" w14:textId="77777777" w:rsidTr="00B51886">
        <w:tc>
          <w:tcPr>
            <w:tcW w:w="9350" w:type="dxa"/>
          </w:tcPr>
          <w:p w14:paraId="553577C4" w14:textId="77777777" w:rsidR="00B51886" w:rsidRPr="002E3939" w:rsidRDefault="00B51886" w:rsidP="00B51886">
            <w:pPr>
              <w:rPr>
                <w:rFonts w:cstheme="minorHAnsi"/>
              </w:rPr>
            </w:pPr>
          </w:p>
          <w:p w14:paraId="7F407443" w14:textId="77777777" w:rsidR="00B51886" w:rsidRPr="002E3939" w:rsidRDefault="00B51886" w:rsidP="00B51886">
            <w:pPr>
              <w:rPr>
                <w:rFonts w:cstheme="minorHAnsi"/>
              </w:rPr>
            </w:pPr>
          </w:p>
        </w:tc>
      </w:tr>
      <w:tr w:rsidR="00B51886" w:rsidRPr="002E3939" w14:paraId="6010E84B" w14:textId="77777777" w:rsidTr="00B51886">
        <w:tc>
          <w:tcPr>
            <w:tcW w:w="9350" w:type="dxa"/>
            <w:shd w:val="clear" w:color="auto" w:fill="EAF1DD" w:themeFill="accent3" w:themeFillTint="33"/>
          </w:tcPr>
          <w:p w14:paraId="6B240641" w14:textId="326BFECE" w:rsidR="00B51886" w:rsidRPr="002E3939" w:rsidRDefault="00B51886" w:rsidP="00B51886">
            <w:pPr>
              <w:rPr>
                <w:rFonts w:cstheme="minorHAnsi"/>
              </w:rPr>
            </w:pPr>
            <w:r w:rsidRPr="002E3939">
              <w:rPr>
                <w:rFonts w:cstheme="minorHAnsi"/>
                <w:b/>
              </w:rPr>
              <w:t>ACTIONS</w:t>
            </w:r>
            <w:r w:rsidRPr="002E3939">
              <w:rPr>
                <w:rFonts w:cstheme="minorHAnsi"/>
              </w:rPr>
              <w:t xml:space="preserve"> (</w:t>
            </w:r>
            <w:r w:rsidR="00B63BBE" w:rsidRPr="002E3939">
              <w:rPr>
                <w:rFonts w:cstheme="minorHAnsi"/>
              </w:rPr>
              <w:t>W</w:t>
            </w:r>
            <w:r w:rsidRPr="002E3939">
              <w:rPr>
                <w:rFonts w:cstheme="minorHAnsi"/>
              </w:rPr>
              <w:t>hat are you going to do in light of this assessment?)</w:t>
            </w:r>
          </w:p>
        </w:tc>
      </w:tr>
      <w:tr w:rsidR="00B51886" w:rsidRPr="002E3939" w14:paraId="201E60FC" w14:textId="77777777" w:rsidTr="00B51886">
        <w:tc>
          <w:tcPr>
            <w:tcW w:w="9350" w:type="dxa"/>
            <w:shd w:val="clear" w:color="auto" w:fill="FFFFFF" w:themeFill="background1"/>
          </w:tcPr>
          <w:p w14:paraId="03AC68AE" w14:textId="77777777" w:rsidR="00B51886" w:rsidRPr="002E3939" w:rsidRDefault="00B51886" w:rsidP="00B51886">
            <w:pPr>
              <w:rPr>
                <w:rFonts w:cstheme="minorHAnsi"/>
                <w:b/>
              </w:rPr>
            </w:pPr>
          </w:p>
          <w:p w14:paraId="0838901D" w14:textId="77777777" w:rsidR="00B51886" w:rsidRPr="002E3939" w:rsidRDefault="00B51886" w:rsidP="00B51886">
            <w:pPr>
              <w:rPr>
                <w:rFonts w:cstheme="minorHAnsi"/>
                <w:b/>
              </w:rPr>
            </w:pPr>
          </w:p>
          <w:p w14:paraId="7CFD6526" w14:textId="77777777" w:rsidR="00B51886" w:rsidRPr="002E3939" w:rsidRDefault="00B51886" w:rsidP="00B51886">
            <w:pPr>
              <w:rPr>
                <w:rFonts w:cstheme="minorHAnsi"/>
                <w:b/>
              </w:rPr>
            </w:pPr>
          </w:p>
        </w:tc>
      </w:tr>
    </w:tbl>
    <w:p w14:paraId="487B78E4" w14:textId="77777777" w:rsidR="00B51886" w:rsidRPr="002E3939" w:rsidRDefault="00B51886" w:rsidP="00433849">
      <w:pPr>
        <w:rPr>
          <w:rFonts w:cstheme="minorHAnsi"/>
        </w:rPr>
      </w:pPr>
    </w:p>
    <w:tbl>
      <w:tblPr>
        <w:tblStyle w:val="TableGrid"/>
        <w:tblW w:w="0" w:type="auto"/>
        <w:tblLook w:val="04A0" w:firstRow="1" w:lastRow="0" w:firstColumn="1" w:lastColumn="0" w:noHBand="0" w:noVBand="1"/>
      </w:tblPr>
      <w:tblGrid>
        <w:gridCol w:w="9350"/>
      </w:tblGrid>
      <w:tr w:rsidR="00C83A54" w:rsidRPr="002E3939" w14:paraId="0DB8452B" w14:textId="77777777" w:rsidTr="00C83A54">
        <w:tc>
          <w:tcPr>
            <w:tcW w:w="9350" w:type="dxa"/>
            <w:shd w:val="clear" w:color="auto" w:fill="EAF1DD" w:themeFill="accent3" w:themeFillTint="33"/>
          </w:tcPr>
          <w:p w14:paraId="43D99865" w14:textId="77777777" w:rsidR="00C83A54" w:rsidRPr="002E3939" w:rsidRDefault="00C83A54" w:rsidP="00433849">
            <w:pPr>
              <w:rPr>
                <w:rFonts w:cstheme="minorHAnsi"/>
              </w:rPr>
            </w:pPr>
            <w:r w:rsidRPr="002E3939">
              <w:rPr>
                <w:rFonts w:cstheme="minorHAnsi"/>
              </w:rPr>
              <w:t>SUMMARY (Optional: Discuss any overarching conclusions you have come to and anything you want the APAC to know in understanding your report)</w:t>
            </w:r>
          </w:p>
        </w:tc>
      </w:tr>
      <w:tr w:rsidR="00C83A54" w:rsidRPr="002E3939" w14:paraId="0C160F59" w14:textId="77777777" w:rsidTr="00C83A54">
        <w:tc>
          <w:tcPr>
            <w:tcW w:w="9350" w:type="dxa"/>
          </w:tcPr>
          <w:p w14:paraId="71423A5D" w14:textId="77777777" w:rsidR="00C83A54" w:rsidRPr="002E3939" w:rsidRDefault="00C83A54" w:rsidP="00433849">
            <w:pPr>
              <w:rPr>
                <w:rFonts w:cstheme="minorHAnsi"/>
              </w:rPr>
            </w:pPr>
          </w:p>
          <w:p w14:paraId="14C60763" w14:textId="77777777" w:rsidR="00C83A54" w:rsidRPr="002E3939" w:rsidRDefault="00C83A54" w:rsidP="00433849">
            <w:pPr>
              <w:rPr>
                <w:rFonts w:cstheme="minorHAnsi"/>
              </w:rPr>
            </w:pPr>
          </w:p>
        </w:tc>
      </w:tr>
    </w:tbl>
    <w:p w14:paraId="45578D84" w14:textId="77777777" w:rsidR="00C83A54" w:rsidRPr="002E3939" w:rsidRDefault="00C83A54" w:rsidP="00433849">
      <w:pPr>
        <w:rPr>
          <w:rFonts w:cstheme="minorHAnsi"/>
        </w:rPr>
      </w:pPr>
    </w:p>
    <w:p w14:paraId="4ADCE608" w14:textId="77777777" w:rsidR="00B51886" w:rsidRPr="002E3939" w:rsidRDefault="00B51886">
      <w:pPr>
        <w:rPr>
          <w:rFonts w:asciiTheme="majorHAnsi" w:hAnsiTheme="majorHAnsi"/>
          <w:b/>
          <w:color w:val="4F81BD" w:themeColor="accent1"/>
          <w:sz w:val="28"/>
          <w:szCs w:val="28"/>
        </w:rPr>
      </w:pPr>
      <w:r w:rsidRPr="002E3939">
        <w:rPr>
          <w:rFonts w:asciiTheme="majorHAnsi" w:hAnsiTheme="majorHAnsi"/>
          <w:b/>
          <w:color w:val="4F81BD" w:themeColor="accent1"/>
          <w:sz w:val="28"/>
          <w:szCs w:val="28"/>
        </w:rPr>
        <w:br w:type="page"/>
      </w:r>
    </w:p>
    <w:p w14:paraId="17719C06" w14:textId="77777777" w:rsidR="00433849" w:rsidRPr="002E3939" w:rsidRDefault="00B51886" w:rsidP="00433849">
      <w:pPr>
        <w:rPr>
          <w:rFonts w:asciiTheme="majorHAnsi" w:hAnsiTheme="majorHAnsi"/>
          <w:b/>
          <w:color w:val="4F81BD" w:themeColor="accent1"/>
          <w:sz w:val="28"/>
          <w:szCs w:val="28"/>
        </w:rPr>
      </w:pPr>
      <w:bookmarkStart w:id="39" w:name="Appendix_D"/>
      <w:r w:rsidRPr="002E3939">
        <w:rPr>
          <w:rFonts w:asciiTheme="majorHAnsi" w:hAnsiTheme="majorHAnsi"/>
          <w:b/>
          <w:color w:val="4F81BD" w:themeColor="accent1"/>
          <w:sz w:val="28"/>
          <w:szCs w:val="28"/>
        </w:rPr>
        <w:lastRenderedPageBreak/>
        <w:t xml:space="preserve">APPENDIX D </w:t>
      </w:r>
    </w:p>
    <w:bookmarkEnd w:id="39"/>
    <w:p w14:paraId="7C7B40DB" w14:textId="77777777" w:rsidR="00D95FC7" w:rsidRPr="002E3939" w:rsidRDefault="00B51886" w:rsidP="00F3065B">
      <w:pPr>
        <w:rPr>
          <w:rFonts w:asciiTheme="majorHAnsi" w:hAnsiTheme="majorHAnsi"/>
        </w:rPr>
      </w:pPr>
      <w:r w:rsidRPr="002E3939">
        <w:rPr>
          <w:rFonts w:asciiTheme="majorHAnsi" w:hAnsiTheme="majorHAnsi"/>
          <w:b/>
          <w:noProof/>
          <w:color w:val="4F81BD" w:themeColor="accent1"/>
          <w:sz w:val="28"/>
          <w:szCs w:val="28"/>
        </w:rPr>
        <w:drawing>
          <wp:inline distT="0" distB="0" distL="0" distR="0" wp14:anchorId="6A094199" wp14:editId="0026719D">
            <wp:extent cx="5943600" cy="3343275"/>
            <wp:effectExtent l="0" t="0" r="0" b="9525"/>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om pyramid.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2E3939">
        <w:rPr>
          <w:rFonts w:asciiTheme="majorHAnsi" w:hAnsiTheme="majorHAnsi"/>
        </w:rPr>
        <w:t xml:space="preserve">As students advance through a program, they are expected to accomplish more demanding task demands (going up the pyramid). The following are verb lists that can be used in educational outcomes to reflect that level of expected student achievement in your </w:t>
      </w:r>
      <w:r w:rsidR="00D95FC7" w:rsidRPr="002E3939">
        <w:rPr>
          <w:rFonts w:asciiTheme="majorHAnsi" w:hAnsiTheme="majorHAnsi"/>
        </w:rPr>
        <w:t>p</w:t>
      </w:r>
      <w:r w:rsidRPr="002E3939">
        <w:rPr>
          <w:rFonts w:asciiTheme="majorHAnsi" w:hAnsiTheme="majorHAnsi"/>
        </w:rPr>
        <w:t>rogram</w:t>
      </w:r>
      <w:r w:rsidR="00D95FC7" w:rsidRPr="002E3939">
        <w:rPr>
          <w:rFonts w:asciiTheme="majorHAnsi" w:hAnsiTheme="majorHAnsi"/>
        </w:rPr>
        <w:t>.</w:t>
      </w:r>
    </w:p>
    <w:p w14:paraId="1F7417FB" w14:textId="77777777" w:rsidR="00D95FC7" w:rsidRPr="002E3939" w:rsidRDefault="00D95FC7" w:rsidP="00F3065B">
      <w:pPr>
        <w:rPr>
          <w:rFonts w:asciiTheme="majorHAnsi" w:hAnsiTheme="majorHAnsi"/>
        </w:rPr>
      </w:pPr>
      <w:r w:rsidRPr="002E3939">
        <w:rPr>
          <w:rFonts w:asciiTheme="majorHAnsi" w:hAnsiTheme="majorHAnsi"/>
        </w:rPr>
        <w:t>SOURCE: https://sijen.com/tag/knowledge-wheel/</w:t>
      </w:r>
    </w:p>
    <w:p w14:paraId="43C8CCED" w14:textId="77777777" w:rsidR="00D95FC7" w:rsidRPr="002E3939" w:rsidRDefault="00D95FC7">
      <w:pPr>
        <w:rPr>
          <w:rFonts w:asciiTheme="majorHAnsi" w:hAnsiTheme="majorHAnsi"/>
        </w:rPr>
      </w:pPr>
      <w:r w:rsidRPr="002E3939">
        <w:rPr>
          <w:rFonts w:asciiTheme="majorHAnsi" w:hAnsiTheme="majorHAnsi"/>
        </w:rPr>
        <w:br w:type="page"/>
      </w:r>
    </w:p>
    <w:p w14:paraId="096A8AA6" w14:textId="77777777" w:rsidR="00D95FC7" w:rsidRPr="002E3939" w:rsidRDefault="00D95FC7">
      <w:pPr>
        <w:rPr>
          <w:rFonts w:asciiTheme="majorHAnsi" w:hAnsiTheme="majorHAnsi"/>
        </w:rPr>
      </w:pPr>
    </w:p>
    <w:p w14:paraId="5755C105" w14:textId="77777777" w:rsidR="00D95FC7" w:rsidRPr="002E3939" w:rsidRDefault="00D95FC7">
      <w:r w:rsidRPr="002E3939">
        <w:rPr>
          <w:noProof/>
        </w:rPr>
        <w:drawing>
          <wp:inline distT="0" distB="0" distL="0" distR="0" wp14:anchorId="5DE13E25" wp14:editId="2519EE6E">
            <wp:extent cx="7716302" cy="5340892"/>
            <wp:effectExtent l="6668" t="0" r="6032" b="6033"/>
            <wp:docPr id="9" name="Picture 9" descr="https://i1.wp.com/sijen.com/wp-content/uploads/2012/11/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sijen.com/wp-content/uploads/2012/11/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727158" cy="5348406"/>
                    </a:xfrm>
                    <a:prstGeom prst="rect">
                      <a:avLst/>
                    </a:prstGeom>
                    <a:noFill/>
                    <a:ln>
                      <a:noFill/>
                    </a:ln>
                  </pic:spPr>
                </pic:pic>
              </a:graphicData>
            </a:graphic>
          </wp:inline>
        </w:drawing>
      </w:r>
      <w:r w:rsidRPr="002E3939">
        <w:br w:type="page"/>
      </w:r>
      <w:r w:rsidRPr="002E3939">
        <w:rPr>
          <w:noProof/>
        </w:rPr>
        <w:lastRenderedPageBreak/>
        <w:drawing>
          <wp:inline distT="0" distB="0" distL="0" distR="0" wp14:anchorId="6EDCC3C8" wp14:editId="264FB6FC">
            <wp:extent cx="8219574" cy="5689235"/>
            <wp:effectExtent l="7937" t="0" r="0" b="0"/>
            <wp:docPr id="13" name="Picture 13" descr="https://i1.wp.com/sijen.com/wp-content/uploads/2012/1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sijen.com/wp-content/uploads/2012/11/slid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226511" cy="5694036"/>
                    </a:xfrm>
                    <a:prstGeom prst="rect">
                      <a:avLst/>
                    </a:prstGeom>
                    <a:noFill/>
                    <a:ln>
                      <a:noFill/>
                    </a:ln>
                  </pic:spPr>
                </pic:pic>
              </a:graphicData>
            </a:graphic>
          </wp:inline>
        </w:drawing>
      </w:r>
    </w:p>
    <w:p w14:paraId="0FDAB7EF" w14:textId="77777777" w:rsidR="00F3065B" w:rsidRPr="002E3939" w:rsidRDefault="00D95FC7" w:rsidP="00F3065B">
      <w:r w:rsidRPr="002E3939">
        <w:rPr>
          <w:noProof/>
        </w:rPr>
        <w:lastRenderedPageBreak/>
        <w:drawing>
          <wp:inline distT="0" distB="0" distL="0" distR="0" wp14:anchorId="5B2BA79A" wp14:editId="34C9B8C8">
            <wp:extent cx="8404045" cy="5799040"/>
            <wp:effectExtent l="6985" t="0" r="4445" b="4445"/>
            <wp:docPr id="10" name="Picture 10" descr="https://i2.wp.com/sijen.com/wp-content/uploads/2012/11/slide2.jpg?zoom=1.5&amp;resize=450%2C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sijen.com/wp-content/uploads/2012/11/slide2.jpg?zoom=1.5&amp;resize=450%2C3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414973" cy="5806580"/>
                    </a:xfrm>
                    <a:prstGeom prst="rect">
                      <a:avLst/>
                    </a:prstGeom>
                    <a:noFill/>
                    <a:ln>
                      <a:noFill/>
                    </a:ln>
                  </pic:spPr>
                </pic:pic>
              </a:graphicData>
            </a:graphic>
          </wp:inline>
        </w:drawing>
      </w:r>
      <w:r w:rsidRPr="002E3939">
        <w:br w:type="page"/>
      </w:r>
      <w:r w:rsidRPr="002E3939">
        <w:rPr>
          <w:noProof/>
        </w:rPr>
        <w:lastRenderedPageBreak/>
        <w:drawing>
          <wp:inline distT="0" distB="0" distL="0" distR="0" wp14:anchorId="39C29178" wp14:editId="78538700">
            <wp:extent cx="8701877" cy="6023064"/>
            <wp:effectExtent l="5715" t="0" r="0" b="0"/>
            <wp:docPr id="16" name="Picture 16" descr="https://i1.wp.com/sijen.com/wp-content/uploads/2012/1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sijen.com/wp-content/uploads/2012/11/slide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717012" cy="6033540"/>
                    </a:xfrm>
                    <a:prstGeom prst="rect">
                      <a:avLst/>
                    </a:prstGeom>
                    <a:noFill/>
                    <a:ln>
                      <a:noFill/>
                    </a:ln>
                  </pic:spPr>
                </pic:pic>
              </a:graphicData>
            </a:graphic>
          </wp:inline>
        </w:drawing>
      </w:r>
    </w:p>
    <w:p w14:paraId="54CEFA81" w14:textId="77777777" w:rsidR="00420D14" w:rsidRPr="002E3939" w:rsidRDefault="00420D14" w:rsidP="00F3065B">
      <w:pPr>
        <w:rPr>
          <w:rFonts w:asciiTheme="majorHAnsi" w:hAnsiTheme="majorHAnsi"/>
          <w:b/>
          <w:color w:val="4F81BD" w:themeColor="accent1"/>
          <w:sz w:val="28"/>
          <w:szCs w:val="28"/>
        </w:rPr>
      </w:pPr>
      <w:bookmarkStart w:id="40" w:name="Appendix_E"/>
      <w:r w:rsidRPr="002E3939">
        <w:rPr>
          <w:rFonts w:asciiTheme="majorHAnsi" w:hAnsiTheme="majorHAnsi"/>
          <w:b/>
          <w:color w:val="4F81BD" w:themeColor="accent1"/>
          <w:sz w:val="28"/>
          <w:szCs w:val="28"/>
        </w:rPr>
        <w:lastRenderedPageBreak/>
        <w:t>APPENDIX E</w:t>
      </w:r>
    </w:p>
    <w:bookmarkEnd w:id="40"/>
    <w:p w14:paraId="236D06EC" w14:textId="77777777" w:rsidR="00420D14" w:rsidRPr="002E3939" w:rsidRDefault="00420D14" w:rsidP="00420D14">
      <w:pPr>
        <w:jc w:val="center"/>
        <w:rPr>
          <w:rFonts w:asciiTheme="majorHAnsi" w:hAnsiTheme="majorHAnsi"/>
          <w:sz w:val="28"/>
          <w:szCs w:val="28"/>
        </w:rPr>
      </w:pPr>
      <w:r w:rsidRPr="002E3939">
        <w:rPr>
          <w:rFonts w:asciiTheme="majorHAnsi" w:hAnsiTheme="majorHAnsi"/>
          <w:sz w:val="28"/>
          <w:szCs w:val="28"/>
        </w:rPr>
        <w:t>APAC FEEDBACK FORM</w:t>
      </w:r>
    </w:p>
    <w:tbl>
      <w:tblPr>
        <w:tblStyle w:val="TableGrid"/>
        <w:tblW w:w="0" w:type="auto"/>
        <w:tblLook w:val="04A0" w:firstRow="1" w:lastRow="0" w:firstColumn="1" w:lastColumn="0" w:noHBand="0" w:noVBand="1"/>
      </w:tblPr>
      <w:tblGrid>
        <w:gridCol w:w="1995"/>
        <w:gridCol w:w="1841"/>
        <w:gridCol w:w="1767"/>
        <w:gridCol w:w="1956"/>
        <w:gridCol w:w="1791"/>
      </w:tblGrid>
      <w:tr w:rsidR="002F313F" w:rsidRPr="002E3939" w14:paraId="558F1089" w14:textId="77777777" w:rsidTr="002F313F">
        <w:tc>
          <w:tcPr>
            <w:tcW w:w="1995" w:type="dxa"/>
          </w:tcPr>
          <w:p w14:paraId="28AF6055" w14:textId="77777777" w:rsidR="00420D14" w:rsidRPr="002E3939" w:rsidRDefault="002F313F" w:rsidP="00420D14">
            <w:pPr>
              <w:jc w:val="center"/>
              <w:rPr>
                <w:rFonts w:asciiTheme="majorHAnsi" w:hAnsiTheme="majorHAnsi"/>
                <w:sz w:val="28"/>
                <w:szCs w:val="28"/>
              </w:rPr>
            </w:pPr>
            <w:r w:rsidRPr="002E3939">
              <w:rPr>
                <w:rFonts w:asciiTheme="majorHAnsi" w:hAnsiTheme="majorHAnsi"/>
                <w:noProof/>
                <w:sz w:val="28"/>
                <w:szCs w:val="28"/>
              </w:rPr>
              <mc:AlternateContent>
                <mc:Choice Requires="wps">
                  <w:drawing>
                    <wp:anchor distT="0" distB="0" distL="114300" distR="114300" simplePos="0" relativeHeight="251995648" behindDoc="0" locked="0" layoutInCell="1" allowOverlap="1" wp14:anchorId="376F061C" wp14:editId="394A246F">
                      <wp:simplePos x="0" y="0"/>
                      <wp:positionH relativeFrom="column">
                        <wp:posOffset>912495</wp:posOffset>
                      </wp:positionH>
                      <wp:positionV relativeFrom="paragraph">
                        <wp:posOffset>200025</wp:posOffset>
                      </wp:positionV>
                      <wp:extent cx="184150" cy="45719"/>
                      <wp:effectExtent l="0" t="19050" r="44450" b="31115"/>
                      <wp:wrapNone/>
                      <wp:docPr id="22" name="Arrow: Right 22"/>
                      <wp:cNvGraphicFramePr/>
                      <a:graphic xmlns:a="http://schemas.openxmlformats.org/drawingml/2006/main">
                        <a:graphicData uri="http://schemas.microsoft.com/office/word/2010/wordprocessingShape">
                          <wps:wsp>
                            <wps:cNvSpPr/>
                            <wps:spPr>
                              <a:xfrm>
                                <a:off x="0" y="0"/>
                                <a:ext cx="1841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8E71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71.85pt;margin-top:15.75pt;width:14.5pt;height:3.6pt;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" adj="18919" fillcolor="#4f81bd [3204]" strokecolor="#243f60 [1604]" strokeweight="2pt"/>
                  </w:pict>
                </mc:Fallback>
              </mc:AlternateContent>
            </w:r>
            <w:r w:rsidRPr="002E3939">
              <w:rPr>
                <w:rFonts w:asciiTheme="majorHAnsi" w:hAnsiTheme="majorHAnsi"/>
                <w:sz w:val="28"/>
                <w:szCs w:val="28"/>
              </w:rPr>
              <w:t>Level of Feedback</w:t>
            </w:r>
          </w:p>
        </w:tc>
        <w:tc>
          <w:tcPr>
            <w:tcW w:w="1841" w:type="dxa"/>
          </w:tcPr>
          <w:p w14:paraId="6B0F5320"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Acceptable</w:t>
            </w:r>
          </w:p>
        </w:tc>
        <w:tc>
          <w:tcPr>
            <w:tcW w:w="1767" w:type="dxa"/>
          </w:tcPr>
          <w:p w14:paraId="45F4DFF2"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Needs Work</w:t>
            </w:r>
          </w:p>
        </w:tc>
        <w:tc>
          <w:tcPr>
            <w:tcW w:w="1956" w:type="dxa"/>
          </w:tcPr>
          <w:p w14:paraId="5E40215A"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Unacceptable</w:t>
            </w:r>
          </w:p>
        </w:tc>
        <w:tc>
          <w:tcPr>
            <w:tcW w:w="1791" w:type="dxa"/>
          </w:tcPr>
          <w:p w14:paraId="5D4C5CC0"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Missing</w:t>
            </w:r>
          </w:p>
        </w:tc>
      </w:tr>
      <w:tr w:rsidR="002F313F" w:rsidRPr="002E3939" w14:paraId="25836E38" w14:textId="77777777" w:rsidTr="002F313F">
        <w:tc>
          <w:tcPr>
            <w:tcW w:w="9350" w:type="dxa"/>
            <w:gridSpan w:val="5"/>
            <w:shd w:val="clear" w:color="auto" w:fill="EEECE1" w:themeFill="background2"/>
          </w:tcPr>
          <w:p w14:paraId="6C7A28FD" w14:textId="77777777" w:rsidR="002F313F" w:rsidRPr="002E3939" w:rsidRDefault="002F313F" w:rsidP="00420D14">
            <w:pPr>
              <w:jc w:val="center"/>
              <w:rPr>
                <w:rFonts w:asciiTheme="majorHAnsi" w:hAnsiTheme="majorHAnsi"/>
                <w:sz w:val="28"/>
                <w:szCs w:val="28"/>
              </w:rPr>
            </w:pPr>
          </w:p>
        </w:tc>
      </w:tr>
      <w:tr w:rsidR="002F313F" w:rsidRPr="002E3939" w14:paraId="262F5CEC" w14:textId="77777777" w:rsidTr="002F313F">
        <w:tc>
          <w:tcPr>
            <w:tcW w:w="1995" w:type="dxa"/>
          </w:tcPr>
          <w:p w14:paraId="3E281B02"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Educational Outcomes</w:t>
            </w:r>
          </w:p>
        </w:tc>
        <w:tc>
          <w:tcPr>
            <w:tcW w:w="1841" w:type="dxa"/>
          </w:tcPr>
          <w:p w14:paraId="23A0EC34" w14:textId="77777777" w:rsidR="002F313F" w:rsidRPr="002E3939" w:rsidRDefault="002F313F" w:rsidP="009107DC">
            <w:pPr>
              <w:pStyle w:val="ListParagraph"/>
              <w:numPr>
                <w:ilvl w:val="0"/>
                <w:numId w:val="34"/>
              </w:numPr>
              <w:ind w:left="230" w:hanging="90"/>
              <w:rPr>
                <w:rFonts w:asciiTheme="majorHAnsi" w:hAnsiTheme="majorHAnsi"/>
                <w:sz w:val="16"/>
                <w:szCs w:val="16"/>
              </w:rPr>
            </w:pPr>
            <w:r w:rsidRPr="002E3939">
              <w:rPr>
                <w:rFonts w:asciiTheme="majorHAnsi" w:hAnsiTheme="majorHAnsi"/>
                <w:sz w:val="16"/>
                <w:szCs w:val="16"/>
              </w:rPr>
              <w:t xml:space="preserve">Reflect mission and content of program </w:t>
            </w:r>
          </w:p>
          <w:p w14:paraId="6F923D83" w14:textId="77777777" w:rsidR="002F313F" w:rsidRPr="002E3939" w:rsidRDefault="002F313F" w:rsidP="009107DC">
            <w:pPr>
              <w:pStyle w:val="ListParagraph"/>
              <w:numPr>
                <w:ilvl w:val="0"/>
                <w:numId w:val="34"/>
              </w:numPr>
              <w:ind w:left="230" w:hanging="90"/>
              <w:rPr>
                <w:rFonts w:asciiTheme="majorHAnsi" w:hAnsiTheme="majorHAnsi"/>
                <w:sz w:val="16"/>
                <w:szCs w:val="16"/>
              </w:rPr>
            </w:pPr>
            <w:r w:rsidRPr="002E3939">
              <w:rPr>
                <w:rFonts w:asciiTheme="majorHAnsi" w:hAnsiTheme="majorHAnsi"/>
                <w:sz w:val="16"/>
                <w:szCs w:val="16"/>
              </w:rPr>
              <w:t>At level of rigor for program</w:t>
            </w:r>
          </w:p>
          <w:p w14:paraId="584EB463" w14:textId="77777777" w:rsidR="002F313F" w:rsidRPr="002E3939" w:rsidRDefault="002F313F" w:rsidP="009107DC">
            <w:pPr>
              <w:pStyle w:val="ListParagraph"/>
              <w:numPr>
                <w:ilvl w:val="0"/>
                <w:numId w:val="34"/>
              </w:numPr>
              <w:ind w:left="230" w:hanging="90"/>
              <w:rPr>
                <w:rFonts w:asciiTheme="majorHAnsi" w:hAnsiTheme="majorHAnsi"/>
                <w:sz w:val="16"/>
                <w:szCs w:val="16"/>
              </w:rPr>
            </w:pPr>
            <w:r w:rsidRPr="002E3939">
              <w:rPr>
                <w:rFonts w:asciiTheme="majorHAnsi" w:hAnsiTheme="majorHAnsi"/>
                <w:sz w:val="16"/>
                <w:szCs w:val="16"/>
              </w:rPr>
              <w:t>Use measurable verbs</w:t>
            </w:r>
          </w:p>
          <w:p w14:paraId="5E6B2616" w14:textId="77777777" w:rsidR="002F313F" w:rsidRPr="002E3939" w:rsidRDefault="002F313F" w:rsidP="009107DC">
            <w:pPr>
              <w:pStyle w:val="ListParagraph"/>
              <w:numPr>
                <w:ilvl w:val="0"/>
                <w:numId w:val="34"/>
              </w:numPr>
              <w:ind w:left="230" w:hanging="90"/>
              <w:rPr>
                <w:rFonts w:asciiTheme="majorHAnsi" w:hAnsiTheme="majorHAnsi"/>
                <w:sz w:val="16"/>
                <w:szCs w:val="16"/>
              </w:rPr>
            </w:pPr>
            <w:r w:rsidRPr="002E3939">
              <w:rPr>
                <w:rFonts w:asciiTheme="majorHAnsi" w:hAnsiTheme="majorHAnsi"/>
                <w:sz w:val="16"/>
                <w:szCs w:val="16"/>
              </w:rPr>
              <w:t>Exhaustive of program content</w:t>
            </w:r>
          </w:p>
          <w:p w14:paraId="4FA0F7F4" w14:textId="77777777" w:rsidR="002F313F" w:rsidRPr="002E3939" w:rsidRDefault="002F313F" w:rsidP="009107DC">
            <w:pPr>
              <w:ind w:left="230" w:hanging="90"/>
              <w:rPr>
                <w:rFonts w:asciiTheme="majorHAnsi" w:hAnsiTheme="majorHAnsi"/>
                <w:sz w:val="16"/>
                <w:szCs w:val="16"/>
              </w:rPr>
            </w:pPr>
          </w:p>
          <w:p w14:paraId="6D551CEF" w14:textId="77777777" w:rsidR="002F313F" w:rsidRPr="002E3939" w:rsidRDefault="002F313F" w:rsidP="009107DC">
            <w:pPr>
              <w:ind w:left="230" w:hanging="90"/>
              <w:rPr>
                <w:rFonts w:asciiTheme="majorHAnsi" w:hAnsiTheme="majorHAnsi"/>
                <w:sz w:val="16"/>
                <w:szCs w:val="16"/>
              </w:rPr>
            </w:pPr>
          </w:p>
        </w:tc>
        <w:tc>
          <w:tcPr>
            <w:tcW w:w="1767" w:type="dxa"/>
          </w:tcPr>
          <w:p w14:paraId="75440018" w14:textId="77777777" w:rsidR="00420D14" w:rsidRPr="002E3939" w:rsidRDefault="00420D14" w:rsidP="002F313F">
            <w:pPr>
              <w:rPr>
                <w:rFonts w:asciiTheme="majorHAnsi" w:hAnsiTheme="majorHAnsi"/>
                <w:sz w:val="16"/>
                <w:szCs w:val="16"/>
              </w:rPr>
            </w:pPr>
          </w:p>
        </w:tc>
        <w:tc>
          <w:tcPr>
            <w:tcW w:w="1956" w:type="dxa"/>
          </w:tcPr>
          <w:p w14:paraId="4CC4A1E9" w14:textId="77777777" w:rsidR="00420D14" w:rsidRPr="002E3939" w:rsidRDefault="00420D14" w:rsidP="002F313F">
            <w:pPr>
              <w:rPr>
                <w:rFonts w:asciiTheme="majorHAnsi" w:hAnsiTheme="majorHAnsi"/>
                <w:sz w:val="16"/>
                <w:szCs w:val="16"/>
              </w:rPr>
            </w:pPr>
          </w:p>
        </w:tc>
        <w:tc>
          <w:tcPr>
            <w:tcW w:w="1791" w:type="dxa"/>
          </w:tcPr>
          <w:p w14:paraId="2E8457F7" w14:textId="77777777" w:rsidR="00420D14" w:rsidRPr="002E3939" w:rsidRDefault="00420D14" w:rsidP="002F313F">
            <w:pPr>
              <w:rPr>
                <w:rFonts w:asciiTheme="majorHAnsi" w:hAnsiTheme="majorHAnsi"/>
                <w:sz w:val="16"/>
                <w:szCs w:val="16"/>
              </w:rPr>
            </w:pPr>
          </w:p>
        </w:tc>
      </w:tr>
      <w:tr w:rsidR="002F313F" w:rsidRPr="002E3939" w14:paraId="22A30BA3" w14:textId="77777777" w:rsidTr="00DA36E1">
        <w:tc>
          <w:tcPr>
            <w:tcW w:w="1995" w:type="dxa"/>
          </w:tcPr>
          <w:p w14:paraId="020C9A70" w14:textId="6355F1EA" w:rsidR="002F313F" w:rsidRPr="002E3939" w:rsidRDefault="000D4666" w:rsidP="00420D14">
            <w:pPr>
              <w:jc w:val="center"/>
              <w:rPr>
                <w:rFonts w:asciiTheme="majorHAnsi" w:hAnsiTheme="majorHAnsi"/>
                <w:i/>
                <w:sz w:val="28"/>
                <w:szCs w:val="28"/>
              </w:rPr>
            </w:pPr>
            <w:r w:rsidRPr="002E3939">
              <w:rPr>
                <w:rFonts w:asciiTheme="majorHAnsi" w:hAnsiTheme="majorHAnsi"/>
                <w:i/>
                <w:sz w:val="28"/>
                <w:szCs w:val="28"/>
              </w:rPr>
              <w:t>C</w:t>
            </w:r>
            <w:r w:rsidR="002F313F" w:rsidRPr="002E3939">
              <w:rPr>
                <w:rFonts w:asciiTheme="majorHAnsi" w:hAnsiTheme="majorHAnsi"/>
                <w:i/>
                <w:sz w:val="28"/>
                <w:szCs w:val="28"/>
              </w:rPr>
              <w:t>omments</w:t>
            </w:r>
            <w:r w:rsidRPr="002E3939">
              <w:rPr>
                <w:rFonts w:asciiTheme="majorHAnsi" w:hAnsiTheme="majorHAnsi"/>
                <w:i/>
                <w:sz w:val="28"/>
                <w:szCs w:val="28"/>
              </w:rPr>
              <w:t>:</w:t>
            </w:r>
          </w:p>
        </w:tc>
        <w:tc>
          <w:tcPr>
            <w:tcW w:w="7355" w:type="dxa"/>
            <w:gridSpan w:val="4"/>
          </w:tcPr>
          <w:p w14:paraId="388D5FDA" w14:textId="77777777" w:rsidR="002F313F" w:rsidRPr="002E3939" w:rsidRDefault="002F313F" w:rsidP="009107DC">
            <w:pPr>
              <w:ind w:left="230" w:hanging="90"/>
              <w:rPr>
                <w:rFonts w:asciiTheme="majorHAnsi" w:hAnsiTheme="majorHAnsi"/>
                <w:sz w:val="16"/>
                <w:szCs w:val="16"/>
              </w:rPr>
            </w:pPr>
          </w:p>
        </w:tc>
      </w:tr>
      <w:tr w:rsidR="002F313F" w:rsidRPr="002E3939" w14:paraId="1FF72211" w14:textId="77777777" w:rsidTr="002F313F">
        <w:tc>
          <w:tcPr>
            <w:tcW w:w="1995" w:type="dxa"/>
          </w:tcPr>
          <w:p w14:paraId="640223BC"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 xml:space="preserve">Methods of </w:t>
            </w:r>
          </w:p>
          <w:p w14:paraId="4121D3FD" w14:textId="77777777" w:rsidR="002F313F" w:rsidRPr="002E3939" w:rsidRDefault="002F313F" w:rsidP="00420D14">
            <w:pPr>
              <w:jc w:val="center"/>
              <w:rPr>
                <w:rFonts w:asciiTheme="majorHAnsi" w:hAnsiTheme="majorHAnsi"/>
                <w:sz w:val="28"/>
                <w:szCs w:val="28"/>
              </w:rPr>
            </w:pPr>
            <w:r w:rsidRPr="002E3939">
              <w:rPr>
                <w:rFonts w:asciiTheme="majorHAnsi" w:hAnsiTheme="majorHAnsi"/>
                <w:b/>
                <w:sz w:val="28"/>
                <w:szCs w:val="28"/>
              </w:rPr>
              <w:t>Measurement</w:t>
            </w:r>
          </w:p>
        </w:tc>
        <w:tc>
          <w:tcPr>
            <w:tcW w:w="1841" w:type="dxa"/>
          </w:tcPr>
          <w:p w14:paraId="49CE71F1" w14:textId="77777777" w:rsidR="00420D14" w:rsidRPr="002E3939" w:rsidRDefault="002F313F" w:rsidP="009107DC">
            <w:pPr>
              <w:pStyle w:val="ListParagraph"/>
              <w:numPr>
                <w:ilvl w:val="0"/>
                <w:numId w:val="35"/>
              </w:numPr>
              <w:ind w:left="230" w:hanging="90"/>
              <w:rPr>
                <w:rFonts w:asciiTheme="majorHAnsi" w:hAnsiTheme="majorHAnsi"/>
                <w:sz w:val="16"/>
                <w:szCs w:val="16"/>
              </w:rPr>
            </w:pPr>
            <w:r w:rsidRPr="002E3939">
              <w:rPr>
                <w:rFonts w:asciiTheme="majorHAnsi" w:hAnsiTheme="majorHAnsi"/>
                <w:sz w:val="16"/>
                <w:szCs w:val="16"/>
              </w:rPr>
              <w:t>Reflect the content of the outcome</w:t>
            </w:r>
          </w:p>
          <w:p w14:paraId="0FF60D03" w14:textId="77777777" w:rsidR="002F313F" w:rsidRPr="002E3939" w:rsidRDefault="002F313F" w:rsidP="009107DC">
            <w:pPr>
              <w:pStyle w:val="ListParagraph"/>
              <w:numPr>
                <w:ilvl w:val="0"/>
                <w:numId w:val="35"/>
              </w:numPr>
              <w:ind w:left="230" w:hanging="90"/>
              <w:rPr>
                <w:rFonts w:asciiTheme="majorHAnsi" w:hAnsiTheme="majorHAnsi"/>
                <w:sz w:val="16"/>
                <w:szCs w:val="16"/>
              </w:rPr>
            </w:pPr>
            <w:r w:rsidRPr="002E3939">
              <w:rPr>
                <w:rFonts w:asciiTheme="majorHAnsi" w:hAnsiTheme="majorHAnsi"/>
                <w:sz w:val="16"/>
                <w:szCs w:val="16"/>
              </w:rPr>
              <w:t>Measure ALL verbs in the outcome</w:t>
            </w:r>
          </w:p>
          <w:p w14:paraId="6D5DD320" w14:textId="77777777" w:rsidR="002F313F" w:rsidRPr="002E3939" w:rsidRDefault="002F313F" w:rsidP="009107DC">
            <w:pPr>
              <w:pStyle w:val="ListParagraph"/>
              <w:numPr>
                <w:ilvl w:val="0"/>
                <w:numId w:val="35"/>
              </w:numPr>
              <w:ind w:left="230" w:hanging="90"/>
              <w:rPr>
                <w:rFonts w:asciiTheme="majorHAnsi" w:hAnsiTheme="majorHAnsi"/>
                <w:sz w:val="16"/>
                <w:szCs w:val="16"/>
              </w:rPr>
            </w:pPr>
            <w:r w:rsidRPr="002E3939">
              <w:rPr>
                <w:rFonts w:asciiTheme="majorHAnsi" w:hAnsiTheme="majorHAnsi"/>
                <w:sz w:val="16"/>
                <w:szCs w:val="16"/>
              </w:rPr>
              <w:t>Valid</w:t>
            </w:r>
          </w:p>
          <w:p w14:paraId="437964D1" w14:textId="77777777" w:rsidR="002F313F" w:rsidRPr="002E3939" w:rsidRDefault="002F313F" w:rsidP="009107DC">
            <w:pPr>
              <w:pStyle w:val="ListParagraph"/>
              <w:numPr>
                <w:ilvl w:val="0"/>
                <w:numId w:val="35"/>
              </w:numPr>
              <w:ind w:left="230" w:hanging="90"/>
              <w:rPr>
                <w:rFonts w:asciiTheme="majorHAnsi" w:hAnsiTheme="majorHAnsi"/>
                <w:sz w:val="16"/>
                <w:szCs w:val="16"/>
              </w:rPr>
            </w:pPr>
            <w:r w:rsidRPr="002E3939">
              <w:rPr>
                <w:rFonts w:asciiTheme="majorHAnsi" w:hAnsiTheme="majorHAnsi"/>
                <w:sz w:val="16"/>
                <w:szCs w:val="16"/>
              </w:rPr>
              <w:t>Reliable</w:t>
            </w:r>
          </w:p>
          <w:p w14:paraId="231D78E0" w14:textId="77777777" w:rsidR="002F313F" w:rsidRPr="002E3939" w:rsidRDefault="002F313F" w:rsidP="009107DC">
            <w:pPr>
              <w:pStyle w:val="ListParagraph"/>
              <w:numPr>
                <w:ilvl w:val="0"/>
                <w:numId w:val="35"/>
              </w:numPr>
              <w:ind w:left="230" w:hanging="90"/>
              <w:rPr>
                <w:rFonts w:asciiTheme="majorHAnsi" w:hAnsiTheme="majorHAnsi"/>
                <w:sz w:val="16"/>
                <w:szCs w:val="16"/>
              </w:rPr>
            </w:pPr>
            <w:r w:rsidRPr="002E3939">
              <w:rPr>
                <w:rFonts w:asciiTheme="majorHAnsi" w:hAnsiTheme="majorHAnsi"/>
                <w:sz w:val="16"/>
                <w:szCs w:val="16"/>
              </w:rPr>
              <w:t>Not grades or GPA</w:t>
            </w:r>
          </w:p>
          <w:p w14:paraId="3CB2DFC6" w14:textId="77777777" w:rsidR="002F313F" w:rsidRPr="002E3939" w:rsidRDefault="002F313F" w:rsidP="009107DC">
            <w:pPr>
              <w:ind w:left="230" w:hanging="90"/>
              <w:rPr>
                <w:rFonts w:asciiTheme="majorHAnsi" w:hAnsiTheme="majorHAnsi"/>
                <w:sz w:val="16"/>
                <w:szCs w:val="16"/>
              </w:rPr>
            </w:pPr>
          </w:p>
        </w:tc>
        <w:tc>
          <w:tcPr>
            <w:tcW w:w="1767" w:type="dxa"/>
          </w:tcPr>
          <w:p w14:paraId="353F83D3" w14:textId="77777777" w:rsidR="00420D14" w:rsidRPr="002E3939" w:rsidRDefault="00420D14" w:rsidP="002F313F">
            <w:pPr>
              <w:rPr>
                <w:rFonts w:asciiTheme="majorHAnsi" w:hAnsiTheme="majorHAnsi"/>
                <w:sz w:val="16"/>
                <w:szCs w:val="16"/>
              </w:rPr>
            </w:pPr>
          </w:p>
        </w:tc>
        <w:tc>
          <w:tcPr>
            <w:tcW w:w="1956" w:type="dxa"/>
          </w:tcPr>
          <w:p w14:paraId="60B107C6" w14:textId="77777777" w:rsidR="00420D14" w:rsidRPr="002E3939" w:rsidRDefault="00420D14" w:rsidP="002F313F">
            <w:pPr>
              <w:rPr>
                <w:rFonts w:asciiTheme="majorHAnsi" w:hAnsiTheme="majorHAnsi"/>
                <w:sz w:val="16"/>
                <w:szCs w:val="16"/>
              </w:rPr>
            </w:pPr>
          </w:p>
        </w:tc>
        <w:tc>
          <w:tcPr>
            <w:tcW w:w="1791" w:type="dxa"/>
          </w:tcPr>
          <w:p w14:paraId="028413C5" w14:textId="77777777" w:rsidR="00420D14" w:rsidRPr="002E3939" w:rsidRDefault="00420D14" w:rsidP="002F313F">
            <w:pPr>
              <w:rPr>
                <w:rFonts w:asciiTheme="majorHAnsi" w:hAnsiTheme="majorHAnsi"/>
                <w:sz w:val="16"/>
                <w:szCs w:val="16"/>
              </w:rPr>
            </w:pPr>
          </w:p>
        </w:tc>
      </w:tr>
      <w:tr w:rsidR="002F313F" w:rsidRPr="002E3939" w14:paraId="50996196" w14:textId="77777777" w:rsidTr="00DA36E1">
        <w:tc>
          <w:tcPr>
            <w:tcW w:w="1995" w:type="dxa"/>
          </w:tcPr>
          <w:p w14:paraId="66E2B42D" w14:textId="1085A41F" w:rsidR="002F313F" w:rsidRPr="002E3939" w:rsidRDefault="000D4666" w:rsidP="00420D14">
            <w:pPr>
              <w:jc w:val="center"/>
              <w:rPr>
                <w:rFonts w:asciiTheme="majorHAnsi" w:hAnsiTheme="majorHAnsi"/>
                <w:i/>
                <w:sz w:val="28"/>
                <w:szCs w:val="28"/>
              </w:rPr>
            </w:pPr>
            <w:r w:rsidRPr="002E3939">
              <w:rPr>
                <w:rFonts w:asciiTheme="majorHAnsi" w:hAnsiTheme="majorHAnsi"/>
                <w:i/>
                <w:sz w:val="28"/>
                <w:szCs w:val="28"/>
              </w:rPr>
              <w:t>C</w:t>
            </w:r>
            <w:r w:rsidR="002F313F" w:rsidRPr="002E3939">
              <w:rPr>
                <w:rFonts w:asciiTheme="majorHAnsi" w:hAnsiTheme="majorHAnsi"/>
                <w:i/>
                <w:sz w:val="28"/>
                <w:szCs w:val="28"/>
              </w:rPr>
              <w:t>omments</w:t>
            </w:r>
            <w:r w:rsidRPr="002E3939">
              <w:rPr>
                <w:rFonts w:asciiTheme="majorHAnsi" w:hAnsiTheme="majorHAnsi"/>
                <w:i/>
                <w:sz w:val="28"/>
                <w:szCs w:val="28"/>
              </w:rPr>
              <w:t>:</w:t>
            </w:r>
          </w:p>
        </w:tc>
        <w:tc>
          <w:tcPr>
            <w:tcW w:w="7355" w:type="dxa"/>
            <w:gridSpan w:val="4"/>
          </w:tcPr>
          <w:p w14:paraId="22271690" w14:textId="77777777" w:rsidR="002F313F" w:rsidRPr="002E3939" w:rsidRDefault="002F313F" w:rsidP="009107DC">
            <w:pPr>
              <w:ind w:left="230" w:hanging="90"/>
              <w:rPr>
                <w:rFonts w:asciiTheme="majorHAnsi" w:hAnsiTheme="majorHAnsi"/>
                <w:sz w:val="16"/>
                <w:szCs w:val="16"/>
              </w:rPr>
            </w:pPr>
          </w:p>
        </w:tc>
      </w:tr>
      <w:tr w:rsidR="002F313F" w:rsidRPr="002E3939" w14:paraId="605E5B6C" w14:textId="77777777" w:rsidTr="002F313F">
        <w:tc>
          <w:tcPr>
            <w:tcW w:w="1995" w:type="dxa"/>
          </w:tcPr>
          <w:p w14:paraId="27419814" w14:textId="77777777" w:rsidR="00420D14"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Criteria for Success</w:t>
            </w:r>
          </w:p>
        </w:tc>
        <w:tc>
          <w:tcPr>
            <w:tcW w:w="1841" w:type="dxa"/>
          </w:tcPr>
          <w:p w14:paraId="1A73EFEA" w14:textId="615FB846" w:rsidR="00420D14" w:rsidRPr="002E3939" w:rsidRDefault="002F313F" w:rsidP="009107DC">
            <w:pPr>
              <w:pStyle w:val="ListParagraph"/>
              <w:numPr>
                <w:ilvl w:val="0"/>
                <w:numId w:val="36"/>
              </w:numPr>
              <w:ind w:left="230" w:hanging="90"/>
              <w:rPr>
                <w:rFonts w:asciiTheme="majorHAnsi" w:hAnsiTheme="majorHAnsi"/>
                <w:sz w:val="16"/>
                <w:szCs w:val="16"/>
              </w:rPr>
            </w:pPr>
            <w:r w:rsidRPr="002E3939">
              <w:rPr>
                <w:rFonts w:asciiTheme="majorHAnsi" w:hAnsiTheme="majorHAnsi"/>
                <w:sz w:val="16"/>
                <w:szCs w:val="16"/>
              </w:rPr>
              <w:t xml:space="preserve">Reflect the level of excellence expected at </w:t>
            </w:r>
            <w:r w:rsidR="001B4C95" w:rsidRPr="002E3939">
              <w:rPr>
                <w:rFonts w:asciiTheme="majorHAnsi" w:hAnsiTheme="majorHAnsi"/>
                <w:sz w:val="16"/>
                <w:szCs w:val="16"/>
              </w:rPr>
              <w:t>Cal U</w:t>
            </w:r>
          </w:p>
          <w:p w14:paraId="6CC7A3C5" w14:textId="77777777" w:rsidR="002F313F" w:rsidRPr="002E3939" w:rsidRDefault="002F313F" w:rsidP="009107DC">
            <w:pPr>
              <w:pStyle w:val="ListParagraph"/>
              <w:numPr>
                <w:ilvl w:val="0"/>
                <w:numId w:val="36"/>
              </w:numPr>
              <w:ind w:left="230" w:hanging="90"/>
              <w:rPr>
                <w:rFonts w:asciiTheme="majorHAnsi" w:hAnsiTheme="majorHAnsi"/>
                <w:sz w:val="16"/>
                <w:szCs w:val="16"/>
              </w:rPr>
            </w:pPr>
            <w:r w:rsidRPr="002E3939">
              <w:rPr>
                <w:rFonts w:asciiTheme="majorHAnsi" w:hAnsiTheme="majorHAnsi"/>
                <w:sz w:val="16"/>
                <w:szCs w:val="16"/>
              </w:rPr>
              <w:t>Are consistent with the measure</w:t>
            </w:r>
          </w:p>
          <w:p w14:paraId="41E2AC82" w14:textId="77777777" w:rsidR="002F313F" w:rsidRPr="002E3939" w:rsidRDefault="002F313F" w:rsidP="009107DC">
            <w:pPr>
              <w:pStyle w:val="ListParagraph"/>
              <w:numPr>
                <w:ilvl w:val="0"/>
                <w:numId w:val="36"/>
              </w:numPr>
              <w:ind w:left="230" w:hanging="90"/>
              <w:rPr>
                <w:rFonts w:asciiTheme="majorHAnsi" w:hAnsiTheme="majorHAnsi"/>
                <w:sz w:val="16"/>
                <w:szCs w:val="16"/>
              </w:rPr>
            </w:pPr>
            <w:r w:rsidRPr="002E3939">
              <w:rPr>
                <w:rFonts w:asciiTheme="majorHAnsi" w:hAnsiTheme="majorHAnsi"/>
                <w:sz w:val="16"/>
                <w:szCs w:val="16"/>
              </w:rPr>
              <w:t>Result in quantitative data</w:t>
            </w:r>
          </w:p>
          <w:p w14:paraId="3000DF74" w14:textId="77777777" w:rsidR="002F313F" w:rsidRPr="002E3939" w:rsidRDefault="002F313F" w:rsidP="009107DC">
            <w:pPr>
              <w:ind w:left="230" w:hanging="90"/>
              <w:rPr>
                <w:rFonts w:asciiTheme="majorHAnsi" w:hAnsiTheme="majorHAnsi"/>
                <w:sz w:val="16"/>
                <w:szCs w:val="16"/>
              </w:rPr>
            </w:pPr>
            <w:r w:rsidRPr="002E3939">
              <w:rPr>
                <w:rFonts w:asciiTheme="majorHAnsi" w:hAnsiTheme="majorHAnsi"/>
                <w:sz w:val="16"/>
                <w:szCs w:val="16"/>
              </w:rPr>
              <w:t xml:space="preserve"> </w:t>
            </w:r>
          </w:p>
        </w:tc>
        <w:tc>
          <w:tcPr>
            <w:tcW w:w="1767" w:type="dxa"/>
          </w:tcPr>
          <w:p w14:paraId="2C893205" w14:textId="77777777" w:rsidR="00420D14" w:rsidRPr="002E3939" w:rsidRDefault="00420D14" w:rsidP="002F313F">
            <w:pPr>
              <w:rPr>
                <w:rFonts w:asciiTheme="majorHAnsi" w:hAnsiTheme="majorHAnsi"/>
                <w:sz w:val="16"/>
                <w:szCs w:val="16"/>
              </w:rPr>
            </w:pPr>
          </w:p>
        </w:tc>
        <w:tc>
          <w:tcPr>
            <w:tcW w:w="1956" w:type="dxa"/>
          </w:tcPr>
          <w:p w14:paraId="2650AB3B" w14:textId="77777777" w:rsidR="00420D14" w:rsidRPr="002E3939" w:rsidRDefault="00420D14" w:rsidP="002F313F">
            <w:pPr>
              <w:rPr>
                <w:rFonts w:asciiTheme="majorHAnsi" w:hAnsiTheme="majorHAnsi"/>
                <w:sz w:val="16"/>
                <w:szCs w:val="16"/>
              </w:rPr>
            </w:pPr>
          </w:p>
        </w:tc>
        <w:tc>
          <w:tcPr>
            <w:tcW w:w="1791" w:type="dxa"/>
          </w:tcPr>
          <w:p w14:paraId="7FC5BFDC" w14:textId="77777777" w:rsidR="00420D14" w:rsidRPr="002E3939" w:rsidRDefault="00420D14" w:rsidP="002F313F">
            <w:pPr>
              <w:rPr>
                <w:rFonts w:asciiTheme="majorHAnsi" w:hAnsiTheme="majorHAnsi"/>
                <w:sz w:val="16"/>
                <w:szCs w:val="16"/>
              </w:rPr>
            </w:pPr>
          </w:p>
        </w:tc>
      </w:tr>
      <w:tr w:rsidR="002F313F" w:rsidRPr="002E3939" w14:paraId="060DADEE" w14:textId="77777777" w:rsidTr="00DA36E1">
        <w:tc>
          <w:tcPr>
            <w:tcW w:w="1995" w:type="dxa"/>
          </w:tcPr>
          <w:p w14:paraId="1EE62BDB" w14:textId="66EB878C" w:rsidR="002F313F" w:rsidRPr="002E3939" w:rsidRDefault="000D4666" w:rsidP="00420D14">
            <w:pPr>
              <w:jc w:val="center"/>
              <w:rPr>
                <w:rFonts w:asciiTheme="majorHAnsi" w:hAnsiTheme="majorHAnsi"/>
                <w:i/>
                <w:sz w:val="28"/>
                <w:szCs w:val="28"/>
              </w:rPr>
            </w:pPr>
            <w:r w:rsidRPr="002E3939">
              <w:rPr>
                <w:rFonts w:asciiTheme="majorHAnsi" w:hAnsiTheme="majorHAnsi"/>
                <w:i/>
                <w:sz w:val="28"/>
                <w:szCs w:val="28"/>
              </w:rPr>
              <w:t>C</w:t>
            </w:r>
            <w:r w:rsidR="002F313F" w:rsidRPr="002E3939">
              <w:rPr>
                <w:rFonts w:asciiTheme="majorHAnsi" w:hAnsiTheme="majorHAnsi"/>
                <w:i/>
                <w:sz w:val="28"/>
                <w:szCs w:val="28"/>
              </w:rPr>
              <w:t>omments</w:t>
            </w:r>
            <w:r w:rsidRPr="002E3939">
              <w:rPr>
                <w:rFonts w:asciiTheme="majorHAnsi" w:hAnsiTheme="majorHAnsi"/>
                <w:i/>
                <w:sz w:val="28"/>
                <w:szCs w:val="28"/>
              </w:rPr>
              <w:t>:</w:t>
            </w:r>
          </w:p>
        </w:tc>
        <w:tc>
          <w:tcPr>
            <w:tcW w:w="7355" w:type="dxa"/>
            <w:gridSpan w:val="4"/>
          </w:tcPr>
          <w:p w14:paraId="7F2D406E" w14:textId="77777777" w:rsidR="002F313F" w:rsidRPr="002E3939" w:rsidRDefault="002F313F" w:rsidP="009107DC">
            <w:pPr>
              <w:ind w:left="230" w:hanging="90"/>
              <w:rPr>
                <w:rFonts w:asciiTheme="majorHAnsi" w:hAnsiTheme="majorHAnsi"/>
                <w:sz w:val="16"/>
                <w:szCs w:val="16"/>
              </w:rPr>
            </w:pPr>
          </w:p>
        </w:tc>
      </w:tr>
      <w:tr w:rsidR="002F313F" w:rsidRPr="002E3939" w14:paraId="54A10225" w14:textId="77777777" w:rsidTr="002F313F">
        <w:tc>
          <w:tcPr>
            <w:tcW w:w="1995" w:type="dxa"/>
          </w:tcPr>
          <w:p w14:paraId="55D64193" w14:textId="77777777" w:rsidR="002F313F" w:rsidRPr="002E3939" w:rsidRDefault="002F313F" w:rsidP="00420D14">
            <w:pPr>
              <w:jc w:val="center"/>
              <w:rPr>
                <w:rFonts w:asciiTheme="majorHAnsi" w:hAnsiTheme="majorHAnsi"/>
                <w:b/>
                <w:sz w:val="28"/>
                <w:szCs w:val="28"/>
              </w:rPr>
            </w:pPr>
            <w:r w:rsidRPr="002E3939">
              <w:rPr>
                <w:rFonts w:asciiTheme="majorHAnsi" w:hAnsiTheme="majorHAnsi"/>
                <w:b/>
                <w:sz w:val="28"/>
                <w:szCs w:val="28"/>
              </w:rPr>
              <w:t>Action Plans from Results</w:t>
            </w:r>
          </w:p>
        </w:tc>
        <w:tc>
          <w:tcPr>
            <w:tcW w:w="1841" w:type="dxa"/>
          </w:tcPr>
          <w:p w14:paraId="179E947F" w14:textId="77777777" w:rsidR="002F313F" w:rsidRPr="002E3939" w:rsidRDefault="009107DC" w:rsidP="009107DC">
            <w:pPr>
              <w:pStyle w:val="ListParagraph"/>
              <w:numPr>
                <w:ilvl w:val="0"/>
                <w:numId w:val="37"/>
              </w:numPr>
              <w:ind w:left="230" w:hanging="90"/>
              <w:rPr>
                <w:rFonts w:asciiTheme="majorHAnsi" w:hAnsiTheme="majorHAnsi"/>
                <w:sz w:val="16"/>
                <w:szCs w:val="16"/>
              </w:rPr>
            </w:pPr>
            <w:r w:rsidRPr="002E3939">
              <w:rPr>
                <w:rFonts w:asciiTheme="majorHAnsi" w:hAnsiTheme="majorHAnsi"/>
                <w:sz w:val="16"/>
                <w:szCs w:val="16"/>
              </w:rPr>
              <w:t>Are connected to the data</w:t>
            </w:r>
          </w:p>
          <w:p w14:paraId="39B39BC9" w14:textId="77777777" w:rsidR="009107DC" w:rsidRPr="002E3939" w:rsidRDefault="009107DC" w:rsidP="009107DC">
            <w:pPr>
              <w:pStyle w:val="ListParagraph"/>
              <w:numPr>
                <w:ilvl w:val="0"/>
                <w:numId w:val="37"/>
              </w:numPr>
              <w:ind w:left="230" w:hanging="90"/>
              <w:rPr>
                <w:rFonts w:asciiTheme="majorHAnsi" w:hAnsiTheme="majorHAnsi"/>
                <w:sz w:val="16"/>
                <w:szCs w:val="16"/>
              </w:rPr>
            </w:pPr>
            <w:r w:rsidRPr="002E3939">
              <w:rPr>
                <w:rFonts w:asciiTheme="majorHAnsi" w:hAnsiTheme="majorHAnsi"/>
                <w:sz w:val="16"/>
                <w:szCs w:val="16"/>
              </w:rPr>
              <w:t xml:space="preserve">Are reasonable </w:t>
            </w:r>
          </w:p>
          <w:p w14:paraId="3A6C4B15" w14:textId="77777777" w:rsidR="009107DC" w:rsidRPr="002E3939" w:rsidRDefault="009107DC" w:rsidP="009107DC">
            <w:pPr>
              <w:pStyle w:val="ListParagraph"/>
              <w:numPr>
                <w:ilvl w:val="0"/>
                <w:numId w:val="37"/>
              </w:numPr>
              <w:ind w:left="230" w:hanging="90"/>
              <w:rPr>
                <w:rFonts w:asciiTheme="majorHAnsi" w:hAnsiTheme="majorHAnsi"/>
                <w:sz w:val="16"/>
                <w:szCs w:val="16"/>
              </w:rPr>
            </w:pPr>
            <w:r w:rsidRPr="002E3939">
              <w:rPr>
                <w:rFonts w:asciiTheme="majorHAnsi" w:hAnsiTheme="majorHAnsi"/>
                <w:sz w:val="16"/>
                <w:szCs w:val="16"/>
              </w:rPr>
              <w:t>Are actionable</w:t>
            </w:r>
          </w:p>
          <w:p w14:paraId="67892F08" w14:textId="77777777" w:rsidR="009107DC" w:rsidRPr="002E3939" w:rsidRDefault="009107DC" w:rsidP="009107DC">
            <w:pPr>
              <w:pStyle w:val="ListParagraph"/>
              <w:numPr>
                <w:ilvl w:val="0"/>
                <w:numId w:val="37"/>
              </w:numPr>
              <w:ind w:left="230" w:hanging="90"/>
              <w:rPr>
                <w:rFonts w:asciiTheme="majorHAnsi" w:hAnsiTheme="majorHAnsi"/>
                <w:sz w:val="16"/>
                <w:szCs w:val="16"/>
              </w:rPr>
            </w:pPr>
            <w:r w:rsidRPr="002E3939">
              <w:rPr>
                <w:rFonts w:asciiTheme="majorHAnsi" w:hAnsiTheme="majorHAnsi"/>
                <w:sz w:val="16"/>
                <w:szCs w:val="16"/>
              </w:rPr>
              <w:t>Impact can be measured</w:t>
            </w:r>
          </w:p>
          <w:p w14:paraId="14DE2DE9" w14:textId="77777777" w:rsidR="009107DC" w:rsidRPr="002E3939" w:rsidRDefault="009107DC" w:rsidP="009107DC">
            <w:pPr>
              <w:pStyle w:val="ListParagraph"/>
              <w:numPr>
                <w:ilvl w:val="0"/>
                <w:numId w:val="37"/>
              </w:numPr>
              <w:ind w:left="230" w:hanging="90"/>
              <w:rPr>
                <w:rFonts w:asciiTheme="majorHAnsi" w:hAnsiTheme="majorHAnsi"/>
                <w:sz w:val="16"/>
                <w:szCs w:val="16"/>
              </w:rPr>
            </w:pPr>
            <w:r w:rsidRPr="002E3939">
              <w:rPr>
                <w:rFonts w:asciiTheme="majorHAnsi" w:hAnsiTheme="majorHAnsi"/>
                <w:sz w:val="16"/>
                <w:szCs w:val="16"/>
              </w:rPr>
              <w:t>Reflect the goal of quality improvement</w:t>
            </w:r>
          </w:p>
          <w:p w14:paraId="2A93FB9E" w14:textId="77777777" w:rsidR="009107DC" w:rsidRPr="002E3939" w:rsidRDefault="009107DC" w:rsidP="009107DC">
            <w:pPr>
              <w:pStyle w:val="ListParagraph"/>
              <w:ind w:left="230"/>
              <w:rPr>
                <w:rFonts w:asciiTheme="majorHAnsi" w:hAnsiTheme="majorHAnsi"/>
                <w:sz w:val="16"/>
                <w:szCs w:val="16"/>
              </w:rPr>
            </w:pPr>
          </w:p>
        </w:tc>
        <w:tc>
          <w:tcPr>
            <w:tcW w:w="1767" w:type="dxa"/>
          </w:tcPr>
          <w:p w14:paraId="0A28AA2D" w14:textId="77777777" w:rsidR="002F313F" w:rsidRPr="002E3939" w:rsidRDefault="002F313F" w:rsidP="002F313F">
            <w:pPr>
              <w:rPr>
                <w:rFonts w:asciiTheme="majorHAnsi" w:hAnsiTheme="majorHAnsi"/>
                <w:sz w:val="16"/>
                <w:szCs w:val="16"/>
              </w:rPr>
            </w:pPr>
          </w:p>
        </w:tc>
        <w:tc>
          <w:tcPr>
            <w:tcW w:w="1956" w:type="dxa"/>
          </w:tcPr>
          <w:p w14:paraId="551548A7" w14:textId="77777777" w:rsidR="002F313F" w:rsidRPr="002E3939" w:rsidRDefault="002F313F" w:rsidP="002F313F">
            <w:pPr>
              <w:rPr>
                <w:rFonts w:asciiTheme="majorHAnsi" w:hAnsiTheme="majorHAnsi"/>
                <w:sz w:val="16"/>
                <w:szCs w:val="16"/>
              </w:rPr>
            </w:pPr>
          </w:p>
        </w:tc>
        <w:tc>
          <w:tcPr>
            <w:tcW w:w="1791" w:type="dxa"/>
          </w:tcPr>
          <w:p w14:paraId="2C911360" w14:textId="77777777" w:rsidR="002F313F" w:rsidRPr="002E3939" w:rsidRDefault="002F313F" w:rsidP="002F313F">
            <w:pPr>
              <w:rPr>
                <w:rFonts w:asciiTheme="majorHAnsi" w:hAnsiTheme="majorHAnsi"/>
                <w:sz w:val="16"/>
                <w:szCs w:val="16"/>
              </w:rPr>
            </w:pPr>
          </w:p>
        </w:tc>
      </w:tr>
      <w:tr w:rsidR="002F313F" w:rsidRPr="002E3939" w14:paraId="1F828B56" w14:textId="77777777" w:rsidTr="00DA36E1">
        <w:tc>
          <w:tcPr>
            <w:tcW w:w="1995" w:type="dxa"/>
          </w:tcPr>
          <w:p w14:paraId="3FDC2F17" w14:textId="3FEF7A98" w:rsidR="002F313F" w:rsidRPr="002E3939" w:rsidRDefault="000D4666" w:rsidP="00420D14">
            <w:pPr>
              <w:jc w:val="center"/>
              <w:rPr>
                <w:rFonts w:asciiTheme="majorHAnsi" w:hAnsiTheme="majorHAnsi"/>
                <w:i/>
                <w:sz w:val="28"/>
                <w:szCs w:val="28"/>
              </w:rPr>
            </w:pPr>
            <w:r w:rsidRPr="002E3939">
              <w:rPr>
                <w:rFonts w:asciiTheme="majorHAnsi" w:hAnsiTheme="majorHAnsi"/>
                <w:i/>
                <w:sz w:val="28"/>
                <w:szCs w:val="28"/>
              </w:rPr>
              <w:t>C</w:t>
            </w:r>
            <w:r w:rsidR="002F313F" w:rsidRPr="002E3939">
              <w:rPr>
                <w:rFonts w:asciiTheme="majorHAnsi" w:hAnsiTheme="majorHAnsi"/>
                <w:i/>
                <w:sz w:val="28"/>
                <w:szCs w:val="28"/>
              </w:rPr>
              <w:t>omments</w:t>
            </w:r>
            <w:r w:rsidRPr="002E3939">
              <w:rPr>
                <w:rFonts w:asciiTheme="majorHAnsi" w:hAnsiTheme="majorHAnsi"/>
                <w:i/>
                <w:sz w:val="28"/>
                <w:szCs w:val="28"/>
              </w:rPr>
              <w:t>:</w:t>
            </w:r>
          </w:p>
        </w:tc>
        <w:tc>
          <w:tcPr>
            <w:tcW w:w="7355" w:type="dxa"/>
            <w:gridSpan w:val="4"/>
          </w:tcPr>
          <w:p w14:paraId="7D076389" w14:textId="77777777" w:rsidR="002F313F" w:rsidRPr="002E3939" w:rsidRDefault="002F313F" w:rsidP="002F313F">
            <w:pPr>
              <w:rPr>
                <w:rFonts w:asciiTheme="majorHAnsi" w:hAnsiTheme="majorHAnsi"/>
                <w:sz w:val="28"/>
                <w:szCs w:val="28"/>
              </w:rPr>
            </w:pPr>
          </w:p>
        </w:tc>
      </w:tr>
    </w:tbl>
    <w:p w14:paraId="6E2832CA" w14:textId="77777777" w:rsidR="00420D14" w:rsidRPr="002E3939" w:rsidRDefault="00420D14" w:rsidP="00420D14">
      <w:pPr>
        <w:jc w:val="center"/>
        <w:rPr>
          <w:rFonts w:asciiTheme="majorHAnsi" w:hAnsiTheme="majorHAnsi"/>
          <w:sz w:val="28"/>
          <w:szCs w:val="28"/>
        </w:rPr>
      </w:pPr>
    </w:p>
    <w:tbl>
      <w:tblPr>
        <w:tblStyle w:val="TableGrid"/>
        <w:tblW w:w="0" w:type="auto"/>
        <w:tblLook w:val="04A0" w:firstRow="1" w:lastRow="0" w:firstColumn="1" w:lastColumn="0" w:noHBand="0" w:noVBand="1"/>
      </w:tblPr>
      <w:tblGrid>
        <w:gridCol w:w="9350"/>
      </w:tblGrid>
      <w:tr w:rsidR="009107DC" w14:paraId="5A56F012" w14:textId="77777777" w:rsidTr="009107DC">
        <w:tc>
          <w:tcPr>
            <w:tcW w:w="9350" w:type="dxa"/>
          </w:tcPr>
          <w:p w14:paraId="17315357" w14:textId="77777777" w:rsidR="009107DC" w:rsidRDefault="009107DC" w:rsidP="00F3065B">
            <w:pPr>
              <w:rPr>
                <w:sz w:val="28"/>
                <w:szCs w:val="28"/>
              </w:rPr>
            </w:pPr>
            <w:r w:rsidRPr="002E3939">
              <w:rPr>
                <w:sz w:val="28"/>
                <w:szCs w:val="28"/>
              </w:rPr>
              <w:t>APAC MEMBERS:</w:t>
            </w:r>
          </w:p>
        </w:tc>
      </w:tr>
      <w:tr w:rsidR="009107DC" w14:paraId="6B1E50DE" w14:textId="77777777" w:rsidTr="009107DC">
        <w:tc>
          <w:tcPr>
            <w:tcW w:w="9350" w:type="dxa"/>
          </w:tcPr>
          <w:p w14:paraId="5444B69C" w14:textId="77777777" w:rsidR="009107DC" w:rsidRDefault="009107DC" w:rsidP="00F3065B">
            <w:pPr>
              <w:rPr>
                <w:sz w:val="28"/>
                <w:szCs w:val="28"/>
              </w:rPr>
            </w:pPr>
          </w:p>
        </w:tc>
      </w:tr>
      <w:tr w:rsidR="009107DC" w14:paraId="00AF91E3" w14:textId="77777777" w:rsidTr="009107DC">
        <w:tc>
          <w:tcPr>
            <w:tcW w:w="9350" w:type="dxa"/>
          </w:tcPr>
          <w:p w14:paraId="05113875" w14:textId="77777777" w:rsidR="009107DC" w:rsidRDefault="009107DC" w:rsidP="00F3065B">
            <w:pPr>
              <w:rPr>
                <w:sz w:val="28"/>
                <w:szCs w:val="28"/>
              </w:rPr>
            </w:pPr>
          </w:p>
        </w:tc>
      </w:tr>
      <w:tr w:rsidR="009107DC" w14:paraId="3F817703" w14:textId="77777777" w:rsidTr="009107DC">
        <w:tc>
          <w:tcPr>
            <w:tcW w:w="9350" w:type="dxa"/>
          </w:tcPr>
          <w:p w14:paraId="6A7C5979" w14:textId="77777777" w:rsidR="009107DC" w:rsidRDefault="009107DC" w:rsidP="00F3065B">
            <w:pPr>
              <w:rPr>
                <w:sz w:val="28"/>
                <w:szCs w:val="28"/>
              </w:rPr>
            </w:pPr>
          </w:p>
        </w:tc>
      </w:tr>
    </w:tbl>
    <w:p w14:paraId="64BF7D4A" w14:textId="77777777" w:rsidR="00420D14" w:rsidRPr="00420D14" w:rsidRDefault="00420D14" w:rsidP="009107DC">
      <w:pPr>
        <w:rPr>
          <w:sz w:val="28"/>
          <w:szCs w:val="28"/>
        </w:rPr>
      </w:pPr>
    </w:p>
    <w:sectPr w:rsidR="00420D14" w:rsidRPr="00420D14" w:rsidSect="00CC11A2">
      <w:headerReference w:type="default" r:id="rId22"/>
      <w:type w:val="continuous"/>
      <w:pgSz w:w="12240" w:h="15840"/>
      <w:pgMar w:top="1440" w:right="1440" w:bottom="1440" w:left="1440" w:header="720" w:footer="623" w:gutter="0"/>
      <w:pgNumType w:start="1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30E2C" w14:textId="77777777" w:rsidR="00CC11A2" w:rsidRDefault="00CC11A2" w:rsidP="00D42920">
      <w:pPr>
        <w:spacing w:after="0" w:line="240" w:lineRule="auto"/>
      </w:pPr>
      <w:r>
        <w:separator/>
      </w:r>
    </w:p>
  </w:endnote>
  <w:endnote w:type="continuationSeparator" w:id="0">
    <w:p w14:paraId="7B04AB37" w14:textId="77777777" w:rsidR="00CC11A2" w:rsidRDefault="00CC11A2" w:rsidP="00D4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AA650" w14:textId="77777777" w:rsidR="00CC11A2" w:rsidRDefault="00CC11A2" w:rsidP="00D42920">
      <w:pPr>
        <w:spacing w:after="0" w:line="240" w:lineRule="auto"/>
      </w:pPr>
      <w:r>
        <w:separator/>
      </w:r>
    </w:p>
  </w:footnote>
  <w:footnote w:type="continuationSeparator" w:id="0">
    <w:p w14:paraId="03966DDE" w14:textId="77777777" w:rsidR="00CC11A2" w:rsidRDefault="00CC11A2" w:rsidP="00D4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71453" w14:textId="722452A9" w:rsidR="00CC11A2" w:rsidRDefault="00CC11A2" w:rsidP="009428F2">
    <w:pPr>
      <w:pStyle w:val="Header"/>
      <w:tabs>
        <w:tab w:val="left" w:pos="1950"/>
      </w:tabs>
    </w:pPr>
    <w:r>
      <w:tab/>
    </w:r>
    <w:r>
      <w:tab/>
    </w:r>
    <w:r>
      <w:tab/>
    </w:r>
    <w:sdt>
      <w:sdtPr>
        <w:id w:val="-56279314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506AC">
          <w:rPr>
            <w:noProof/>
          </w:rPr>
          <w:t>1</w:t>
        </w:r>
        <w:r>
          <w:rPr>
            <w:noProof/>
          </w:rPr>
          <w:fldChar w:fldCharType="end"/>
        </w:r>
      </w:sdtContent>
    </w:sdt>
  </w:p>
  <w:p w14:paraId="31F3623C" w14:textId="77777777" w:rsidR="00CC11A2" w:rsidRDefault="00CC1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6951" w14:textId="4FE4B72C" w:rsidR="00CC11A2" w:rsidRDefault="00CC11A2" w:rsidP="009428F2">
    <w:pPr>
      <w:pStyle w:val="Header"/>
      <w:tabs>
        <w:tab w:val="left" w:pos="1950"/>
      </w:tabs>
    </w:pPr>
    <w:r>
      <w:tab/>
    </w:r>
    <w:r>
      <w:tab/>
    </w:r>
    <w:r>
      <w:tab/>
    </w:r>
    <w:sdt>
      <w:sdtPr>
        <w:id w:val="1894381661"/>
        <w:docPartObj>
          <w:docPartGallery w:val="Watermarks"/>
          <w:docPartUnique/>
        </w:docPartObj>
      </w:sdtPr>
      <w:sdtEndPr/>
      <w:sdtContent>
        <w:r w:rsidR="004506AC">
          <w:rPr>
            <w:noProof/>
            <w:lang w:eastAsia="zh-TW"/>
          </w:rPr>
          <w:pict w14:anchorId="1D7BF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203299643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506AC">
          <w:rPr>
            <w:noProof/>
          </w:rPr>
          <w:t>20</w:t>
        </w:r>
        <w:r>
          <w:rPr>
            <w:noProof/>
          </w:rPr>
          <w:fldChar w:fldCharType="end"/>
        </w:r>
      </w:sdtContent>
    </w:sdt>
  </w:p>
  <w:p w14:paraId="08D53081" w14:textId="77777777" w:rsidR="00CC11A2" w:rsidRDefault="00CC1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28DB"/>
    <w:multiLevelType w:val="hybridMultilevel"/>
    <w:tmpl w:val="3BE084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9032E35"/>
    <w:multiLevelType w:val="hybridMultilevel"/>
    <w:tmpl w:val="A3BA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A27AB"/>
    <w:multiLevelType w:val="hybridMultilevel"/>
    <w:tmpl w:val="EF52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6328D"/>
    <w:multiLevelType w:val="hybridMultilevel"/>
    <w:tmpl w:val="ECA4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D51DC"/>
    <w:multiLevelType w:val="multilevel"/>
    <w:tmpl w:val="726C3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0546E"/>
    <w:multiLevelType w:val="hybridMultilevel"/>
    <w:tmpl w:val="5D7A843A"/>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B325141"/>
    <w:multiLevelType w:val="hybridMultilevel"/>
    <w:tmpl w:val="F5CC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E47BC"/>
    <w:multiLevelType w:val="hybridMultilevel"/>
    <w:tmpl w:val="95660416"/>
    <w:lvl w:ilvl="0" w:tplc="28743ED8">
      <w:start w:val="1"/>
      <w:numFmt w:val="bullet"/>
      <w:lvlText w:val=""/>
      <w:lvlJc w:val="left"/>
      <w:pPr>
        <w:tabs>
          <w:tab w:val="num" w:pos="720"/>
        </w:tabs>
        <w:ind w:left="720" w:hanging="360"/>
      </w:pPr>
      <w:rPr>
        <w:rFonts w:ascii="Wingdings" w:hAnsi="Wingdings" w:hint="default"/>
      </w:rPr>
    </w:lvl>
    <w:lvl w:ilvl="1" w:tplc="39EA5440" w:tentative="1">
      <w:start w:val="1"/>
      <w:numFmt w:val="bullet"/>
      <w:lvlText w:val=""/>
      <w:lvlJc w:val="left"/>
      <w:pPr>
        <w:tabs>
          <w:tab w:val="num" w:pos="1440"/>
        </w:tabs>
        <w:ind w:left="1440" w:hanging="360"/>
      </w:pPr>
      <w:rPr>
        <w:rFonts w:ascii="Wingdings" w:hAnsi="Wingdings" w:hint="default"/>
      </w:rPr>
    </w:lvl>
    <w:lvl w:ilvl="2" w:tplc="7C74DB04" w:tentative="1">
      <w:start w:val="1"/>
      <w:numFmt w:val="bullet"/>
      <w:lvlText w:val=""/>
      <w:lvlJc w:val="left"/>
      <w:pPr>
        <w:tabs>
          <w:tab w:val="num" w:pos="2160"/>
        </w:tabs>
        <w:ind w:left="2160" w:hanging="360"/>
      </w:pPr>
      <w:rPr>
        <w:rFonts w:ascii="Wingdings" w:hAnsi="Wingdings" w:hint="default"/>
      </w:rPr>
    </w:lvl>
    <w:lvl w:ilvl="3" w:tplc="CCFA4978" w:tentative="1">
      <w:start w:val="1"/>
      <w:numFmt w:val="bullet"/>
      <w:lvlText w:val=""/>
      <w:lvlJc w:val="left"/>
      <w:pPr>
        <w:tabs>
          <w:tab w:val="num" w:pos="2880"/>
        </w:tabs>
        <w:ind w:left="2880" w:hanging="360"/>
      </w:pPr>
      <w:rPr>
        <w:rFonts w:ascii="Wingdings" w:hAnsi="Wingdings" w:hint="default"/>
      </w:rPr>
    </w:lvl>
    <w:lvl w:ilvl="4" w:tplc="E6E44EF4" w:tentative="1">
      <w:start w:val="1"/>
      <w:numFmt w:val="bullet"/>
      <w:lvlText w:val=""/>
      <w:lvlJc w:val="left"/>
      <w:pPr>
        <w:tabs>
          <w:tab w:val="num" w:pos="3600"/>
        </w:tabs>
        <w:ind w:left="3600" w:hanging="360"/>
      </w:pPr>
      <w:rPr>
        <w:rFonts w:ascii="Wingdings" w:hAnsi="Wingdings" w:hint="default"/>
      </w:rPr>
    </w:lvl>
    <w:lvl w:ilvl="5" w:tplc="4F922AE6" w:tentative="1">
      <w:start w:val="1"/>
      <w:numFmt w:val="bullet"/>
      <w:lvlText w:val=""/>
      <w:lvlJc w:val="left"/>
      <w:pPr>
        <w:tabs>
          <w:tab w:val="num" w:pos="4320"/>
        </w:tabs>
        <w:ind w:left="4320" w:hanging="360"/>
      </w:pPr>
      <w:rPr>
        <w:rFonts w:ascii="Wingdings" w:hAnsi="Wingdings" w:hint="default"/>
      </w:rPr>
    </w:lvl>
    <w:lvl w:ilvl="6" w:tplc="1E82A91E" w:tentative="1">
      <w:start w:val="1"/>
      <w:numFmt w:val="bullet"/>
      <w:lvlText w:val=""/>
      <w:lvlJc w:val="left"/>
      <w:pPr>
        <w:tabs>
          <w:tab w:val="num" w:pos="5040"/>
        </w:tabs>
        <w:ind w:left="5040" w:hanging="360"/>
      </w:pPr>
      <w:rPr>
        <w:rFonts w:ascii="Wingdings" w:hAnsi="Wingdings" w:hint="default"/>
      </w:rPr>
    </w:lvl>
    <w:lvl w:ilvl="7" w:tplc="4D4CF206" w:tentative="1">
      <w:start w:val="1"/>
      <w:numFmt w:val="bullet"/>
      <w:lvlText w:val=""/>
      <w:lvlJc w:val="left"/>
      <w:pPr>
        <w:tabs>
          <w:tab w:val="num" w:pos="5760"/>
        </w:tabs>
        <w:ind w:left="5760" w:hanging="360"/>
      </w:pPr>
      <w:rPr>
        <w:rFonts w:ascii="Wingdings" w:hAnsi="Wingdings" w:hint="default"/>
      </w:rPr>
    </w:lvl>
    <w:lvl w:ilvl="8" w:tplc="7FC087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7E7D54"/>
    <w:multiLevelType w:val="hybridMultilevel"/>
    <w:tmpl w:val="B008D7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F85725"/>
    <w:multiLevelType w:val="hybridMultilevel"/>
    <w:tmpl w:val="716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EAB"/>
    <w:multiLevelType w:val="hybridMultilevel"/>
    <w:tmpl w:val="8FC64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940153"/>
    <w:multiLevelType w:val="hybridMultilevel"/>
    <w:tmpl w:val="F4E8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E7EF1"/>
    <w:multiLevelType w:val="hybridMultilevel"/>
    <w:tmpl w:val="7E806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3914DF"/>
    <w:multiLevelType w:val="hybridMultilevel"/>
    <w:tmpl w:val="DD10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B5917"/>
    <w:multiLevelType w:val="multilevel"/>
    <w:tmpl w:val="3AC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66F8F"/>
    <w:multiLevelType w:val="hybridMultilevel"/>
    <w:tmpl w:val="24BED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00846"/>
    <w:multiLevelType w:val="hybridMultilevel"/>
    <w:tmpl w:val="826AC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27E1A"/>
    <w:multiLevelType w:val="hybridMultilevel"/>
    <w:tmpl w:val="2DDE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1F11F9"/>
    <w:multiLevelType w:val="hybridMultilevel"/>
    <w:tmpl w:val="3C94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442CE"/>
    <w:multiLevelType w:val="hybridMultilevel"/>
    <w:tmpl w:val="45089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A3477"/>
    <w:multiLevelType w:val="hybridMultilevel"/>
    <w:tmpl w:val="EC227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2A5EDD"/>
    <w:multiLevelType w:val="hybridMultilevel"/>
    <w:tmpl w:val="BC3AA7B0"/>
    <w:lvl w:ilvl="0" w:tplc="0409000D">
      <w:start w:val="1"/>
      <w:numFmt w:val="bullet"/>
      <w:lvlText w:val=""/>
      <w:lvlJc w:val="left"/>
      <w:pPr>
        <w:ind w:left="787" w:hanging="360"/>
      </w:pPr>
      <w:rPr>
        <w:rFonts w:ascii="Wingdings" w:hAnsi="Wingdings" w:hint="default"/>
      </w:rPr>
    </w:lvl>
    <w:lvl w:ilvl="1" w:tplc="04090001">
      <w:start w:val="1"/>
      <w:numFmt w:val="bullet"/>
      <w:lvlText w:val=""/>
      <w:lvlJc w:val="left"/>
      <w:pPr>
        <w:ind w:left="1507" w:hanging="360"/>
      </w:pPr>
      <w:rPr>
        <w:rFonts w:ascii="Symbol" w:hAnsi="Symbo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52F42A60"/>
    <w:multiLevelType w:val="hybridMultilevel"/>
    <w:tmpl w:val="D34CA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32B49"/>
    <w:multiLevelType w:val="hybridMultilevel"/>
    <w:tmpl w:val="03D8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61B14"/>
    <w:multiLevelType w:val="hybridMultilevel"/>
    <w:tmpl w:val="2052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725D4"/>
    <w:multiLevelType w:val="hybridMultilevel"/>
    <w:tmpl w:val="E5CC67B2"/>
    <w:lvl w:ilvl="0" w:tplc="802A4A84">
      <w:start w:val="1"/>
      <w:numFmt w:val="bullet"/>
      <w:lvlText w:val=""/>
      <w:lvlJc w:val="left"/>
      <w:pPr>
        <w:tabs>
          <w:tab w:val="num" w:pos="720"/>
        </w:tabs>
        <w:ind w:left="720" w:hanging="360"/>
      </w:pPr>
      <w:rPr>
        <w:rFonts w:ascii="Wingdings" w:hAnsi="Wingdings" w:hint="default"/>
      </w:rPr>
    </w:lvl>
    <w:lvl w:ilvl="1" w:tplc="0BE2625A" w:tentative="1">
      <w:start w:val="1"/>
      <w:numFmt w:val="bullet"/>
      <w:lvlText w:val=""/>
      <w:lvlJc w:val="left"/>
      <w:pPr>
        <w:tabs>
          <w:tab w:val="num" w:pos="1440"/>
        </w:tabs>
        <w:ind w:left="1440" w:hanging="360"/>
      </w:pPr>
      <w:rPr>
        <w:rFonts w:ascii="Wingdings" w:hAnsi="Wingdings" w:hint="default"/>
      </w:rPr>
    </w:lvl>
    <w:lvl w:ilvl="2" w:tplc="863AC610" w:tentative="1">
      <w:start w:val="1"/>
      <w:numFmt w:val="bullet"/>
      <w:lvlText w:val=""/>
      <w:lvlJc w:val="left"/>
      <w:pPr>
        <w:tabs>
          <w:tab w:val="num" w:pos="2160"/>
        </w:tabs>
        <w:ind w:left="2160" w:hanging="360"/>
      </w:pPr>
      <w:rPr>
        <w:rFonts w:ascii="Wingdings" w:hAnsi="Wingdings" w:hint="default"/>
      </w:rPr>
    </w:lvl>
    <w:lvl w:ilvl="3" w:tplc="E79CE970" w:tentative="1">
      <w:start w:val="1"/>
      <w:numFmt w:val="bullet"/>
      <w:lvlText w:val=""/>
      <w:lvlJc w:val="left"/>
      <w:pPr>
        <w:tabs>
          <w:tab w:val="num" w:pos="2880"/>
        </w:tabs>
        <w:ind w:left="2880" w:hanging="360"/>
      </w:pPr>
      <w:rPr>
        <w:rFonts w:ascii="Wingdings" w:hAnsi="Wingdings" w:hint="default"/>
      </w:rPr>
    </w:lvl>
    <w:lvl w:ilvl="4" w:tplc="23D4CEEE" w:tentative="1">
      <w:start w:val="1"/>
      <w:numFmt w:val="bullet"/>
      <w:lvlText w:val=""/>
      <w:lvlJc w:val="left"/>
      <w:pPr>
        <w:tabs>
          <w:tab w:val="num" w:pos="3600"/>
        </w:tabs>
        <w:ind w:left="3600" w:hanging="360"/>
      </w:pPr>
      <w:rPr>
        <w:rFonts w:ascii="Wingdings" w:hAnsi="Wingdings" w:hint="default"/>
      </w:rPr>
    </w:lvl>
    <w:lvl w:ilvl="5" w:tplc="336E78FA" w:tentative="1">
      <w:start w:val="1"/>
      <w:numFmt w:val="bullet"/>
      <w:lvlText w:val=""/>
      <w:lvlJc w:val="left"/>
      <w:pPr>
        <w:tabs>
          <w:tab w:val="num" w:pos="4320"/>
        </w:tabs>
        <w:ind w:left="4320" w:hanging="360"/>
      </w:pPr>
      <w:rPr>
        <w:rFonts w:ascii="Wingdings" w:hAnsi="Wingdings" w:hint="default"/>
      </w:rPr>
    </w:lvl>
    <w:lvl w:ilvl="6" w:tplc="7BEA569E" w:tentative="1">
      <w:start w:val="1"/>
      <w:numFmt w:val="bullet"/>
      <w:lvlText w:val=""/>
      <w:lvlJc w:val="left"/>
      <w:pPr>
        <w:tabs>
          <w:tab w:val="num" w:pos="5040"/>
        </w:tabs>
        <w:ind w:left="5040" w:hanging="360"/>
      </w:pPr>
      <w:rPr>
        <w:rFonts w:ascii="Wingdings" w:hAnsi="Wingdings" w:hint="default"/>
      </w:rPr>
    </w:lvl>
    <w:lvl w:ilvl="7" w:tplc="70F6F1E4" w:tentative="1">
      <w:start w:val="1"/>
      <w:numFmt w:val="bullet"/>
      <w:lvlText w:val=""/>
      <w:lvlJc w:val="left"/>
      <w:pPr>
        <w:tabs>
          <w:tab w:val="num" w:pos="5760"/>
        </w:tabs>
        <w:ind w:left="5760" w:hanging="360"/>
      </w:pPr>
      <w:rPr>
        <w:rFonts w:ascii="Wingdings" w:hAnsi="Wingdings" w:hint="default"/>
      </w:rPr>
    </w:lvl>
    <w:lvl w:ilvl="8" w:tplc="41F245B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A51E6"/>
    <w:multiLevelType w:val="hybridMultilevel"/>
    <w:tmpl w:val="736C9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2E7F29"/>
    <w:multiLevelType w:val="hybridMultilevel"/>
    <w:tmpl w:val="B7C6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AB6F88"/>
    <w:multiLevelType w:val="hybridMultilevel"/>
    <w:tmpl w:val="EC421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0F442C"/>
    <w:multiLevelType w:val="hybridMultilevel"/>
    <w:tmpl w:val="7FB25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0F6CAC"/>
    <w:multiLevelType w:val="hybridMultilevel"/>
    <w:tmpl w:val="C242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D35B7"/>
    <w:multiLevelType w:val="hybridMultilevel"/>
    <w:tmpl w:val="EBB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E511B"/>
    <w:multiLevelType w:val="hybridMultilevel"/>
    <w:tmpl w:val="6B8A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F042F2"/>
    <w:multiLevelType w:val="hybridMultilevel"/>
    <w:tmpl w:val="1A34C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981722"/>
    <w:multiLevelType w:val="hybridMultilevel"/>
    <w:tmpl w:val="53624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F75F8"/>
    <w:multiLevelType w:val="hybridMultilevel"/>
    <w:tmpl w:val="8116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D25E8"/>
    <w:multiLevelType w:val="hybridMultilevel"/>
    <w:tmpl w:val="CD5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B0E97"/>
    <w:multiLevelType w:val="hybridMultilevel"/>
    <w:tmpl w:val="BD92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1"/>
  </w:num>
  <w:num w:numId="4">
    <w:abstractNumId w:val="32"/>
  </w:num>
  <w:num w:numId="5">
    <w:abstractNumId w:val="4"/>
  </w:num>
  <w:num w:numId="6">
    <w:abstractNumId w:val="14"/>
  </w:num>
  <w:num w:numId="7">
    <w:abstractNumId w:val="25"/>
  </w:num>
  <w:num w:numId="8">
    <w:abstractNumId w:val="7"/>
  </w:num>
  <w:num w:numId="9">
    <w:abstractNumId w:val="37"/>
  </w:num>
  <w:num w:numId="10">
    <w:abstractNumId w:val="17"/>
  </w:num>
  <w:num w:numId="11">
    <w:abstractNumId w:val="18"/>
  </w:num>
  <w:num w:numId="12">
    <w:abstractNumId w:val="0"/>
  </w:num>
  <w:num w:numId="13">
    <w:abstractNumId w:val="9"/>
  </w:num>
  <w:num w:numId="14">
    <w:abstractNumId w:val="3"/>
  </w:num>
  <w:num w:numId="15">
    <w:abstractNumId w:val="29"/>
  </w:num>
  <w:num w:numId="16">
    <w:abstractNumId w:val="21"/>
  </w:num>
  <w:num w:numId="17">
    <w:abstractNumId w:val="2"/>
  </w:num>
  <w:num w:numId="18">
    <w:abstractNumId w:val="1"/>
  </w:num>
  <w:num w:numId="19">
    <w:abstractNumId w:val="24"/>
  </w:num>
  <w:num w:numId="20">
    <w:abstractNumId w:val="22"/>
  </w:num>
  <w:num w:numId="21">
    <w:abstractNumId w:val="19"/>
  </w:num>
  <w:num w:numId="22">
    <w:abstractNumId w:val="33"/>
  </w:num>
  <w:num w:numId="23">
    <w:abstractNumId w:val="35"/>
  </w:num>
  <w:num w:numId="24">
    <w:abstractNumId w:val="12"/>
  </w:num>
  <w:num w:numId="25">
    <w:abstractNumId w:val="26"/>
  </w:num>
  <w:num w:numId="26">
    <w:abstractNumId w:val="13"/>
  </w:num>
  <w:num w:numId="27">
    <w:abstractNumId w:val="20"/>
  </w:num>
  <w:num w:numId="28">
    <w:abstractNumId w:val="28"/>
  </w:num>
  <w:num w:numId="29">
    <w:abstractNumId w:val="23"/>
  </w:num>
  <w:num w:numId="30">
    <w:abstractNumId w:val="8"/>
  </w:num>
  <w:num w:numId="31">
    <w:abstractNumId w:val="11"/>
  </w:num>
  <w:num w:numId="32">
    <w:abstractNumId w:val="34"/>
  </w:num>
  <w:num w:numId="33">
    <w:abstractNumId w:val="27"/>
  </w:num>
  <w:num w:numId="34">
    <w:abstractNumId w:val="36"/>
  </w:num>
  <w:num w:numId="35">
    <w:abstractNumId w:val="6"/>
  </w:num>
  <w:num w:numId="36">
    <w:abstractNumId w:val="15"/>
  </w:num>
  <w:num w:numId="37">
    <w:abstractNumId w:val="30"/>
  </w:num>
  <w:num w:numId="38">
    <w:abstractNumId w:val="1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B6"/>
    <w:rsid w:val="00000D11"/>
    <w:rsid w:val="00016697"/>
    <w:rsid w:val="0002273A"/>
    <w:rsid w:val="00037430"/>
    <w:rsid w:val="00057621"/>
    <w:rsid w:val="000714B7"/>
    <w:rsid w:val="00075B7B"/>
    <w:rsid w:val="0008024C"/>
    <w:rsid w:val="000939EF"/>
    <w:rsid w:val="00095202"/>
    <w:rsid w:val="000959B7"/>
    <w:rsid w:val="00095DAE"/>
    <w:rsid w:val="000B5219"/>
    <w:rsid w:val="000B67C4"/>
    <w:rsid w:val="000C5633"/>
    <w:rsid w:val="000D199F"/>
    <w:rsid w:val="000D4666"/>
    <w:rsid w:val="000D75CB"/>
    <w:rsid w:val="000E07F7"/>
    <w:rsid w:val="000E7EC1"/>
    <w:rsid w:val="000F0473"/>
    <w:rsid w:val="000F486E"/>
    <w:rsid w:val="000F4D7E"/>
    <w:rsid w:val="000F5212"/>
    <w:rsid w:val="001004F6"/>
    <w:rsid w:val="0010313B"/>
    <w:rsid w:val="001157B5"/>
    <w:rsid w:val="00127629"/>
    <w:rsid w:val="001307E4"/>
    <w:rsid w:val="0013412C"/>
    <w:rsid w:val="001479F8"/>
    <w:rsid w:val="00155300"/>
    <w:rsid w:val="00156996"/>
    <w:rsid w:val="00164FDF"/>
    <w:rsid w:val="001664B9"/>
    <w:rsid w:val="00170030"/>
    <w:rsid w:val="00181C84"/>
    <w:rsid w:val="00185A61"/>
    <w:rsid w:val="00187244"/>
    <w:rsid w:val="0018777A"/>
    <w:rsid w:val="00190F65"/>
    <w:rsid w:val="001911F9"/>
    <w:rsid w:val="00191FB7"/>
    <w:rsid w:val="0019582E"/>
    <w:rsid w:val="00195DC3"/>
    <w:rsid w:val="00195F08"/>
    <w:rsid w:val="001A19E3"/>
    <w:rsid w:val="001B4C95"/>
    <w:rsid w:val="001B4F84"/>
    <w:rsid w:val="001C2855"/>
    <w:rsid w:val="001D3ED6"/>
    <w:rsid w:val="001E0EEC"/>
    <w:rsid w:val="001E0F86"/>
    <w:rsid w:val="001E328B"/>
    <w:rsid w:val="001F07E2"/>
    <w:rsid w:val="001F3211"/>
    <w:rsid w:val="001F32A1"/>
    <w:rsid w:val="001F3B29"/>
    <w:rsid w:val="001F797D"/>
    <w:rsid w:val="00202079"/>
    <w:rsid w:val="00206C97"/>
    <w:rsid w:val="00206F58"/>
    <w:rsid w:val="00206F87"/>
    <w:rsid w:val="0021157E"/>
    <w:rsid w:val="002126B2"/>
    <w:rsid w:val="00212C7C"/>
    <w:rsid w:val="00225C27"/>
    <w:rsid w:val="00226F66"/>
    <w:rsid w:val="00227207"/>
    <w:rsid w:val="00244360"/>
    <w:rsid w:val="00251867"/>
    <w:rsid w:val="00252A6B"/>
    <w:rsid w:val="0025637B"/>
    <w:rsid w:val="00270253"/>
    <w:rsid w:val="00273EC7"/>
    <w:rsid w:val="002758B9"/>
    <w:rsid w:val="00290022"/>
    <w:rsid w:val="002939CD"/>
    <w:rsid w:val="002966E8"/>
    <w:rsid w:val="002A6298"/>
    <w:rsid w:val="002B27F4"/>
    <w:rsid w:val="002B5F19"/>
    <w:rsid w:val="002B7D92"/>
    <w:rsid w:val="002C28FB"/>
    <w:rsid w:val="002D10AC"/>
    <w:rsid w:val="002D7518"/>
    <w:rsid w:val="002D76C3"/>
    <w:rsid w:val="002D7E68"/>
    <w:rsid w:val="002E3939"/>
    <w:rsid w:val="002E3F45"/>
    <w:rsid w:val="002E4874"/>
    <w:rsid w:val="002F313F"/>
    <w:rsid w:val="0031319C"/>
    <w:rsid w:val="00314687"/>
    <w:rsid w:val="00316DA8"/>
    <w:rsid w:val="0031700D"/>
    <w:rsid w:val="00320688"/>
    <w:rsid w:val="00325FEE"/>
    <w:rsid w:val="003352B2"/>
    <w:rsid w:val="0033724B"/>
    <w:rsid w:val="003438C2"/>
    <w:rsid w:val="00355DB3"/>
    <w:rsid w:val="00376693"/>
    <w:rsid w:val="00376AB7"/>
    <w:rsid w:val="00377F0F"/>
    <w:rsid w:val="00395DF5"/>
    <w:rsid w:val="0039618C"/>
    <w:rsid w:val="003A2D5E"/>
    <w:rsid w:val="003A6933"/>
    <w:rsid w:val="003A6B1E"/>
    <w:rsid w:val="003B248A"/>
    <w:rsid w:val="003B47C0"/>
    <w:rsid w:val="003C1B7F"/>
    <w:rsid w:val="003C3179"/>
    <w:rsid w:val="003E0851"/>
    <w:rsid w:val="003E0E8B"/>
    <w:rsid w:val="003E64FE"/>
    <w:rsid w:val="003E75F3"/>
    <w:rsid w:val="00405D27"/>
    <w:rsid w:val="004110FB"/>
    <w:rsid w:val="004111A5"/>
    <w:rsid w:val="004132A3"/>
    <w:rsid w:val="004172AF"/>
    <w:rsid w:val="00420D14"/>
    <w:rsid w:val="00420EF4"/>
    <w:rsid w:val="004241B6"/>
    <w:rsid w:val="00432EEE"/>
    <w:rsid w:val="00433849"/>
    <w:rsid w:val="00433E91"/>
    <w:rsid w:val="00435BA7"/>
    <w:rsid w:val="004506AC"/>
    <w:rsid w:val="00481EE3"/>
    <w:rsid w:val="00483F6E"/>
    <w:rsid w:val="00487479"/>
    <w:rsid w:val="00491DD4"/>
    <w:rsid w:val="00493AF9"/>
    <w:rsid w:val="00497426"/>
    <w:rsid w:val="004979E1"/>
    <w:rsid w:val="004A1252"/>
    <w:rsid w:val="004B36D8"/>
    <w:rsid w:val="004B6907"/>
    <w:rsid w:val="004C1B79"/>
    <w:rsid w:val="004C33BD"/>
    <w:rsid w:val="004D16B3"/>
    <w:rsid w:val="004E3869"/>
    <w:rsid w:val="004E4695"/>
    <w:rsid w:val="004E7510"/>
    <w:rsid w:val="0050192D"/>
    <w:rsid w:val="0050589E"/>
    <w:rsid w:val="0051001E"/>
    <w:rsid w:val="005119B3"/>
    <w:rsid w:val="00514604"/>
    <w:rsid w:val="00514CA6"/>
    <w:rsid w:val="005214ED"/>
    <w:rsid w:val="005245E9"/>
    <w:rsid w:val="00525067"/>
    <w:rsid w:val="00531A20"/>
    <w:rsid w:val="00533610"/>
    <w:rsid w:val="005356F0"/>
    <w:rsid w:val="00536AA0"/>
    <w:rsid w:val="00554E1C"/>
    <w:rsid w:val="005572CB"/>
    <w:rsid w:val="0056773E"/>
    <w:rsid w:val="005711DC"/>
    <w:rsid w:val="00581B7C"/>
    <w:rsid w:val="00583A55"/>
    <w:rsid w:val="005841AC"/>
    <w:rsid w:val="00587552"/>
    <w:rsid w:val="0059552B"/>
    <w:rsid w:val="005A2068"/>
    <w:rsid w:val="005A77A0"/>
    <w:rsid w:val="005B0162"/>
    <w:rsid w:val="005B2309"/>
    <w:rsid w:val="005B2625"/>
    <w:rsid w:val="005B2D79"/>
    <w:rsid w:val="005B40AD"/>
    <w:rsid w:val="005B59EA"/>
    <w:rsid w:val="005C3005"/>
    <w:rsid w:val="005D0DA1"/>
    <w:rsid w:val="005D5140"/>
    <w:rsid w:val="005D6461"/>
    <w:rsid w:val="005D73B5"/>
    <w:rsid w:val="005D7B04"/>
    <w:rsid w:val="005E5722"/>
    <w:rsid w:val="005E6EB6"/>
    <w:rsid w:val="005F2FE7"/>
    <w:rsid w:val="0060293A"/>
    <w:rsid w:val="00604785"/>
    <w:rsid w:val="00605166"/>
    <w:rsid w:val="0061109E"/>
    <w:rsid w:val="00612F05"/>
    <w:rsid w:val="00613272"/>
    <w:rsid w:val="00617C7C"/>
    <w:rsid w:val="006233CE"/>
    <w:rsid w:val="00624FD1"/>
    <w:rsid w:val="00635D59"/>
    <w:rsid w:val="006708BC"/>
    <w:rsid w:val="00672017"/>
    <w:rsid w:val="00672782"/>
    <w:rsid w:val="006730F5"/>
    <w:rsid w:val="0068211F"/>
    <w:rsid w:val="00683489"/>
    <w:rsid w:val="0069042F"/>
    <w:rsid w:val="00691A5E"/>
    <w:rsid w:val="006B35F0"/>
    <w:rsid w:val="006B4033"/>
    <w:rsid w:val="006C28D7"/>
    <w:rsid w:val="006C541F"/>
    <w:rsid w:val="006C67B3"/>
    <w:rsid w:val="006D08C4"/>
    <w:rsid w:val="006D7E47"/>
    <w:rsid w:val="006E0BCD"/>
    <w:rsid w:val="006E0D30"/>
    <w:rsid w:val="006E543D"/>
    <w:rsid w:val="006F0EAC"/>
    <w:rsid w:val="006F3A6B"/>
    <w:rsid w:val="00707CBE"/>
    <w:rsid w:val="00710750"/>
    <w:rsid w:val="007237EC"/>
    <w:rsid w:val="00726796"/>
    <w:rsid w:val="00730527"/>
    <w:rsid w:val="007364D4"/>
    <w:rsid w:val="00765301"/>
    <w:rsid w:val="0077413C"/>
    <w:rsid w:val="00775841"/>
    <w:rsid w:val="00776FEB"/>
    <w:rsid w:val="00782DF2"/>
    <w:rsid w:val="00786F61"/>
    <w:rsid w:val="007A1B1C"/>
    <w:rsid w:val="007A1B6E"/>
    <w:rsid w:val="007A262B"/>
    <w:rsid w:val="007A5939"/>
    <w:rsid w:val="007C7DD1"/>
    <w:rsid w:val="007F70A2"/>
    <w:rsid w:val="008025E8"/>
    <w:rsid w:val="0080724C"/>
    <w:rsid w:val="00816A98"/>
    <w:rsid w:val="00820232"/>
    <w:rsid w:val="008424F3"/>
    <w:rsid w:val="00860091"/>
    <w:rsid w:val="00874B87"/>
    <w:rsid w:val="00882FC0"/>
    <w:rsid w:val="00885E7C"/>
    <w:rsid w:val="008A6ED9"/>
    <w:rsid w:val="008B3B3A"/>
    <w:rsid w:val="008B6362"/>
    <w:rsid w:val="008B6B46"/>
    <w:rsid w:val="008C64A4"/>
    <w:rsid w:val="008C74E1"/>
    <w:rsid w:val="008D2EE3"/>
    <w:rsid w:val="008E56BA"/>
    <w:rsid w:val="008E5EBB"/>
    <w:rsid w:val="008F0DCE"/>
    <w:rsid w:val="008F1E8F"/>
    <w:rsid w:val="00900499"/>
    <w:rsid w:val="00906166"/>
    <w:rsid w:val="009107DC"/>
    <w:rsid w:val="00914CA9"/>
    <w:rsid w:val="00920CA0"/>
    <w:rsid w:val="00937279"/>
    <w:rsid w:val="009428F2"/>
    <w:rsid w:val="0095176D"/>
    <w:rsid w:val="009570FF"/>
    <w:rsid w:val="00957CBB"/>
    <w:rsid w:val="009664AA"/>
    <w:rsid w:val="0096731F"/>
    <w:rsid w:val="00972EB6"/>
    <w:rsid w:val="00977029"/>
    <w:rsid w:val="00983CE7"/>
    <w:rsid w:val="009877D4"/>
    <w:rsid w:val="0099152C"/>
    <w:rsid w:val="00995731"/>
    <w:rsid w:val="00995DBE"/>
    <w:rsid w:val="00996804"/>
    <w:rsid w:val="009C3E79"/>
    <w:rsid w:val="009E1F7A"/>
    <w:rsid w:val="009E3D51"/>
    <w:rsid w:val="009E7D99"/>
    <w:rsid w:val="009E7E13"/>
    <w:rsid w:val="009F2747"/>
    <w:rsid w:val="009F4D8A"/>
    <w:rsid w:val="009F5633"/>
    <w:rsid w:val="009F5B55"/>
    <w:rsid w:val="009F660F"/>
    <w:rsid w:val="00A0092C"/>
    <w:rsid w:val="00A05771"/>
    <w:rsid w:val="00A06F30"/>
    <w:rsid w:val="00A21129"/>
    <w:rsid w:val="00A270C2"/>
    <w:rsid w:val="00A27F68"/>
    <w:rsid w:val="00A30736"/>
    <w:rsid w:val="00A321D9"/>
    <w:rsid w:val="00A33142"/>
    <w:rsid w:val="00A357EB"/>
    <w:rsid w:val="00A555CC"/>
    <w:rsid w:val="00A578F2"/>
    <w:rsid w:val="00A6016E"/>
    <w:rsid w:val="00A669A4"/>
    <w:rsid w:val="00A76DFE"/>
    <w:rsid w:val="00A8789E"/>
    <w:rsid w:val="00AA1993"/>
    <w:rsid w:val="00AB424C"/>
    <w:rsid w:val="00AB5617"/>
    <w:rsid w:val="00AB5E3B"/>
    <w:rsid w:val="00AB60F9"/>
    <w:rsid w:val="00AC0D29"/>
    <w:rsid w:val="00AC4016"/>
    <w:rsid w:val="00AD2C36"/>
    <w:rsid w:val="00AE2A5D"/>
    <w:rsid w:val="00AE6BE4"/>
    <w:rsid w:val="00AF241E"/>
    <w:rsid w:val="00AF5A16"/>
    <w:rsid w:val="00B036F2"/>
    <w:rsid w:val="00B061CC"/>
    <w:rsid w:val="00B11EBC"/>
    <w:rsid w:val="00B234BE"/>
    <w:rsid w:val="00B23F94"/>
    <w:rsid w:val="00B26EFC"/>
    <w:rsid w:val="00B35FE4"/>
    <w:rsid w:val="00B44D4D"/>
    <w:rsid w:val="00B51607"/>
    <w:rsid w:val="00B51886"/>
    <w:rsid w:val="00B5501B"/>
    <w:rsid w:val="00B56F77"/>
    <w:rsid w:val="00B5755F"/>
    <w:rsid w:val="00B63BBE"/>
    <w:rsid w:val="00B643AD"/>
    <w:rsid w:val="00B75912"/>
    <w:rsid w:val="00B809C3"/>
    <w:rsid w:val="00B86C8F"/>
    <w:rsid w:val="00B872B4"/>
    <w:rsid w:val="00B97617"/>
    <w:rsid w:val="00BA136F"/>
    <w:rsid w:val="00BC0077"/>
    <w:rsid w:val="00BC11F3"/>
    <w:rsid w:val="00BD30FE"/>
    <w:rsid w:val="00BE2AB2"/>
    <w:rsid w:val="00BE3F6A"/>
    <w:rsid w:val="00BE73ED"/>
    <w:rsid w:val="00BF1A0D"/>
    <w:rsid w:val="00BF1DF3"/>
    <w:rsid w:val="00BF38C6"/>
    <w:rsid w:val="00BF3DE7"/>
    <w:rsid w:val="00C03C27"/>
    <w:rsid w:val="00C03C9C"/>
    <w:rsid w:val="00C06393"/>
    <w:rsid w:val="00C113C5"/>
    <w:rsid w:val="00C11916"/>
    <w:rsid w:val="00C131ED"/>
    <w:rsid w:val="00C14D87"/>
    <w:rsid w:val="00C15774"/>
    <w:rsid w:val="00C23221"/>
    <w:rsid w:val="00C2344E"/>
    <w:rsid w:val="00C311F7"/>
    <w:rsid w:val="00C33B74"/>
    <w:rsid w:val="00C34898"/>
    <w:rsid w:val="00C41840"/>
    <w:rsid w:val="00C4213F"/>
    <w:rsid w:val="00C446DA"/>
    <w:rsid w:val="00C45721"/>
    <w:rsid w:val="00C52295"/>
    <w:rsid w:val="00C546AC"/>
    <w:rsid w:val="00C552AC"/>
    <w:rsid w:val="00C55825"/>
    <w:rsid w:val="00C61D31"/>
    <w:rsid w:val="00C66FB1"/>
    <w:rsid w:val="00C7049D"/>
    <w:rsid w:val="00C7056F"/>
    <w:rsid w:val="00C76F80"/>
    <w:rsid w:val="00C8083C"/>
    <w:rsid w:val="00C8198C"/>
    <w:rsid w:val="00C83A54"/>
    <w:rsid w:val="00C90571"/>
    <w:rsid w:val="00CA11B1"/>
    <w:rsid w:val="00CA15A9"/>
    <w:rsid w:val="00CB05D1"/>
    <w:rsid w:val="00CB278B"/>
    <w:rsid w:val="00CB2B9F"/>
    <w:rsid w:val="00CB7ED8"/>
    <w:rsid w:val="00CC11A2"/>
    <w:rsid w:val="00CC6842"/>
    <w:rsid w:val="00CD4575"/>
    <w:rsid w:val="00CD5E20"/>
    <w:rsid w:val="00CE1705"/>
    <w:rsid w:val="00CE4184"/>
    <w:rsid w:val="00CE4393"/>
    <w:rsid w:val="00CE5CC6"/>
    <w:rsid w:val="00CE6A0B"/>
    <w:rsid w:val="00CF31C0"/>
    <w:rsid w:val="00D0369C"/>
    <w:rsid w:val="00D077B2"/>
    <w:rsid w:val="00D11E85"/>
    <w:rsid w:val="00D128D3"/>
    <w:rsid w:val="00D20ED2"/>
    <w:rsid w:val="00D2220B"/>
    <w:rsid w:val="00D33BB2"/>
    <w:rsid w:val="00D41D76"/>
    <w:rsid w:val="00D42920"/>
    <w:rsid w:val="00D475B0"/>
    <w:rsid w:val="00D50245"/>
    <w:rsid w:val="00D510D3"/>
    <w:rsid w:val="00D61556"/>
    <w:rsid w:val="00D64C3B"/>
    <w:rsid w:val="00D74791"/>
    <w:rsid w:val="00D82F15"/>
    <w:rsid w:val="00D8627A"/>
    <w:rsid w:val="00D9369D"/>
    <w:rsid w:val="00D94E21"/>
    <w:rsid w:val="00D95B31"/>
    <w:rsid w:val="00D95FC7"/>
    <w:rsid w:val="00DA36E1"/>
    <w:rsid w:val="00DB23FB"/>
    <w:rsid w:val="00DB51A8"/>
    <w:rsid w:val="00DB5901"/>
    <w:rsid w:val="00DC179F"/>
    <w:rsid w:val="00DC453D"/>
    <w:rsid w:val="00DC4A98"/>
    <w:rsid w:val="00DD02A8"/>
    <w:rsid w:val="00DE1300"/>
    <w:rsid w:val="00DE28A4"/>
    <w:rsid w:val="00DE2F53"/>
    <w:rsid w:val="00DE6CD4"/>
    <w:rsid w:val="00DF03F5"/>
    <w:rsid w:val="00DF0C80"/>
    <w:rsid w:val="00DF1F4A"/>
    <w:rsid w:val="00DF2C2E"/>
    <w:rsid w:val="00DF7DC5"/>
    <w:rsid w:val="00E00EE6"/>
    <w:rsid w:val="00E179A1"/>
    <w:rsid w:val="00E21BBF"/>
    <w:rsid w:val="00E24D23"/>
    <w:rsid w:val="00E24F8E"/>
    <w:rsid w:val="00E2701A"/>
    <w:rsid w:val="00E30D47"/>
    <w:rsid w:val="00E35382"/>
    <w:rsid w:val="00E37E27"/>
    <w:rsid w:val="00E42E40"/>
    <w:rsid w:val="00E47923"/>
    <w:rsid w:val="00E50695"/>
    <w:rsid w:val="00E54851"/>
    <w:rsid w:val="00E6020A"/>
    <w:rsid w:val="00E6116D"/>
    <w:rsid w:val="00E63249"/>
    <w:rsid w:val="00E708F6"/>
    <w:rsid w:val="00E732F3"/>
    <w:rsid w:val="00E755D0"/>
    <w:rsid w:val="00E814B1"/>
    <w:rsid w:val="00E82035"/>
    <w:rsid w:val="00E85C8D"/>
    <w:rsid w:val="00E85D17"/>
    <w:rsid w:val="00E90E95"/>
    <w:rsid w:val="00E937ED"/>
    <w:rsid w:val="00E9767E"/>
    <w:rsid w:val="00EA0843"/>
    <w:rsid w:val="00EA13C9"/>
    <w:rsid w:val="00EA19C0"/>
    <w:rsid w:val="00EA3FC2"/>
    <w:rsid w:val="00EA6EB4"/>
    <w:rsid w:val="00EB1EA7"/>
    <w:rsid w:val="00EB46A4"/>
    <w:rsid w:val="00EB76EB"/>
    <w:rsid w:val="00EB7980"/>
    <w:rsid w:val="00EB7A9C"/>
    <w:rsid w:val="00EC31A7"/>
    <w:rsid w:val="00ED3834"/>
    <w:rsid w:val="00EF1317"/>
    <w:rsid w:val="00EF1FD5"/>
    <w:rsid w:val="00EF3773"/>
    <w:rsid w:val="00EF3B18"/>
    <w:rsid w:val="00EF52DA"/>
    <w:rsid w:val="00EF68E6"/>
    <w:rsid w:val="00F007D5"/>
    <w:rsid w:val="00F02A7A"/>
    <w:rsid w:val="00F05B59"/>
    <w:rsid w:val="00F15A31"/>
    <w:rsid w:val="00F21BC0"/>
    <w:rsid w:val="00F24659"/>
    <w:rsid w:val="00F30632"/>
    <w:rsid w:val="00F3065B"/>
    <w:rsid w:val="00F313C5"/>
    <w:rsid w:val="00F31CFB"/>
    <w:rsid w:val="00F331B4"/>
    <w:rsid w:val="00F34DE0"/>
    <w:rsid w:val="00F36B86"/>
    <w:rsid w:val="00F40660"/>
    <w:rsid w:val="00F42DAD"/>
    <w:rsid w:val="00F46DE3"/>
    <w:rsid w:val="00F517D2"/>
    <w:rsid w:val="00F560C6"/>
    <w:rsid w:val="00F60933"/>
    <w:rsid w:val="00F62CE5"/>
    <w:rsid w:val="00F71B46"/>
    <w:rsid w:val="00F77A1D"/>
    <w:rsid w:val="00F81404"/>
    <w:rsid w:val="00F82FBC"/>
    <w:rsid w:val="00F85DDA"/>
    <w:rsid w:val="00F87064"/>
    <w:rsid w:val="00F9112D"/>
    <w:rsid w:val="00F9494A"/>
    <w:rsid w:val="00F95C92"/>
    <w:rsid w:val="00FB33EA"/>
    <w:rsid w:val="00FC0E70"/>
    <w:rsid w:val="00FC26B7"/>
    <w:rsid w:val="00FC4472"/>
    <w:rsid w:val="00FD1182"/>
    <w:rsid w:val="00FE0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D2CFA1B"/>
  <w15:docId w15:val="{A227B720-94F6-46AB-AE23-AF319041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53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5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53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DB3"/>
    <w:pPr>
      <w:ind w:left="720"/>
      <w:contextualSpacing/>
    </w:pPr>
  </w:style>
  <w:style w:type="paragraph" w:styleId="NormalWeb">
    <w:name w:val="Normal (Web)"/>
    <w:basedOn w:val="Normal"/>
    <w:uiPriority w:val="99"/>
    <w:unhideWhenUsed/>
    <w:rsid w:val="00C446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1CFB"/>
    <w:rPr>
      <w:color w:val="0000FF" w:themeColor="hyperlink"/>
      <w:u w:val="single"/>
    </w:rPr>
  </w:style>
  <w:style w:type="paragraph" w:styleId="BalloonText">
    <w:name w:val="Balloon Text"/>
    <w:basedOn w:val="Normal"/>
    <w:link w:val="BalloonTextChar"/>
    <w:uiPriority w:val="99"/>
    <w:semiHidden/>
    <w:unhideWhenUsed/>
    <w:rsid w:val="00C03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C27"/>
    <w:rPr>
      <w:rFonts w:ascii="Tahoma" w:hAnsi="Tahoma" w:cs="Tahoma"/>
      <w:sz w:val="16"/>
      <w:szCs w:val="16"/>
    </w:rPr>
  </w:style>
  <w:style w:type="character" w:styleId="FollowedHyperlink">
    <w:name w:val="FollowedHyperlink"/>
    <w:basedOn w:val="DefaultParagraphFont"/>
    <w:uiPriority w:val="99"/>
    <w:semiHidden/>
    <w:unhideWhenUsed/>
    <w:rsid w:val="00710750"/>
    <w:rPr>
      <w:color w:val="800080" w:themeColor="followedHyperlink"/>
      <w:u w:val="single"/>
    </w:rPr>
  </w:style>
  <w:style w:type="table" w:styleId="TableGrid">
    <w:name w:val="Table Grid"/>
    <w:basedOn w:val="TableNormal"/>
    <w:uiPriority w:val="39"/>
    <w:rsid w:val="000E0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2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920"/>
  </w:style>
  <w:style w:type="paragraph" w:styleId="Footer">
    <w:name w:val="footer"/>
    <w:basedOn w:val="Normal"/>
    <w:link w:val="FooterChar"/>
    <w:uiPriority w:val="99"/>
    <w:unhideWhenUsed/>
    <w:rsid w:val="00D42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920"/>
  </w:style>
  <w:style w:type="paragraph" w:customStyle="1" w:styleId="ASLO">
    <w:name w:val="ASLO"/>
    <w:basedOn w:val="Normal"/>
    <w:qFormat/>
    <w:rsid w:val="00765301"/>
    <w:pPr>
      <w:spacing w:line="480" w:lineRule="auto"/>
      <w:jc w:val="center"/>
    </w:pPr>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76530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301"/>
    <w:pPr>
      <w:outlineLvl w:val="9"/>
    </w:pPr>
    <w:rPr>
      <w:lang w:eastAsia="ja-JP"/>
    </w:rPr>
  </w:style>
  <w:style w:type="character" w:customStyle="1" w:styleId="Heading2Char">
    <w:name w:val="Heading 2 Char"/>
    <w:basedOn w:val="DefaultParagraphFont"/>
    <w:link w:val="Heading2"/>
    <w:uiPriority w:val="9"/>
    <w:rsid w:val="007653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530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0E7EC1"/>
    <w:pPr>
      <w:spacing w:before="120" w:after="120"/>
    </w:pPr>
    <w:rPr>
      <w:rFonts w:ascii="Times New Roman" w:hAnsi="Times New Roman"/>
      <w:b/>
      <w:bCs/>
      <w:caps/>
      <w:szCs w:val="20"/>
    </w:rPr>
  </w:style>
  <w:style w:type="paragraph" w:styleId="TOC2">
    <w:name w:val="toc 2"/>
    <w:basedOn w:val="Normal"/>
    <w:next w:val="Normal"/>
    <w:autoRedefine/>
    <w:uiPriority w:val="39"/>
    <w:unhideWhenUsed/>
    <w:rsid w:val="000E7EC1"/>
    <w:pPr>
      <w:spacing w:after="0"/>
      <w:ind w:left="220"/>
    </w:pPr>
    <w:rPr>
      <w:smallCaps/>
      <w:sz w:val="20"/>
      <w:szCs w:val="20"/>
    </w:rPr>
  </w:style>
  <w:style w:type="paragraph" w:styleId="TOC3">
    <w:name w:val="toc 3"/>
    <w:basedOn w:val="Normal"/>
    <w:next w:val="Normal"/>
    <w:autoRedefine/>
    <w:uiPriority w:val="39"/>
    <w:unhideWhenUsed/>
    <w:rsid w:val="000E7EC1"/>
    <w:pPr>
      <w:spacing w:after="0"/>
      <w:ind w:left="440"/>
    </w:pPr>
    <w:rPr>
      <w:i/>
      <w:iCs/>
      <w:sz w:val="20"/>
      <w:szCs w:val="20"/>
    </w:rPr>
  </w:style>
  <w:style w:type="paragraph" w:styleId="TOC4">
    <w:name w:val="toc 4"/>
    <w:basedOn w:val="Normal"/>
    <w:next w:val="Normal"/>
    <w:autoRedefine/>
    <w:uiPriority w:val="39"/>
    <w:unhideWhenUsed/>
    <w:rsid w:val="000E7EC1"/>
    <w:pPr>
      <w:spacing w:after="0"/>
      <w:ind w:left="660"/>
    </w:pPr>
    <w:rPr>
      <w:sz w:val="18"/>
      <w:szCs w:val="18"/>
    </w:rPr>
  </w:style>
  <w:style w:type="paragraph" w:styleId="TOC5">
    <w:name w:val="toc 5"/>
    <w:basedOn w:val="Normal"/>
    <w:next w:val="Normal"/>
    <w:autoRedefine/>
    <w:uiPriority w:val="39"/>
    <w:unhideWhenUsed/>
    <w:rsid w:val="000E7EC1"/>
    <w:pPr>
      <w:spacing w:after="0"/>
      <w:ind w:left="880"/>
    </w:pPr>
    <w:rPr>
      <w:sz w:val="18"/>
      <w:szCs w:val="18"/>
    </w:rPr>
  </w:style>
  <w:style w:type="paragraph" w:styleId="TOC6">
    <w:name w:val="toc 6"/>
    <w:basedOn w:val="Normal"/>
    <w:next w:val="Normal"/>
    <w:autoRedefine/>
    <w:uiPriority w:val="39"/>
    <w:unhideWhenUsed/>
    <w:rsid w:val="000E7EC1"/>
    <w:pPr>
      <w:spacing w:after="0"/>
      <w:ind w:left="1100"/>
    </w:pPr>
    <w:rPr>
      <w:sz w:val="18"/>
      <w:szCs w:val="18"/>
    </w:rPr>
  </w:style>
  <w:style w:type="paragraph" w:styleId="TOC7">
    <w:name w:val="toc 7"/>
    <w:basedOn w:val="Normal"/>
    <w:next w:val="Normal"/>
    <w:autoRedefine/>
    <w:uiPriority w:val="39"/>
    <w:unhideWhenUsed/>
    <w:rsid w:val="000E7EC1"/>
    <w:pPr>
      <w:spacing w:after="0"/>
      <w:ind w:left="1320"/>
    </w:pPr>
    <w:rPr>
      <w:sz w:val="18"/>
      <w:szCs w:val="18"/>
    </w:rPr>
  </w:style>
  <w:style w:type="paragraph" w:styleId="TOC8">
    <w:name w:val="toc 8"/>
    <w:basedOn w:val="Normal"/>
    <w:next w:val="Normal"/>
    <w:autoRedefine/>
    <w:uiPriority w:val="39"/>
    <w:unhideWhenUsed/>
    <w:rsid w:val="000E7EC1"/>
    <w:pPr>
      <w:spacing w:after="0"/>
      <w:ind w:left="1540"/>
    </w:pPr>
    <w:rPr>
      <w:sz w:val="18"/>
      <w:szCs w:val="18"/>
    </w:rPr>
  </w:style>
  <w:style w:type="paragraph" w:styleId="TOC9">
    <w:name w:val="toc 9"/>
    <w:basedOn w:val="Normal"/>
    <w:next w:val="Normal"/>
    <w:autoRedefine/>
    <w:uiPriority w:val="39"/>
    <w:unhideWhenUsed/>
    <w:rsid w:val="000E7EC1"/>
    <w:pPr>
      <w:spacing w:after="0"/>
      <w:ind w:left="1760"/>
    </w:pPr>
    <w:rPr>
      <w:sz w:val="18"/>
      <w:szCs w:val="18"/>
    </w:rPr>
  </w:style>
  <w:style w:type="paragraph" w:styleId="Title">
    <w:name w:val="Title"/>
    <w:basedOn w:val="Normal"/>
    <w:next w:val="Normal"/>
    <w:link w:val="TitleChar"/>
    <w:uiPriority w:val="10"/>
    <w:qFormat/>
    <w:rsid w:val="00C234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34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550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5501B"/>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185A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386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E3869"/>
    <w:rPr>
      <w:rFonts w:eastAsiaTheme="minorEastAsia"/>
      <w:lang w:eastAsia="ja-JP"/>
    </w:rPr>
  </w:style>
  <w:style w:type="character" w:customStyle="1" w:styleId="UnresolvedMention">
    <w:name w:val="Unresolved Mention"/>
    <w:basedOn w:val="DefaultParagraphFont"/>
    <w:uiPriority w:val="99"/>
    <w:semiHidden/>
    <w:unhideWhenUsed/>
    <w:rsid w:val="00874B87"/>
    <w:rPr>
      <w:color w:val="605E5C"/>
      <w:shd w:val="clear" w:color="auto" w:fill="E1DFDD"/>
    </w:rPr>
  </w:style>
  <w:style w:type="paragraph" w:customStyle="1" w:styleId="paragraph">
    <w:name w:val="paragraph"/>
    <w:basedOn w:val="Normal"/>
    <w:rsid w:val="00F306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3065B"/>
  </w:style>
  <w:style w:type="character" w:customStyle="1" w:styleId="eop">
    <w:name w:val="eop"/>
    <w:basedOn w:val="DefaultParagraphFont"/>
    <w:rsid w:val="00F3065B"/>
  </w:style>
  <w:style w:type="character" w:styleId="PlaceholderText">
    <w:name w:val="Placeholder Text"/>
    <w:basedOn w:val="DefaultParagraphFont"/>
    <w:uiPriority w:val="99"/>
    <w:semiHidden/>
    <w:rsid w:val="00433849"/>
    <w:rPr>
      <w:color w:val="808080"/>
    </w:rPr>
  </w:style>
  <w:style w:type="character" w:styleId="CommentReference">
    <w:name w:val="annotation reference"/>
    <w:basedOn w:val="DefaultParagraphFont"/>
    <w:uiPriority w:val="99"/>
    <w:semiHidden/>
    <w:unhideWhenUsed/>
    <w:rsid w:val="001B4C95"/>
    <w:rPr>
      <w:sz w:val="18"/>
      <w:szCs w:val="18"/>
    </w:rPr>
  </w:style>
  <w:style w:type="paragraph" w:styleId="CommentText">
    <w:name w:val="annotation text"/>
    <w:basedOn w:val="Normal"/>
    <w:link w:val="CommentTextChar"/>
    <w:uiPriority w:val="99"/>
    <w:semiHidden/>
    <w:unhideWhenUsed/>
    <w:rsid w:val="001B4C95"/>
    <w:pPr>
      <w:spacing w:line="240" w:lineRule="auto"/>
    </w:pPr>
    <w:rPr>
      <w:sz w:val="24"/>
      <w:szCs w:val="24"/>
    </w:rPr>
  </w:style>
  <w:style w:type="character" w:customStyle="1" w:styleId="CommentTextChar">
    <w:name w:val="Comment Text Char"/>
    <w:basedOn w:val="DefaultParagraphFont"/>
    <w:link w:val="CommentText"/>
    <w:uiPriority w:val="99"/>
    <w:semiHidden/>
    <w:rsid w:val="001B4C95"/>
    <w:rPr>
      <w:sz w:val="24"/>
      <w:szCs w:val="24"/>
    </w:rPr>
  </w:style>
  <w:style w:type="paragraph" w:styleId="CommentSubject">
    <w:name w:val="annotation subject"/>
    <w:basedOn w:val="CommentText"/>
    <w:next w:val="CommentText"/>
    <w:link w:val="CommentSubjectChar"/>
    <w:uiPriority w:val="99"/>
    <w:semiHidden/>
    <w:unhideWhenUsed/>
    <w:rsid w:val="001B4C95"/>
    <w:rPr>
      <w:b/>
      <w:bCs/>
      <w:sz w:val="20"/>
      <w:szCs w:val="20"/>
    </w:rPr>
  </w:style>
  <w:style w:type="character" w:customStyle="1" w:styleId="CommentSubjectChar">
    <w:name w:val="Comment Subject Char"/>
    <w:basedOn w:val="CommentTextChar"/>
    <w:link w:val="CommentSubject"/>
    <w:uiPriority w:val="99"/>
    <w:semiHidden/>
    <w:rsid w:val="001B4C95"/>
    <w:rPr>
      <w:b/>
      <w:bCs/>
      <w:sz w:val="20"/>
      <w:szCs w:val="20"/>
    </w:rPr>
  </w:style>
  <w:style w:type="paragraph" w:styleId="Revision">
    <w:name w:val="Revision"/>
    <w:hidden/>
    <w:uiPriority w:val="99"/>
    <w:semiHidden/>
    <w:rsid w:val="002E3939"/>
    <w:pPr>
      <w:spacing w:after="0" w:line="240" w:lineRule="auto"/>
    </w:pPr>
  </w:style>
  <w:style w:type="table" w:customStyle="1" w:styleId="TableGrid2">
    <w:name w:val="Table Grid2"/>
    <w:basedOn w:val="TableNormal"/>
    <w:next w:val="TableGrid"/>
    <w:uiPriority w:val="39"/>
    <w:rsid w:val="002E3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068564">
      <w:bodyDiv w:val="1"/>
      <w:marLeft w:val="0"/>
      <w:marRight w:val="0"/>
      <w:marTop w:val="0"/>
      <w:marBottom w:val="0"/>
      <w:divBdr>
        <w:top w:val="none" w:sz="0" w:space="0" w:color="auto"/>
        <w:left w:val="none" w:sz="0" w:space="0" w:color="auto"/>
        <w:bottom w:val="none" w:sz="0" w:space="0" w:color="auto"/>
        <w:right w:val="none" w:sz="0" w:space="0" w:color="auto"/>
      </w:divBdr>
      <w:divsChild>
        <w:div w:id="2031450511">
          <w:marLeft w:val="0"/>
          <w:marRight w:val="0"/>
          <w:marTop w:val="0"/>
          <w:marBottom w:val="0"/>
          <w:divBdr>
            <w:top w:val="none" w:sz="0" w:space="0" w:color="auto"/>
            <w:left w:val="none" w:sz="0" w:space="0" w:color="auto"/>
            <w:bottom w:val="none" w:sz="0" w:space="0" w:color="auto"/>
            <w:right w:val="none" w:sz="0" w:space="0" w:color="auto"/>
          </w:divBdr>
          <w:divsChild>
            <w:div w:id="2116511681">
              <w:marLeft w:val="0"/>
              <w:marRight w:val="0"/>
              <w:marTop w:val="0"/>
              <w:marBottom w:val="0"/>
              <w:divBdr>
                <w:top w:val="none" w:sz="0" w:space="0" w:color="auto"/>
                <w:left w:val="none" w:sz="0" w:space="0" w:color="auto"/>
                <w:bottom w:val="none" w:sz="0" w:space="0" w:color="auto"/>
                <w:right w:val="none" w:sz="0" w:space="0" w:color="auto"/>
              </w:divBdr>
              <w:divsChild>
                <w:div w:id="1346637675">
                  <w:marLeft w:val="0"/>
                  <w:marRight w:val="0"/>
                  <w:marTop w:val="0"/>
                  <w:marBottom w:val="0"/>
                  <w:divBdr>
                    <w:top w:val="single" w:sz="6" w:space="0" w:color="CCCCCC"/>
                    <w:left w:val="none" w:sz="0" w:space="0" w:color="auto"/>
                    <w:bottom w:val="none" w:sz="0" w:space="0" w:color="auto"/>
                    <w:right w:val="none" w:sz="0" w:space="0" w:color="auto"/>
                  </w:divBdr>
                  <w:divsChild>
                    <w:div w:id="4113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860">
      <w:bodyDiv w:val="1"/>
      <w:marLeft w:val="0"/>
      <w:marRight w:val="0"/>
      <w:marTop w:val="0"/>
      <w:marBottom w:val="0"/>
      <w:divBdr>
        <w:top w:val="none" w:sz="0" w:space="0" w:color="auto"/>
        <w:left w:val="none" w:sz="0" w:space="0" w:color="auto"/>
        <w:bottom w:val="none" w:sz="0" w:space="0" w:color="auto"/>
        <w:right w:val="none" w:sz="0" w:space="0" w:color="auto"/>
      </w:divBdr>
      <w:divsChild>
        <w:div w:id="1262105934">
          <w:marLeft w:val="0"/>
          <w:marRight w:val="0"/>
          <w:marTop w:val="0"/>
          <w:marBottom w:val="0"/>
          <w:divBdr>
            <w:top w:val="none" w:sz="0" w:space="0" w:color="auto"/>
            <w:left w:val="none" w:sz="0" w:space="0" w:color="auto"/>
            <w:bottom w:val="none" w:sz="0" w:space="0" w:color="auto"/>
            <w:right w:val="none" w:sz="0" w:space="0" w:color="auto"/>
          </w:divBdr>
          <w:divsChild>
            <w:div w:id="2142070950">
              <w:marLeft w:val="0"/>
              <w:marRight w:val="0"/>
              <w:marTop w:val="0"/>
              <w:marBottom w:val="0"/>
              <w:divBdr>
                <w:top w:val="none" w:sz="0" w:space="0" w:color="auto"/>
                <w:left w:val="none" w:sz="0" w:space="0" w:color="auto"/>
                <w:bottom w:val="none" w:sz="0" w:space="0" w:color="auto"/>
                <w:right w:val="none" w:sz="0" w:space="0" w:color="auto"/>
              </w:divBdr>
              <w:divsChild>
                <w:div w:id="530072023">
                  <w:marLeft w:val="0"/>
                  <w:marRight w:val="0"/>
                  <w:marTop w:val="0"/>
                  <w:marBottom w:val="0"/>
                  <w:divBdr>
                    <w:top w:val="none" w:sz="0" w:space="0" w:color="auto"/>
                    <w:left w:val="none" w:sz="0" w:space="0" w:color="auto"/>
                    <w:bottom w:val="none" w:sz="0" w:space="0" w:color="auto"/>
                    <w:right w:val="none" w:sz="0" w:space="0" w:color="auto"/>
                  </w:divBdr>
                  <w:divsChild>
                    <w:div w:id="1696812382">
                      <w:marLeft w:val="0"/>
                      <w:marRight w:val="0"/>
                      <w:marTop w:val="0"/>
                      <w:marBottom w:val="0"/>
                      <w:divBdr>
                        <w:top w:val="none" w:sz="0" w:space="0" w:color="auto"/>
                        <w:left w:val="none" w:sz="0" w:space="0" w:color="auto"/>
                        <w:bottom w:val="none" w:sz="0" w:space="0" w:color="auto"/>
                        <w:right w:val="none" w:sz="0" w:space="0" w:color="auto"/>
                      </w:divBdr>
                      <w:divsChild>
                        <w:div w:id="1965496915">
                          <w:marLeft w:val="0"/>
                          <w:marRight w:val="0"/>
                          <w:marTop w:val="0"/>
                          <w:marBottom w:val="0"/>
                          <w:divBdr>
                            <w:top w:val="none" w:sz="0" w:space="0" w:color="auto"/>
                            <w:left w:val="none" w:sz="0" w:space="0" w:color="auto"/>
                            <w:bottom w:val="none" w:sz="0" w:space="0" w:color="auto"/>
                            <w:right w:val="none" w:sz="0" w:space="0" w:color="auto"/>
                          </w:divBdr>
                          <w:divsChild>
                            <w:div w:id="885609391">
                              <w:marLeft w:val="0"/>
                              <w:marRight w:val="0"/>
                              <w:marTop w:val="0"/>
                              <w:marBottom w:val="0"/>
                              <w:divBdr>
                                <w:top w:val="none" w:sz="0" w:space="0" w:color="auto"/>
                                <w:left w:val="none" w:sz="0" w:space="0" w:color="auto"/>
                                <w:bottom w:val="none" w:sz="0" w:space="0" w:color="auto"/>
                                <w:right w:val="none" w:sz="0" w:space="0" w:color="auto"/>
                              </w:divBdr>
                              <w:divsChild>
                                <w:div w:id="394670078">
                                  <w:marLeft w:val="0"/>
                                  <w:marRight w:val="0"/>
                                  <w:marTop w:val="0"/>
                                  <w:marBottom w:val="0"/>
                                  <w:divBdr>
                                    <w:top w:val="none" w:sz="0" w:space="0" w:color="auto"/>
                                    <w:left w:val="none" w:sz="0" w:space="0" w:color="auto"/>
                                    <w:bottom w:val="none" w:sz="0" w:space="0" w:color="auto"/>
                                    <w:right w:val="none" w:sz="0" w:space="0" w:color="auto"/>
                                  </w:divBdr>
                                  <w:divsChild>
                                    <w:div w:id="350693743">
                                      <w:marLeft w:val="0"/>
                                      <w:marRight w:val="0"/>
                                      <w:marTop w:val="0"/>
                                      <w:marBottom w:val="0"/>
                                      <w:divBdr>
                                        <w:top w:val="none" w:sz="0" w:space="0" w:color="auto"/>
                                        <w:left w:val="none" w:sz="0" w:space="0" w:color="auto"/>
                                        <w:bottom w:val="none" w:sz="0" w:space="0" w:color="auto"/>
                                        <w:right w:val="none" w:sz="0" w:space="0" w:color="auto"/>
                                      </w:divBdr>
                                      <w:divsChild>
                                        <w:div w:id="1060519697">
                                          <w:marLeft w:val="0"/>
                                          <w:marRight w:val="0"/>
                                          <w:marTop w:val="0"/>
                                          <w:marBottom w:val="0"/>
                                          <w:divBdr>
                                            <w:top w:val="none" w:sz="0" w:space="0" w:color="auto"/>
                                            <w:left w:val="none" w:sz="0" w:space="0" w:color="auto"/>
                                            <w:bottom w:val="none" w:sz="0" w:space="0" w:color="auto"/>
                                            <w:right w:val="none" w:sz="0" w:space="0" w:color="auto"/>
                                          </w:divBdr>
                                          <w:divsChild>
                                            <w:div w:id="655845278">
                                              <w:marLeft w:val="0"/>
                                              <w:marRight w:val="0"/>
                                              <w:marTop w:val="0"/>
                                              <w:marBottom w:val="0"/>
                                              <w:divBdr>
                                                <w:top w:val="none" w:sz="0" w:space="0" w:color="auto"/>
                                                <w:left w:val="none" w:sz="0" w:space="0" w:color="auto"/>
                                                <w:bottom w:val="none" w:sz="0" w:space="0" w:color="auto"/>
                                                <w:right w:val="none" w:sz="0" w:space="0" w:color="auto"/>
                                              </w:divBdr>
                                              <w:divsChild>
                                                <w:div w:id="1472791957">
                                                  <w:marLeft w:val="0"/>
                                                  <w:marRight w:val="0"/>
                                                  <w:marTop w:val="0"/>
                                                  <w:marBottom w:val="0"/>
                                                  <w:divBdr>
                                                    <w:top w:val="none" w:sz="0" w:space="0" w:color="auto"/>
                                                    <w:left w:val="none" w:sz="0" w:space="0" w:color="auto"/>
                                                    <w:bottom w:val="none" w:sz="0" w:space="0" w:color="auto"/>
                                                    <w:right w:val="none" w:sz="0" w:space="0" w:color="auto"/>
                                                  </w:divBdr>
                                                  <w:divsChild>
                                                    <w:div w:id="204756780">
                                                      <w:marLeft w:val="0"/>
                                                      <w:marRight w:val="0"/>
                                                      <w:marTop w:val="0"/>
                                                      <w:marBottom w:val="0"/>
                                                      <w:divBdr>
                                                        <w:top w:val="none" w:sz="0" w:space="0" w:color="auto"/>
                                                        <w:left w:val="none" w:sz="0" w:space="0" w:color="auto"/>
                                                        <w:bottom w:val="none" w:sz="0" w:space="0" w:color="auto"/>
                                                        <w:right w:val="none" w:sz="0" w:space="0" w:color="auto"/>
                                                      </w:divBdr>
                                                      <w:divsChild>
                                                        <w:div w:id="1887986999">
                                                          <w:marLeft w:val="0"/>
                                                          <w:marRight w:val="0"/>
                                                          <w:marTop w:val="0"/>
                                                          <w:marBottom w:val="0"/>
                                                          <w:divBdr>
                                                            <w:top w:val="none" w:sz="0" w:space="0" w:color="auto"/>
                                                            <w:left w:val="none" w:sz="0" w:space="0" w:color="auto"/>
                                                            <w:bottom w:val="none" w:sz="0" w:space="0" w:color="auto"/>
                                                            <w:right w:val="none" w:sz="0" w:space="0" w:color="auto"/>
                                                          </w:divBdr>
                                                          <w:divsChild>
                                                            <w:div w:id="1039162641">
                                                              <w:marLeft w:val="0"/>
                                                              <w:marRight w:val="150"/>
                                                              <w:marTop w:val="0"/>
                                                              <w:marBottom w:val="150"/>
                                                              <w:divBdr>
                                                                <w:top w:val="none" w:sz="0" w:space="0" w:color="auto"/>
                                                                <w:left w:val="none" w:sz="0" w:space="0" w:color="auto"/>
                                                                <w:bottom w:val="none" w:sz="0" w:space="0" w:color="auto"/>
                                                                <w:right w:val="none" w:sz="0" w:space="0" w:color="auto"/>
                                                              </w:divBdr>
                                                              <w:divsChild>
                                                                <w:div w:id="1088768203">
                                                                  <w:marLeft w:val="0"/>
                                                                  <w:marRight w:val="0"/>
                                                                  <w:marTop w:val="0"/>
                                                                  <w:marBottom w:val="0"/>
                                                                  <w:divBdr>
                                                                    <w:top w:val="none" w:sz="0" w:space="0" w:color="auto"/>
                                                                    <w:left w:val="none" w:sz="0" w:space="0" w:color="auto"/>
                                                                    <w:bottom w:val="none" w:sz="0" w:space="0" w:color="auto"/>
                                                                    <w:right w:val="none" w:sz="0" w:space="0" w:color="auto"/>
                                                                  </w:divBdr>
                                                                  <w:divsChild>
                                                                    <w:div w:id="1713338812">
                                                                      <w:marLeft w:val="0"/>
                                                                      <w:marRight w:val="0"/>
                                                                      <w:marTop w:val="0"/>
                                                                      <w:marBottom w:val="0"/>
                                                                      <w:divBdr>
                                                                        <w:top w:val="none" w:sz="0" w:space="0" w:color="auto"/>
                                                                        <w:left w:val="none" w:sz="0" w:space="0" w:color="auto"/>
                                                                        <w:bottom w:val="none" w:sz="0" w:space="0" w:color="auto"/>
                                                                        <w:right w:val="none" w:sz="0" w:space="0" w:color="auto"/>
                                                                      </w:divBdr>
                                                                      <w:divsChild>
                                                                        <w:div w:id="1703288303">
                                                                          <w:marLeft w:val="0"/>
                                                                          <w:marRight w:val="0"/>
                                                                          <w:marTop w:val="0"/>
                                                                          <w:marBottom w:val="0"/>
                                                                          <w:divBdr>
                                                                            <w:top w:val="none" w:sz="0" w:space="0" w:color="auto"/>
                                                                            <w:left w:val="none" w:sz="0" w:space="0" w:color="auto"/>
                                                                            <w:bottom w:val="none" w:sz="0" w:space="0" w:color="auto"/>
                                                                            <w:right w:val="none" w:sz="0" w:space="0" w:color="auto"/>
                                                                          </w:divBdr>
                                                                          <w:divsChild>
                                                                            <w:div w:id="1580945236">
                                                                              <w:marLeft w:val="0"/>
                                                                              <w:marRight w:val="0"/>
                                                                              <w:marTop w:val="0"/>
                                                                              <w:marBottom w:val="0"/>
                                                                              <w:divBdr>
                                                                                <w:top w:val="none" w:sz="0" w:space="0" w:color="auto"/>
                                                                                <w:left w:val="none" w:sz="0" w:space="0" w:color="auto"/>
                                                                                <w:bottom w:val="none" w:sz="0" w:space="0" w:color="auto"/>
                                                                                <w:right w:val="none" w:sz="0" w:space="0" w:color="auto"/>
                                                                              </w:divBdr>
                                                                              <w:divsChild>
                                                                                <w:div w:id="1833795529">
                                                                                  <w:marLeft w:val="0"/>
                                                                                  <w:marRight w:val="0"/>
                                                                                  <w:marTop w:val="0"/>
                                                                                  <w:marBottom w:val="0"/>
                                                                                  <w:divBdr>
                                                                                    <w:top w:val="none" w:sz="0" w:space="0" w:color="auto"/>
                                                                                    <w:left w:val="none" w:sz="0" w:space="0" w:color="auto"/>
                                                                                    <w:bottom w:val="none" w:sz="0" w:space="0" w:color="auto"/>
                                                                                    <w:right w:val="none" w:sz="0" w:space="0" w:color="auto"/>
                                                                                  </w:divBdr>
                                                                                  <w:divsChild>
                                                                                    <w:div w:id="658928688">
                                                                                      <w:marLeft w:val="0"/>
                                                                                      <w:marRight w:val="0"/>
                                                                                      <w:marTop w:val="0"/>
                                                                                      <w:marBottom w:val="0"/>
                                                                                      <w:divBdr>
                                                                                        <w:top w:val="none" w:sz="0" w:space="0" w:color="auto"/>
                                                                                        <w:left w:val="none" w:sz="0" w:space="0" w:color="auto"/>
                                                                                        <w:bottom w:val="none" w:sz="0" w:space="0" w:color="auto"/>
                                                                                        <w:right w:val="none" w:sz="0" w:space="0" w:color="auto"/>
                                                                                      </w:divBdr>
                                                                                    </w:div>
                                                                                    <w:div w:id="253439731">
                                                                                      <w:marLeft w:val="0"/>
                                                                                      <w:marRight w:val="0"/>
                                                                                      <w:marTop w:val="0"/>
                                                                                      <w:marBottom w:val="0"/>
                                                                                      <w:divBdr>
                                                                                        <w:top w:val="none" w:sz="0" w:space="0" w:color="auto"/>
                                                                                        <w:left w:val="none" w:sz="0" w:space="0" w:color="auto"/>
                                                                                        <w:bottom w:val="none" w:sz="0" w:space="0" w:color="auto"/>
                                                                                        <w:right w:val="none" w:sz="0" w:space="0" w:color="auto"/>
                                                                                      </w:divBdr>
                                                                                    </w:div>
                                                                                    <w:div w:id="7943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403200">
      <w:bodyDiv w:val="1"/>
      <w:marLeft w:val="0"/>
      <w:marRight w:val="0"/>
      <w:marTop w:val="0"/>
      <w:marBottom w:val="0"/>
      <w:divBdr>
        <w:top w:val="none" w:sz="0" w:space="0" w:color="auto"/>
        <w:left w:val="none" w:sz="0" w:space="0" w:color="auto"/>
        <w:bottom w:val="none" w:sz="0" w:space="0" w:color="auto"/>
        <w:right w:val="none" w:sz="0" w:space="0" w:color="auto"/>
      </w:divBdr>
      <w:divsChild>
        <w:div w:id="217939130">
          <w:marLeft w:val="432"/>
          <w:marRight w:val="0"/>
          <w:marTop w:val="77"/>
          <w:marBottom w:val="0"/>
          <w:divBdr>
            <w:top w:val="none" w:sz="0" w:space="0" w:color="auto"/>
            <w:left w:val="none" w:sz="0" w:space="0" w:color="auto"/>
            <w:bottom w:val="none" w:sz="0" w:space="0" w:color="auto"/>
            <w:right w:val="none" w:sz="0" w:space="0" w:color="auto"/>
          </w:divBdr>
        </w:div>
        <w:div w:id="907228194">
          <w:marLeft w:val="432"/>
          <w:marRight w:val="0"/>
          <w:marTop w:val="77"/>
          <w:marBottom w:val="0"/>
          <w:divBdr>
            <w:top w:val="none" w:sz="0" w:space="0" w:color="auto"/>
            <w:left w:val="none" w:sz="0" w:space="0" w:color="auto"/>
            <w:bottom w:val="none" w:sz="0" w:space="0" w:color="auto"/>
            <w:right w:val="none" w:sz="0" w:space="0" w:color="auto"/>
          </w:divBdr>
        </w:div>
        <w:div w:id="1709328991">
          <w:marLeft w:val="432"/>
          <w:marRight w:val="0"/>
          <w:marTop w:val="72"/>
          <w:marBottom w:val="0"/>
          <w:divBdr>
            <w:top w:val="none" w:sz="0" w:space="0" w:color="auto"/>
            <w:left w:val="none" w:sz="0" w:space="0" w:color="auto"/>
            <w:bottom w:val="none" w:sz="0" w:space="0" w:color="auto"/>
            <w:right w:val="none" w:sz="0" w:space="0" w:color="auto"/>
          </w:divBdr>
        </w:div>
      </w:divsChild>
    </w:div>
    <w:div w:id="580140309">
      <w:bodyDiv w:val="1"/>
      <w:marLeft w:val="0"/>
      <w:marRight w:val="0"/>
      <w:marTop w:val="0"/>
      <w:marBottom w:val="0"/>
      <w:divBdr>
        <w:top w:val="none" w:sz="0" w:space="0" w:color="auto"/>
        <w:left w:val="none" w:sz="0" w:space="0" w:color="auto"/>
        <w:bottom w:val="none" w:sz="0" w:space="0" w:color="auto"/>
        <w:right w:val="none" w:sz="0" w:space="0" w:color="auto"/>
      </w:divBdr>
      <w:divsChild>
        <w:div w:id="1056707893">
          <w:marLeft w:val="0"/>
          <w:marRight w:val="0"/>
          <w:marTop w:val="0"/>
          <w:marBottom w:val="0"/>
          <w:divBdr>
            <w:top w:val="none" w:sz="0" w:space="0" w:color="auto"/>
            <w:left w:val="none" w:sz="0" w:space="0" w:color="auto"/>
            <w:bottom w:val="none" w:sz="0" w:space="0" w:color="auto"/>
            <w:right w:val="none" w:sz="0" w:space="0" w:color="auto"/>
          </w:divBdr>
          <w:divsChild>
            <w:div w:id="413355849">
              <w:marLeft w:val="0"/>
              <w:marRight w:val="0"/>
              <w:marTop w:val="0"/>
              <w:marBottom w:val="0"/>
              <w:divBdr>
                <w:top w:val="none" w:sz="0" w:space="0" w:color="auto"/>
                <w:left w:val="none" w:sz="0" w:space="0" w:color="auto"/>
                <w:bottom w:val="none" w:sz="0" w:space="0" w:color="auto"/>
                <w:right w:val="none" w:sz="0" w:space="0" w:color="auto"/>
              </w:divBdr>
              <w:divsChild>
                <w:div w:id="2113545443">
                  <w:marLeft w:val="0"/>
                  <w:marRight w:val="0"/>
                  <w:marTop w:val="0"/>
                  <w:marBottom w:val="0"/>
                  <w:divBdr>
                    <w:top w:val="none" w:sz="0" w:space="0" w:color="auto"/>
                    <w:left w:val="none" w:sz="0" w:space="0" w:color="auto"/>
                    <w:bottom w:val="none" w:sz="0" w:space="0" w:color="auto"/>
                    <w:right w:val="none" w:sz="0" w:space="0" w:color="auto"/>
                  </w:divBdr>
                  <w:divsChild>
                    <w:div w:id="1104616393">
                      <w:marLeft w:val="0"/>
                      <w:marRight w:val="0"/>
                      <w:marTop w:val="0"/>
                      <w:marBottom w:val="0"/>
                      <w:divBdr>
                        <w:top w:val="none" w:sz="0" w:space="0" w:color="auto"/>
                        <w:left w:val="none" w:sz="0" w:space="0" w:color="auto"/>
                        <w:bottom w:val="none" w:sz="0" w:space="0" w:color="auto"/>
                        <w:right w:val="none" w:sz="0" w:space="0" w:color="auto"/>
                      </w:divBdr>
                      <w:divsChild>
                        <w:div w:id="2075152541">
                          <w:marLeft w:val="0"/>
                          <w:marRight w:val="0"/>
                          <w:marTop w:val="0"/>
                          <w:marBottom w:val="0"/>
                          <w:divBdr>
                            <w:top w:val="none" w:sz="0" w:space="0" w:color="auto"/>
                            <w:left w:val="none" w:sz="0" w:space="0" w:color="auto"/>
                            <w:bottom w:val="none" w:sz="0" w:space="0" w:color="auto"/>
                            <w:right w:val="none" w:sz="0" w:space="0" w:color="auto"/>
                          </w:divBdr>
                          <w:divsChild>
                            <w:div w:id="1869829015">
                              <w:marLeft w:val="0"/>
                              <w:marRight w:val="0"/>
                              <w:marTop w:val="0"/>
                              <w:marBottom w:val="0"/>
                              <w:divBdr>
                                <w:top w:val="none" w:sz="0" w:space="0" w:color="auto"/>
                                <w:left w:val="none" w:sz="0" w:space="0" w:color="auto"/>
                                <w:bottom w:val="none" w:sz="0" w:space="0" w:color="auto"/>
                                <w:right w:val="none" w:sz="0" w:space="0" w:color="auto"/>
                              </w:divBdr>
                              <w:divsChild>
                                <w:div w:id="63383961">
                                  <w:marLeft w:val="0"/>
                                  <w:marRight w:val="0"/>
                                  <w:marTop w:val="0"/>
                                  <w:marBottom w:val="0"/>
                                  <w:divBdr>
                                    <w:top w:val="none" w:sz="0" w:space="0" w:color="auto"/>
                                    <w:left w:val="none" w:sz="0" w:space="0" w:color="auto"/>
                                    <w:bottom w:val="none" w:sz="0" w:space="0" w:color="auto"/>
                                    <w:right w:val="none" w:sz="0" w:space="0" w:color="auto"/>
                                  </w:divBdr>
                                  <w:divsChild>
                                    <w:div w:id="60107983">
                                      <w:marLeft w:val="0"/>
                                      <w:marRight w:val="0"/>
                                      <w:marTop w:val="0"/>
                                      <w:marBottom w:val="0"/>
                                      <w:divBdr>
                                        <w:top w:val="none" w:sz="0" w:space="0" w:color="auto"/>
                                        <w:left w:val="none" w:sz="0" w:space="0" w:color="auto"/>
                                        <w:bottom w:val="none" w:sz="0" w:space="0" w:color="auto"/>
                                        <w:right w:val="none" w:sz="0" w:space="0" w:color="auto"/>
                                      </w:divBdr>
                                      <w:divsChild>
                                        <w:div w:id="1981957518">
                                          <w:marLeft w:val="0"/>
                                          <w:marRight w:val="0"/>
                                          <w:marTop w:val="0"/>
                                          <w:marBottom w:val="0"/>
                                          <w:divBdr>
                                            <w:top w:val="none" w:sz="0" w:space="0" w:color="auto"/>
                                            <w:left w:val="none" w:sz="0" w:space="0" w:color="auto"/>
                                            <w:bottom w:val="none" w:sz="0" w:space="0" w:color="auto"/>
                                            <w:right w:val="none" w:sz="0" w:space="0" w:color="auto"/>
                                          </w:divBdr>
                                          <w:divsChild>
                                            <w:div w:id="2099062673">
                                              <w:marLeft w:val="0"/>
                                              <w:marRight w:val="0"/>
                                              <w:marTop w:val="0"/>
                                              <w:marBottom w:val="0"/>
                                              <w:divBdr>
                                                <w:top w:val="none" w:sz="0" w:space="0" w:color="auto"/>
                                                <w:left w:val="none" w:sz="0" w:space="0" w:color="auto"/>
                                                <w:bottom w:val="none" w:sz="0" w:space="0" w:color="auto"/>
                                                <w:right w:val="none" w:sz="0" w:space="0" w:color="auto"/>
                                              </w:divBdr>
                                              <w:divsChild>
                                                <w:div w:id="1676032684">
                                                  <w:marLeft w:val="0"/>
                                                  <w:marRight w:val="0"/>
                                                  <w:marTop w:val="0"/>
                                                  <w:marBottom w:val="0"/>
                                                  <w:divBdr>
                                                    <w:top w:val="none" w:sz="0" w:space="0" w:color="auto"/>
                                                    <w:left w:val="none" w:sz="0" w:space="0" w:color="auto"/>
                                                    <w:bottom w:val="none" w:sz="0" w:space="0" w:color="auto"/>
                                                    <w:right w:val="none" w:sz="0" w:space="0" w:color="auto"/>
                                                  </w:divBdr>
                                                  <w:divsChild>
                                                    <w:div w:id="625814880">
                                                      <w:marLeft w:val="0"/>
                                                      <w:marRight w:val="0"/>
                                                      <w:marTop w:val="0"/>
                                                      <w:marBottom w:val="0"/>
                                                      <w:divBdr>
                                                        <w:top w:val="none" w:sz="0" w:space="0" w:color="auto"/>
                                                        <w:left w:val="none" w:sz="0" w:space="0" w:color="auto"/>
                                                        <w:bottom w:val="none" w:sz="0" w:space="0" w:color="auto"/>
                                                        <w:right w:val="none" w:sz="0" w:space="0" w:color="auto"/>
                                                      </w:divBdr>
                                                      <w:divsChild>
                                                        <w:div w:id="1320500659">
                                                          <w:marLeft w:val="0"/>
                                                          <w:marRight w:val="0"/>
                                                          <w:marTop w:val="0"/>
                                                          <w:marBottom w:val="0"/>
                                                          <w:divBdr>
                                                            <w:top w:val="none" w:sz="0" w:space="0" w:color="auto"/>
                                                            <w:left w:val="none" w:sz="0" w:space="0" w:color="auto"/>
                                                            <w:bottom w:val="none" w:sz="0" w:space="0" w:color="auto"/>
                                                            <w:right w:val="none" w:sz="0" w:space="0" w:color="auto"/>
                                                          </w:divBdr>
                                                          <w:divsChild>
                                                            <w:div w:id="868251505">
                                                              <w:marLeft w:val="0"/>
                                                              <w:marRight w:val="150"/>
                                                              <w:marTop w:val="0"/>
                                                              <w:marBottom w:val="150"/>
                                                              <w:divBdr>
                                                                <w:top w:val="none" w:sz="0" w:space="0" w:color="auto"/>
                                                                <w:left w:val="none" w:sz="0" w:space="0" w:color="auto"/>
                                                                <w:bottom w:val="none" w:sz="0" w:space="0" w:color="auto"/>
                                                                <w:right w:val="none" w:sz="0" w:space="0" w:color="auto"/>
                                                              </w:divBdr>
                                                              <w:divsChild>
                                                                <w:div w:id="1853570324">
                                                                  <w:marLeft w:val="0"/>
                                                                  <w:marRight w:val="0"/>
                                                                  <w:marTop w:val="0"/>
                                                                  <w:marBottom w:val="0"/>
                                                                  <w:divBdr>
                                                                    <w:top w:val="none" w:sz="0" w:space="0" w:color="auto"/>
                                                                    <w:left w:val="none" w:sz="0" w:space="0" w:color="auto"/>
                                                                    <w:bottom w:val="none" w:sz="0" w:space="0" w:color="auto"/>
                                                                    <w:right w:val="none" w:sz="0" w:space="0" w:color="auto"/>
                                                                  </w:divBdr>
                                                                  <w:divsChild>
                                                                    <w:div w:id="1757820141">
                                                                      <w:marLeft w:val="0"/>
                                                                      <w:marRight w:val="0"/>
                                                                      <w:marTop w:val="0"/>
                                                                      <w:marBottom w:val="0"/>
                                                                      <w:divBdr>
                                                                        <w:top w:val="none" w:sz="0" w:space="0" w:color="auto"/>
                                                                        <w:left w:val="none" w:sz="0" w:space="0" w:color="auto"/>
                                                                        <w:bottom w:val="none" w:sz="0" w:space="0" w:color="auto"/>
                                                                        <w:right w:val="none" w:sz="0" w:space="0" w:color="auto"/>
                                                                      </w:divBdr>
                                                                      <w:divsChild>
                                                                        <w:div w:id="1785922473">
                                                                          <w:marLeft w:val="0"/>
                                                                          <w:marRight w:val="0"/>
                                                                          <w:marTop w:val="0"/>
                                                                          <w:marBottom w:val="0"/>
                                                                          <w:divBdr>
                                                                            <w:top w:val="none" w:sz="0" w:space="0" w:color="auto"/>
                                                                            <w:left w:val="none" w:sz="0" w:space="0" w:color="auto"/>
                                                                            <w:bottom w:val="none" w:sz="0" w:space="0" w:color="auto"/>
                                                                            <w:right w:val="none" w:sz="0" w:space="0" w:color="auto"/>
                                                                          </w:divBdr>
                                                                          <w:divsChild>
                                                                            <w:div w:id="443229266">
                                                                              <w:marLeft w:val="0"/>
                                                                              <w:marRight w:val="0"/>
                                                                              <w:marTop w:val="0"/>
                                                                              <w:marBottom w:val="0"/>
                                                                              <w:divBdr>
                                                                                <w:top w:val="none" w:sz="0" w:space="0" w:color="auto"/>
                                                                                <w:left w:val="none" w:sz="0" w:space="0" w:color="auto"/>
                                                                                <w:bottom w:val="none" w:sz="0" w:space="0" w:color="auto"/>
                                                                                <w:right w:val="none" w:sz="0" w:space="0" w:color="auto"/>
                                                                              </w:divBdr>
                                                                              <w:divsChild>
                                                                                <w:div w:id="793065200">
                                                                                  <w:marLeft w:val="0"/>
                                                                                  <w:marRight w:val="0"/>
                                                                                  <w:marTop w:val="0"/>
                                                                                  <w:marBottom w:val="0"/>
                                                                                  <w:divBdr>
                                                                                    <w:top w:val="none" w:sz="0" w:space="0" w:color="auto"/>
                                                                                    <w:left w:val="none" w:sz="0" w:space="0" w:color="auto"/>
                                                                                    <w:bottom w:val="none" w:sz="0" w:space="0" w:color="auto"/>
                                                                                    <w:right w:val="none" w:sz="0" w:space="0" w:color="auto"/>
                                                                                  </w:divBdr>
                                                                                  <w:divsChild>
                                                                                    <w:div w:id="1723484753">
                                                                                      <w:marLeft w:val="0"/>
                                                                                      <w:marRight w:val="0"/>
                                                                                      <w:marTop w:val="0"/>
                                                                                      <w:marBottom w:val="0"/>
                                                                                      <w:divBdr>
                                                                                        <w:top w:val="none" w:sz="0" w:space="0" w:color="auto"/>
                                                                                        <w:left w:val="none" w:sz="0" w:space="0" w:color="auto"/>
                                                                                        <w:bottom w:val="none" w:sz="0" w:space="0" w:color="auto"/>
                                                                                        <w:right w:val="none" w:sz="0" w:space="0" w:color="auto"/>
                                                                                      </w:divBdr>
                                                                                    </w:div>
                                                                                    <w:div w:id="513030583">
                                                                                      <w:marLeft w:val="0"/>
                                                                                      <w:marRight w:val="0"/>
                                                                                      <w:marTop w:val="0"/>
                                                                                      <w:marBottom w:val="0"/>
                                                                                      <w:divBdr>
                                                                                        <w:top w:val="none" w:sz="0" w:space="0" w:color="auto"/>
                                                                                        <w:left w:val="none" w:sz="0" w:space="0" w:color="auto"/>
                                                                                        <w:bottom w:val="none" w:sz="0" w:space="0" w:color="auto"/>
                                                                                        <w:right w:val="none" w:sz="0" w:space="0" w:color="auto"/>
                                                                                      </w:divBdr>
                                                                                    </w:div>
                                                                                    <w:div w:id="665598112">
                                                                                      <w:marLeft w:val="0"/>
                                                                                      <w:marRight w:val="0"/>
                                                                                      <w:marTop w:val="0"/>
                                                                                      <w:marBottom w:val="0"/>
                                                                                      <w:divBdr>
                                                                                        <w:top w:val="none" w:sz="0" w:space="0" w:color="auto"/>
                                                                                        <w:left w:val="none" w:sz="0" w:space="0" w:color="auto"/>
                                                                                        <w:bottom w:val="none" w:sz="0" w:space="0" w:color="auto"/>
                                                                                        <w:right w:val="none" w:sz="0" w:space="0" w:color="auto"/>
                                                                                      </w:divBdr>
                                                                                    </w:div>
                                                                                    <w:div w:id="1634797713">
                                                                                      <w:marLeft w:val="0"/>
                                                                                      <w:marRight w:val="0"/>
                                                                                      <w:marTop w:val="0"/>
                                                                                      <w:marBottom w:val="0"/>
                                                                                      <w:divBdr>
                                                                                        <w:top w:val="none" w:sz="0" w:space="0" w:color="auto"/>
                                                                                        <w:left w:val="none" w:sz="0" w:space="0" w:color="auto"/>
                                                                                        <w:bottom w:val="none" w:sz="0" w:space="0" w:color="auto"/>
                                                                                        <w:right w:val="none" w:sz="0" w:space="0" w:color="auto"/>
                                                                                      </w:divBdr>
                                                                                    </w:div>
                                                                                    <w:div w:id="7507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89837">
      <w:bodyDiv w:val="1"/>
      <w:marLeft w:val="0"/>
      <w:marRight w:val="0"/>
      <w:marTop w:val="0"/>
      <w:marBottom w:val="0"/>
      <w:divBdr>
        <w:top w:val="none" w:sz="0" w:space="0" w:color="auto"/>
        <w:left w:val="none" w:sz="0" w:space="0" w:color="auto"/>
        <w:bottom w:val="none" w:sz="0" w:space="0" w:color="auto"/>
        <w:right w:val="none" w:sz="0" w:space="0" w:color="auto"/>
      </w:divBdr>
      <w:divsChild>
        <w:div w:id="1132821687">
          <w:marLeft w:val="0"/>
          <w:marRight w:val="0"/>
          <w:marTop w:val="0"/>
          <w:marBottom w:val="0"/>
          <w:divBdr>
            <w:top w:val="none" w:sz="0" w:space="0" w:color="auto"/>
            <w:left w:val="none" w:sz="0" w:space="0" w:color="auto"/>
            <w:bottom w:val="none" w:sz="0" w:space="0" w:color="auto"/>
            <w:right w:val="none" w:sz="0" w:space="0" w:color="auto"/>
          </w:divBdr>
          <w:divsChild>
            <w:div w:id="1576549806">
              <w:marLeft w:val="0"/>
              <w:marRight w:val="0"/>
              <w:marTop w:val="0"/>
              <w:marBottom w:val="0"/>
              <w:divBdr>
                <w:top w:val="none" w:sz="0" w:space="0" w:color="auto"/>
                <w:left w:val="none" w:sz="0" w:space="0" w:color="auto"/>
                <w:bottom w:val="none" w:sz="0" w:space="0" w:color="auto"/>
                <w:right w:val="none" w:sz="0" w:space="0" w:color="auto"/>
              </w:divBdr>
              <w:divsChild>
                <w:div w:id="1926382469">
                  <w:marLeft w:val="0"/>
                  <w:marRight w:val="0"/>
                  <w:marTop w:val="0"/>
                  <w:marBottom w:val="0"/>
                  <w:divBdr>
                    <w:top w:val="none" w:sz="0" w:space="0" w:color="auto"/>
                    <w:left w:val="none" w:sz="0" w:space="0" w:color="auto"/>
                    <w:bottom w:val="none" w:sz="0" w:space="0" w:color="auto"/>
                    <w:right w:val="none" w:sz="0" w:space="0" w:color="auto"/>
                  </w:divBdr>
                  <w:divsChild>
                    <w:div w:id="469518971">
                      <w:marLeft w:val="0"/>
                      <w:marRight w:val="0"/>
                      <w:marTop w:val="0"/>
                      <w:marBottom w:val="0"/>
                      <w:divBdr>
                        <w:top w:val="none" w:sz="0" w:space="0" w:color="auto"/>
                        <w:left w:val="none" w:sz="0" w:space="0" w:color="auto"/>
                        <w:bottom w:val="none" w:sz="0" w:space="0" w:color="auto"/>
                        <w:right w:val="none" w:sz="0" w:space="0" w:color="auto"/>
                      </w:divBdr>
                      <w:divsChild>
                        <w:div w:id="124322066">
                          <w:marLeft w:val="0"/>
                          <w:marRight w:val="0"/>
                          <w:marTop w:val="0"/>
                          <w:marBottom w:val="0"/>
                          <w:divBdr>
                            <w:top w:val="none" w:sz="0" w:space="0" w:color="auto"/>
                            <w:left w:val="none" w:sz="0" w:space="0" w:color="auto"/>
                            <w:bottom w:val="none" w:sz="0" w:space="0" w:color="auto"/>
                            <w:right w:val="none" w:sz="0" w:space="0" w:color="auto"/>
                          </w:divBdr>
                          <w:divsChild>
                            <w:div w:id="1343319962">
                              <w:marLeft w:val="0"/>
                              <w:marRight w:val="0"/>
                              <w:marTop w:val="0"/>
                              <w:marBottom w:val="0"/>
                              <w:divBdr>
                                <w:top w:val="none" w:sz="0" w:space="0" w:color="auto"/>
                                <w:left w:val="none" w:sz="0" w:space="0" w:color="auto"/>
                                <w:bottom w:val="none" w:sz="0" w:space="0" w:color="auto"/>
                                <w:right w:val="none" w:sz="0" w:space="0" w:color="auto"/>
                              </w:divBdr>
                              <w:divsChild>
                                <w:div w:id="326523379">
                                  <w:marLeft w:val="0"/>
                                  <w:marRight w:val="0"/>
                                  <w:marTop w:val="0"/>
                                  <w:marBottom w:val="0"/>
                                  <w:divBdr>
                                    <w:top w:val="none" w:sz="0" w:space="0" w:color="auto"/>
                                    <w:left w:val="none" w:sz="0" w:space="0" w:color="auto"/>
                                    <w:bottom w:val="none" w:sz="0" w:space="0" w:color="auto"/>
                                    <w:right w:val="none" w:sz="0" w:space="0" w:color="auto"/>
                                  </w:divBdr>
                                  <w:divsChild>
                                    <w:div w:id="809597911">
                                      <w:marLeft w:val="0"/>
                                      <w:marRight w:val="0"/>
                                      <w:marTop w:val="0"/>
                                      <w:marBottom w:val="0"/>
                                      <w:divBdr>
                                        <w:top w:val="none" w:sz="0" w:space="0" w:color="auto"/>
                                        <w:left w:val="none" w:sz="0" w:space="0" w:color="auto"/>
                                        <w:bottom w:val="none" w:sz="0" w:space="0" w:color="auto"/>
                                        <w:right w:val="none" w:sz="0" w:space="0" w:color="auto"/>
                                      </w:divBdr>
                                      <w:divsChild>
                                        <w:div w:id="611595632">
                                          <w:marLeft w:val="0"/>
                                          <w:marRight w:val="0"/>
                                          <w:marTop w:val="0"/>
                                          <w:marBottom w:val="0"/>
                                          <w:divBdr>
                                            <w:top w:val="none" w:sz="0" w:space="0" w:color="auto"/>
                                            <w:left w:val="none" w:sz="0" w:space="0" w:color="auto"/>
                                            <w:bottom w:val="none" w:sz="0" w:space="0" w:color="auto"/>
                                            <w:right w:val="none" w:sz="0" w:space="0" w:color="auto"/>
                                          </w:divBdr>
                                          <w:divsChild>
                                            <w:div w:id="2031252762">
                                              <w:marLeft w:val="0"/>
                                              <w:marRight w:val="0"/>
                                              <w:marTop w:val="0"/>
                                              <w:marBottom w:val="0"/>
                                              <w:divBdr>
                                                <w:top w:val="none" w:sz="0" w:space="0" w:color="auto"/>
                                                <w:left w:val="none" w:sz="0" w:space="0" w:color="auto"/>
                                                <w:bottom w:val="none" w:sz="0" w:space="0" w:color="auto"/>
                                                <w:right w:val="none" w:sz="0" w:space="0" w:color="auto"/>
                                              </w:divBdr>
                                              <w:divsChild>
                                                <w:div w:id="571623532">
                                                  <w:marLeft w:val="0"/>
                                                  <w:marRight w:val="0"/>
                                                  <w:marTop w:val="0"/>
                                                  <w:marBottom w:val="0"/>
                                                  <w:divBdr>
                                                    <w:top w:val="none" w:sz="0" w:space="0" w:color="auto"/>
                                                    <w:left w:val="none" w:sz="0" w:space="0" w:color="auto"/>
                                                    <w:bottom w:val="none" w:sz="0" w:space="0" w:color="auto"/>
                                                    <w:right w:val="none" w:sz="0" w:space="0" w:color="auto"/>
                                                  </w:divBdr>
                                                  <w:divsChild>
                                                    <w:div w:id="1520387454">
                                                      <w:marLeft w:val="0"/>
                                                      <w:marRight w:val="0"/>
                                                      <w:marTop w:val="0"/>
                                                      <w:marBottom w:val="0"/>
                                                      <w:divBdr>
                                                        <w:top w:val="none" w:sz="0" w:space="0" w:color="auto"/>
                                                        <w:left w:val="none" w:sz="0" w:space="0" w:color="auto"/>
                                                        <w:bottom w:val="none" w:sz="0" w:space="0" w:color="auto"/>
                                                        <w:right w:val="none" w:sz="0" w:space="0" w:color="auto"/>
                                                      </w:divBdr>
                                                      <w:divsChild>
                                                        <w:div w:id="404299287">
                                                          <w:marLeft w:val="0"/>
                                                          <w:marRight w:val="0"/>
                                                          <w:marTop w:val="0"/>
                                                          <w:marBottom w:val="0"/>
                                                          <w:divBdr>
                                                            <w:top w:val="none" w:sz="0" w:space="0" w:color="auto"/>
                                                            <w:left w:val="none" w:sz="0" w:space="0" w:color="auto"/>
                                                            <w:bottom w:val="none" w:sz="0" w:space="0" w:color="auto"/>
                                                            <w:right w:val="none" w:sz="0" w:space="0" w:color="auto"/>
                                                          </w:divBdr>
                                                          <w:divsChild>
                                                            <w:div w:id="120618634">
                                                              <w:marLeft w:val="0"/>
                                                              <w:marRight w:val="150"/>
                                                              <w:marTop w:val="0"/>
                                                              <w:marBottom w:val="150"/>
                                                              <w:divBdr>
                                                                <w:top w:val="none" w:sz="0" w:space="0" w:color="auto"/>
                                                                <w:left w:val="none" w:sz="0" w:space="0" w:color="auto"/>
                                                                <w:bottom w:val="none" w:sz="0" w:space="0" w:color="auto"/>
                                                                <w:right w:val="none" w:sz="0" w:space="0" w:color="auto"/>
                                                              </w:divBdr>
                                                              <w:divsChild>
                                                                <w:div w:id="1736855054">
                                                                  <w:marLeft w:val="0"/>
                                                                  <w:marRight w:val="0"/>
                                                                  <w:marTop w:val="0"/>
                                                                  <w:marBottom w:val="0"/>
                                                                  <w:divBdr>
                                                                    <w:top w:val="none" w:sz="0" w:space="0" w:color="auto"/>
                                                                    <w:left w:val="none" w:sz="0" w:space="0" w:color="auto"/>
                                                                    <w:bottom w:val="none" w:sz="0" w:space="0" w:color="auto"/>
                                                                    <w:right w:val="none" w:sz="0" w:space="0" w:color="auto"/>
                                                                  </w:divBdr>
                                                                  <w:divsChild>
                                                                    <w:div w:id="1658604408">
                                                                      <w:marLeft w:val="0"/>
                                                                      <w:marRight w:val="0"/>
                                                                      <w:marTop w:val="0"/>
                                                                      <w:marBottom w:val="0"/>
                                                                      <w:divBdr>
                                                                        <w:top w:val="none" w:sz="0" w:space="0" w:color="auto"/>
                                                                        <w:left w:val="none" w:sz="0" w:space="0" w:color="auto"/>
                                                                        <w:bottom w:val="none" w:sz="0" w:space="0" w:color="auto"/>
                                                                        <w:right w:val="none" w:sz="0" w:space="0" w:color="auto"/>
                                                                      </w:divBdr>
                                                                      <w:divsChild>
                                                                        <w:div w:id="211816158">
                                                                          <w:marLeft w:val="0"/>
                                                                          <w:marRight w:val="0"/>
                                                                          <w:marTop w:val="0"/>
                                                                          <w:marBottom w:val="0"/>
                                                                          <w:divBdr>
                                                                            <w:top w:val="none" w:sz="0" w:space="0" w:color="auto"/>
                                                                            <w:left w:val="none" w:sz="0" w:space="0" w:color="auto"/>
                                                                            <w:bottom w:val="none" w:sz="0" w:space="0" w:color="auto"/>
                                                                            <w:right w:val="none" w:sz="0" w:space="0" w:color="auto"/>
                                                                          </w:divBdr>
                                                                          <w:divsChild>
                                                                            <w:div w:id="788939020">
                                                                              <w:marLeft w:val="0"/>
                                                                              <w:marRight w:val="0"/>
                                                                              <w:marTop w:val="0"/>
                                                                              <w:marBottom w:val="0"/>
                                                                              <w:divBdr>
                                                                                <w:top w:val="none" w:sz="0" w:space="0" w:color="auto"/>
                                                                                <w:left w:val="none" w:sz="0" w:space="0" w:color="auto"/>
                                                                                <w:bottom w:val="none" w:sz="0" w:space="0" w:color="auto"/>
                                                                                <w:right w:val="none" w:sz="0" w:space="0" w:color="auto"/>
                                                                              </w:divBdr>
                                                                              <w:divsChild>
                                                                                <w:div w:id="1987197303">
                                                                                  <w:marLeft w:val="0"/>
                                                                                  <w:marRight w:val="0"/>
                                                                                  <w:marTop w:val="0"/>
                                                                                  <w:marBottom w:val="0"/>
                                                                                  <w:divBdr>
                                                                                    <w:top w:val="none" w:sz="0" w:space="0" w:color="auto"/>
                                                                                    <w:left w:val="none" w:sz="0" w:space="0" w:color="auto"/>
                                                                                    <w:bottom w:val="none" w:sz="0" w:space="0" w:color="auto"/>
                                                                                    <w:right w:val="none" w:sz="0" w:space="0" w:color="auto"/>
                                                                                  </w:divBdr>
                                                                                  <w:divsChild>
                                                                                    <w:div w:id="341514622">
                                                                                      <w:marLeft w:val="0"/>
                                                                                      <w:marRight w:val="0"/>
                                                                                      <w:marTop w:val="0"/>
                                                                                      <w:marBottom w:val="0"/>
                                                                                      <w:divBdr>
                                                                                        <w:top w:val="none" w:sz="0" w:space="0" w:color="auto"/>
                                                                                        <w:left w:val="none" w:sz="0" w:space="0" w:color="auto"/>
                                                                                        <w:bottom w:val="none" w:sz="0" w:space="0" w:color="auto"/>
                                                                                        <w:right w:val="none" w:sz="0" w:space="0" w:color="auto"/>
                                                                                      </w:divBdr>
                                                                                    </w:div>
                                                                                    <w:div w:id="117575972">
                                                                                      <w:marLeft w:val="0"/>
                                                                                      <w:marRight w:val="0"/>
                                                                                      <w:marTop w:val="0"/>
                                                                                      <w:marBottom w:val="0"/>
                                                                                      <w:divBdr>
                                                                                        <w:top w:val="none" w:sz="0" w:space="0" w:color="auto"/>
                                                                                        <w:left w:val="none" w:sz="0" w:space="0" w:color="auto"/>
                                                                                        <w:bottom w:val="none" w:sz="0" w:space="0" w:color="auto"/>
                                                                                        <w:right w:val="none" w:sz="0" w:space="0" w:color="auto"/>
                                                                                      </w:divBdr>
                                                                                    </w:div>
                                                                                    <w:div w:id="5337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851345">
      <w:bodyDiv w:val="1"/>
      <w:marLeft w:val="0"/>
      <w:marRight w:val="0"/>
      <w:marTop w:val="0"/>
      <w:marBottom w:val="0"/>
      <w:divBdr>
        <w:top w:val="none" w:sz="0" w:space="0" w:color="auto"/>
        <w:left w:val="none" w:sz="0" w:space="0" w:color="auto"/>
        <w:bottom w:val="none" w:sz="0" w:space="0" w:color="auto"/>
        <w:right w:val="none" w:sz="0" w:space="0" w:color="auto"/>
      </w:divBdr>
      <w:divsChild>
        <w:div w:id="345789834">
          <w:marLeft w:val="0"/>
          <w:marRight w:val="0"/>
          <w:marTop w:val="0"/>
          <w:marBottom w:val="0"/>
          <w:divBdr>
            <w:top w:val="none" w:sz="0" w:space="0" w:color="auto"/>
            <w:left w:val="none" w:sz="0" w:space="0" w:color="auto"/>
            <w:bottom w:val="none" w:sz="0" w:space="0" w:color="auto"/>
            <w:right w:val="none" w:sz="0" w:space="0" w:color="auto"/>
          </w:divBdr>
          <w:divsChild>
            <w:div w:id="994915452">
              <w:marLeft w:val="0"/>
              <w:marRight w:val="0"/>
              <w:marTop w:val="0"/>
              <w:marBottom w:val="0"/>
              <w:divBdr>
                <w:top w:val="none" w:sz="0" w:space="0" w:color="auto"/>
                <w:left w:val="none" w:sz="0" w:space="0" w:color="auto"/>
                <w:bottom w:val="none" w:sz="0" w:space="0" w:color="auto"/>
                <w:right w:val="none" w:sz="0" w:space="0" w:color="auto"/>
              </w:divBdr>
              <w:divsChild>
                <w:div w:id="1166087701">
                  <w:marLeft w:val="0"/>
                  <w:marRight w:val="0"/>
                  <w:marTop w:val="0"/>
                  <w:marBottom w:val="0"/>
                  <w:divBdr>
                    <w:top w:val="none" w:sz="0" w:space="0" w:color="auto"/>
                    <w:left w:val="none" w:sz="0" w:space="0" w:color="auto"/>
                    <w:bottom w:val="none" w:sz="0" w:space="0" w:color="auto"/>
                    <w:right w:val="none" w:sz="0" w:space="0" w:color="auto"/>
                  </w:divBdr>
                  <w:divsChild>
                    <w:div w:id="1277249616">
                      <w:marLeft w:val="0"/>
                      <w:marRight w:val="0"/>
                      <w:marTop w:val="0"/>
                      <w:marBottom w:val="0"/>
                      <w:divBdr>
                        <w:top w:val="none" w:sz="0" w:space="0" w:color="auto"/>
                        <w:left w:val="none" w:sz="0" w:space="0" w:color="auto"/>
                        <w:bottom w:val="none" w:sz="0" w:space="0" w:color="auto"/>
                        <w:right w:val="none" w:sz="0" w:space="0" w:color="auto"/>
                      </w:divBdr>
                      <w:divsChild>
                        <w:div w:id="816069631">
                          <w:marLeft w:val="0"/>
                          <w:marRight w:val="0"/>
                          <w:marTop w:val="0"/>
                          <w:marBottom w:val="0"/>
                          <w:divBdr>
                            <w:top w:val="none" w:sz="0" w:space="0" w:color="auto"/>
                            <w:left w:val="none" w:sz="0" w:space="0" w:color="auto"/>
                            <w:bottom w:val="none" w:sz="0" w:space="0" w:color="auto"/>
                            <w:right w:val="none" w:sz="0" w:space="0" w:color="auto"/>
                          </w:divBdr>
                          <w:divsChild>
                            <w:div w:id="548223081">
                              <w:marLeft w:val="0"/>
                              <w:marRight w:val="0"/>
                              <w:marTop w:val="0"/>
                              <w:marBottom w:val="0"/>
                              <w:divBdr>
                                <w:top w:val="none" w:sz="0" w:space="0" w:color="auto"/>
                                <w:left w:val="none" w:sz="0" w:space="0" w:color="auto"/>
                                <w:bottom w:val="none" w:sz="0" w:space="0" w:color="auto"/>
                                <w:right w:val="none" w:sz="0" w:space="0" w:color="auto"/>
                              </w:divBdr>
                              <w:divsChild>
                                <w:div w:id="969439234">
                                  <w:marLeft w:val="0"/>
                                  <w:marRight w:val="0"/>
                                  <w:marTop w:val="0"/>
                                  <w:marBottom w:val="0"/>
                                  <w:divBdr>
                                    <w:top w:val="none" w:sz="0" w:space="0" w:color="auto"/>
                                    <w:left w:val="none" w:sz="0" w:space="0" w:color="auto"/>
                                    <w:bottom w:val="none" w:sz="0" w:space="0" w:color="auto"/>
                                    <w:right w:val="none" w:sz="0" w:space="0" w:color="auto"/>
                                  </w:divBdr>
                                  <w:divsChild>
                                    <w:div w:id="17577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533562">
      <w:bodyDiv w:val="1"/>
      <w:marLeft w:val="0"/>
      <w:marRight w:val="0"/>
      <w:marTop w:val="0"/>
      <w:marBottom w:val="0"/>
      <w:divBdr>
        <w:top w:val="none" w:sz="0" w:space="0" w:color="auto"/>
        <w:left w:val="none" w:sz="0" w:space="0" w:color="auto"/>
        <w:bottom w:val="none" w:sz="0" w:space="0" w:color="auto"/>
        <w:right w:val="none" w:sz="0" w:space="0" w:color="auto"/>
      </w:divBdr>
      <w:divsChild>
        <w:div w:id="1131438745">
          <w:marLeft w:val="0"/>
          <w:marRight w:val="0"/>
          <w:marTop w:val="0"/>
          <w:marBottom w:val="0"/>
          <w:divBdr>
            <w:top w:val="none" w:sz="0" w:space="0" w:color="auto"/>
            <w:left w:val="none" w:sz="0" w:space="0" w:color="auto"/>
            <w:bottom w:val="none" w:sz="0" w:space="0" w:color="auto"/>
            <w:right w:val="none" w:sz="0" w:space="0" w:color="auto"/>
          </w:divBdr>
          <w:divsChild>
            <w:div w:id="92240823">
              <w:marLeft w:val="0"/>
              <w:marRight w:val="0"/>
              <w:marTop w:val="0"/>
              <w:marBottom w:val="0"/>
              <w:divBdr>
                <w:top w:val="none" w:sz="0" w:space="0" w:color="auto"/>
                <w:left w:val="none" w:sz="0" w:space="0" w:color="auto"/>
                <w:bottom w:val="none" w:sz="0" w:space="0" w:color="auto"/>
                <w:right w:val="none" w:sz="0" w:space="0" w:color="auto"/>
              </w:divBdr>
              <w:divsChild>
                <w:div w:id="1650356012">
                  <w:marLeft w:val="0"/>
                  <w:marRight w:val="0"/>
                  <w:marTop w:val="0"/>
                  <w:marBottom w:val="0"/>
                  <w:divBdr>
                    <w:top w:val="single" w:sz="6" w:space="0" w:color="CCCCCC"/>
                    <w:left w:val="none" w:sz="0" w:space="0" w:color="auto"/>
                    <w:bottom w:val="none" w:sz="0" w:space="0" w:color="auto"/>
                    <w:right w:val="none" w:sz="0" w:space="0" w:color="auto"/>
                  </w:divBdr>
                  <w:divsChild>
                    <w:div w:id="5688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1157">
      <w:bodyDiv w:val="1"/>
      <w:marLeft w:val="0"/>
      <w:marRight w:val="0"/>
      <w:marTop w:val="0"/>
      <w:marBottom w:val="0"/>
      <w:divBdr>
        <w:top w:val="none" w:sz="0" w:space="0" w:color="auto"/>
        <w:left w:val="none" w:sz="0" w:space="0" w:color="auto"/>
        <w:bottom w:val="none" w:sz="0" w:space="0" w:color="auto"/>
        <w:right w:val="none" w:sz="0" w:space="0" w:color="auto"/>
      </w:divBdr>
      <w:divsChild>
        <w:div w:id="305858022">
          <w:marLeft w:val="0"/>
          <w:marRight w:val="0"/>
          <w:marTop w:val="0"/>
          <w:marBottom w:val="0"/>
          <w:divBdr>
            <w:top w:val="none" w:sz="0" w:space="0" w:color="auto"/>
            <w:left w:val="none" w:sz="0" w:space="0" w:color="auto"/>
            <w:bottom w:val="none" w:sz="0" w:space="0" w:color="auto"/>
            <w:right w:val="none" w:sz="0" w:space="0" w:color="auto"/>
          </w:divBdr>
          <w:divsChild>
            <w:div w:id="1817801099">
              <w:marLeft w:val="0"/>
              <w:marRight w:val="0"/>
              <w:marTop w:val="0"/>
              <w:marBottom w:val="0"/>
              <w:divBdr>
                <w:top w:val="none" w:sz="0" w:space="0" w:color="auto"/>
                <w:left w:val="none" w:sz="0" w:space="0" w:color="auto"/>
                <w:bottom w:val="none" w:sz="0" w:space="0" w:color="auto"/>
                <w:right w:val="none" w:sz="0" w:space="0" w:color="auto"/>
              </w:divBdr>
              <w:divsChild>
                <w:div w:id="445463439">
                  <w:marLeft w:val="0"/>
                  <w:marRight w:val="0"/>
                  <w:marTop w:val="0"/>
                  <w:marBottom w:val="0"/>
                  <w:divBdr>
                    <w:top w:val="none" w:sz="0" w:space="0" w:color="auto"/>
                    <w:left w:val="none" w:sz="0" w:space="0" w:color="auto"/>
                    <w:bottom w:val="none" w:sz="0" w:space="0" w:color="auto"/>
                    <w:right w:val="none" w:sz="0" w:space="0" w:color="auto"/>
                  </w:divBdr>
                  <w:divsChild>
                    <w:div w:id="1750811536">
                      <w:marLeft w:val="0"/>
                      <w:marRight w:val="0"/>
                      <w:marTop w:val="0"/>
                      <w:marBottom w:val="0"/>
                      <w:divBdr>
                        <w:top w:val="none" w:sz="0" w:space="0" w:color="auto"/>
                        <w:left w:val="none" w:sz="0" w:space="0" w:color="auto"/>
                        <w:bottom w:val="none" w:sz="0" w:space="0" w:color="auto"/>
                        <w:right w:val="none" w:sz="0" w:space="0" w:color="auto"/>
                      </w:divBdr>
                      <w:divsChild>
                        <w:div w:id="1137147388">
                          <w:marLeft w:val="0"/>
                          <w:marRight w:val="0"/>
                          <w:marTop w:val="0"/>
                          <w:marBottom w:val="0"/>
                          <w:divBdr>
                            <w:top w:val="none" w:sz="0" w:space="0" w:color="auto"/>
                            <w:left w:val="none" w:sz="0" w:space="0" w:color="auto"/>
                            <w:bottom w:val="none" w:sz="0" w:space="0" w:color="auto"/>
                            <w:right w:val="none" w:sz="0" w:space="0" w:color="auto"/>
                          </w:divBdr>
                          <w:divsChild>
                            <w:div w:id="1583637840">
                              <w:marLeft w:val="0"/>
                              <w:marRight w:val="0"/>
                              <w:marTop w:val="0"/>
                              <w:marBottom w:val="0"/>
                              <w:divBdr>
                                <w:top w:val="none" w:sz="0" w:space="0" w:color="auto"/>
                                <w:left w:val="none" w:sz="0" w:space="0" w:color="auto"/>
                                <w:bottom w:val="none" w:sz="0" w:space="0" w:color="auto"/>
                                <w:right w:val="none" w:sz="0" w:space="0" w:color="auto"/>
                              </w:divBdr>
                              <w:divsChild>
                                <w:div w:id="1509828503">
                                  <w:marLeft w:val="0"/>
                                  <w:marRight w:val="0"/>
                                  <w:marTop w:val="0"/>
                                  <w:marBottom w:val="0"/>
                                  <w:divBdr>
                                    <w:top w:val="none" w:sz="0" w:space="0" w:color="auto"/>
                                    <w:left w:val="none" w:sz="0" w:space="0" w:color="auto"/>
                                    <w:bottom w:val="none" w:sz="0" w:space="0" w:color="auto"/>
                                    <w:right w:val="none" w:sz="0" w:space="0" w:color="auto"/>
                                  </w:divBdr>
                                  <w:divsChild>
                                    <w:div w:id="1651716662">
                                      <w:marLeft w:val="0"/>
                                      <w:marRight w:val="0"/>
                                      <w:marTop w:val="0"/>
                                      <w:marBottom w:val="0"/>
                                      <w:divBdr>
                                        <w:top w:val="none" w:sz="0" w:space="0" w:color="auto"/>
                                        <w:left w:val="none" w:sz="0" w:space="0" w:color="auto"/>
                                        <w:bottom w:val="none" w:sz="0" w:space="0" w:color="auto"/>
                                        <w:right w:val="none" w:sz="0" w:space="0" w:color="auto"/>
                                      </w:divBdr>
                                      <w:divsChild>
                                        <w:div w:id="1669140080">
                                          <w:marLeft w:val="0"/>
                                          <w:marRight w:val="0"/>
                                          <w:marTop w:val="0"/>
                                          <w:marBottom w:val="0"/>
                                          <w:divBdr>
                                            <w:top w:val="none" w:sz="0" w:space="0" w:color="auto"/>
                                            <w:left w:val="none" w:sz="0" w:space="0" w:color="auto"/>
                                            <w:bottom w:val="none" w:sz="0" w:space="0" w:color="auto"/>
                                            <w:right w:val="none" w:sz="0" w:space="0" w:color="auto"/>
                                          </w:divBdr>
                                          <w:divsChild>
                                            <w:div w:id="487022137">
                                              <w:marLeft w:val="0"/>
                                              <w:marRight w:val="0"/>
                                              <w:marTop w:val="0"/>
                                              <w:marBottom w:val="0"/>
                                              <w:divBdr>
                                                <w:top w:val="none" w:sz="0" w:space="0" w:color="auto"/>
                                                <w:left w:val="none" w:sz="0" w:space="0" w:color="auto"/>
                                                <w:bottom w:val="none" w:sz="0" w:space="0" w:color="auto"/>
                                                <w:right w:val="none" w:sz="0" w:space="0" w:color="auto"/>
                                              </w:divBdr>
                                              <w:divsChild>
                                                <w:div w:id="1374646734">
                                                  <w:marLeft w:val="0"/>
                                                  <w:marRight w:val="0"/>
                                                  <w:marTop w:val="0"/>
                                                  <w:marBottom w:val="0"/>
                                                  <w:divBdr>
                                                    <w:top w:val="none" w:sz="0" w:space="0" w:color="auto"/>
                                                    <w:left w:val="none" w:sz="0" w:space="0" w:color="auto"/>
                                                    <w:bottom w:val="none" w:sz="0" w:space="0" w:color="auto"/>
                                                    <w:right w:val="none" w:sz="0" w:space="0" w:color="auto"/>
                                                  </w:divBdr>
                                                  <w:divsChild>
                                                    <w:div w:id="111483064">
                                                      <w:marLeft w:val="0"/>
                                                      <w:marRight w:val="0"/>
                                                      <w:marTop w:val="0"/>
                                                      <w:marBottom w:val="0"/>
                                                      <w:divBdr>
                                                        <w:top w:val="none" w:sz="0" w:space="0" w:color="auto"/>
                                                        <w:left w:val="none" w:sz="0" w:space="0" w:color="auto"/>
                                                        <w:bottom w:val="none" w:sz="0" w:space="0" w:color="auto"/>
                                                        <w:right w:val="none" w:sz="0" w:space="0" w:color="auto"/>
                                                      </w:divBdr>
                                                      <w:divsChild>
                                                        <w:div w:id="186333475">
                                                          <w:marLeft w:val="0"/>
                                                          <w:marRight w:val="0"/>
                                                          <w:marTop w:val="0"/>
                                                          <w:marBottom w:val="0"/>
                                                          <w:divBdr>
                                                            <w:top w:val="none" w:sz="0" w:space="0" w:color="auto"/>
                                                            <w:left w:val="none" w:sz="0" w:space="0" w:color="auto"/>
                                                            <w:bottom w:val="none" w:sz="0" w:space="0" w:color="auto"/>
                                                            <w:right w:val="none" w:sz="0" w:space="0" w:color="auto"/>
                                                          </w:divBdr>
                                                          <w:divsChild>
                                                            <w:div w:id="951594811">
                                                              <w:marLeft w:val="0"/>
                                                              <w:marRight w:val="150"/>
                                                              <w:marTop w:val="0"/>
                                                              <w:marBottom w:val="150"/>
                                                              <w:divBdr>
                                                                <w:top w:val="none" w:sz="0" w:space="0" w:color="auto"/>
                                                                <w:left w:val="none" w:sz="0" w:space="0" w:color="auto"/>
                                                                <w:bottom w:val="none" w:sz="0" w:space="0" w:color="auto"/>
                                                                <w:right w:val="none" w:sz="0" w:space="0" w:color="auto"/>
                                                              </w:divBdr>
                                                              <w:divsChild>
                                                                <w:div w:id="11418923">
                                                                  <w:marLeft w:val="0"/>
                                                                  <w:marRight w:val="0"/>
                                                                  <w:marTop w:val="0"/>
                                                                  <w:marBottom w:val="0"/>
                                                                  <w:divBdr>
                                                                    <w:top w:val="none" w:sz="0" w:space="0" w:color="auto"/>
                                                                    <w:left w:val="none" w:sz="0" w:space="0" w:color="auto"/>
                                                                    <w:bottom w:val="none" w:sz="0" w:space="0" w:color="auto"/>
                                                                    <w:right w:val="none" w:sz="0" w:space="0" w:color="auto"/>
                                                                  </w:divBdr>
                                                                  <w:divsChild>
                                                                    <w:div w:id="1070806797">
                                                                      <w:marLeft w:val="0"/>
                                                                      <w:marRight w:val="0"/>
                                                                      <w:marTop w:val="0"/>
                                                                      <w:marBottom w:val="0"/>
                                                                      <w:divBdr>
                                                                        <w:top w:val="none" w:sz="0" w:space="0" w:color="auto"/>
                                                                        <w:left w:val="none" w:sz="0" w:space="0" w:color="auto"/>
                                                                        <w:bottom w:val="none" w:sz="0" w:space="0" w:color="auto"/>
                                                                        <w:right w:val="none" w:sz="0" w:space="0" w:color="auto"/>
                                                                      </w:divBdr>
                                                                      <w:divsChild>
                                                                        <w:div w:id="1071778605">
                                                                          <w:marLeft w:val="0"/>
                                                                          <w:marRight w:val="0"/>
                                                                          <w:marTop w:val="0"/>
                                                                          <w:marBottom w:val="0"/>
                                                                          <w:divBdr>
                                                                            <w:top w:val="none" w:sz="0" w:space="0" w:color="auto"/>
                                                                            <w:left w:val="none" w:sz="0" w:space="0" w:color="auto"/>
                                                                            <w:bottom w:val="none" w:sz="0" w:space="0" w:color="auto"/>
                                                                            <w:right w:val="none" w:sz="0" w:space="0" w:color="auto"/>
                                                                          </w:divBdr>
                                                                          <w:divsChild>
                                                                            <w:div w:id="2050716281">
                                                                              <w:marLeft w:val="0"/>
                                                                              <w:marRight w:val="0"/>
                                                                              <w:marTop w:val="0"/>
                                                                              <w:marBottom w:val="0"/>
                                                                              <w:divBdr>
                                                                                <w:top w:val="none" w:sz="0" w:space="0" w:color="auto"/>
                                                                                <w:left w:val="none" w:sz="0" w:space="0" w:color="auto"/>
                                                                                <w:bottom w:val="none" w:sz="0" w:space="0" w:color="auto"/>
                                                                                <w:right w:val="none" w:sz="0" w:space="0" w:color="auto"/>
                                                                              </w:divBdr>
                                                                              <w:divsChild>
                                                                                <w:div w:id="47190314">
                                                                                  <w:marLeft w:val="0"/>
                                                                                  <w:marRight w:val="0"/>
                                                                                  <w:marTop w:val="0"/>
                                                                                  <w:marBottom w:val="0"/>
                                                                                  <w:divBdr>
                                                                                    <w:top w:val="none" w:sz="0" w:space="0" w:color="auto"/>
                                                                                    <w:left w:val="none" w:sz="0" w:space="0" w:color="auto"/>
                                                                                    <w:bottom w:val="none" w:sz="0" w:space="0" w:color="auto"/>
                                                                                    <w:right w:val="none" w:sz="0" w:space="0" w:color="auto"/>
                                                                                  </w:divBdr>
                                                                                  <w:divsChild>
                                                                                    <w:div w:id="1353187748">
                                                                                      <w:marLeft w:val="0"/>
                                                                                      <w:marRight w:val="0"/>
                                                                                      <w:marTop w:val="0"/>
                                                                                      <w:marBottom w:val="0"/>
                                                                                      <w:divBdr>
                                                                                        <w:top w:val="none" w:sz="0" w:space="0" w:color="auto"/>
                                                                                        <w:left w:val="none" w:sz="0" w:space="0" w:color="auto"/>
                                                                                        <w:bottom w:val="none" w:sz="0" w:space="0" w:color="auto"/>
                                                                                        <w:right w:val="none" w:sz="0" w:space="0" w:color="auto"/>
                                                                                      </w:divBdr>
                                                                                    </w:div>
                                                                                    <w:div w:id="1128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067232">
      <w:bodyDiv w:val="1"/>
      <w:marLeft w:val="0"/>
      <w:marRight w:val="0"/>
      <w:marTop w:val="0"/>
      <w:marBottom w:val="0"/>
      <w:divBdr>
        <w:top w:val="none" w:sz="0" w:space="0" w:color="auto"/>
        <w:left w:val="none" w:sz="0" w:space="0" w:color="auto"/>
        <w:bottom w:val="none" w:sz="0" w:space="0" w:color="auto"/>
        <w:right w:val="none" w:sz="0" w:space="0" w:color="auto"/>
      </w:divBdr>
      <w:divsChild>
        <w:div w:id="527791117">
          <w:marLeft w:val="0"/>
          <w:marRight w:val="0"/>
          <w:marTop w:val="0"/>
          <w:marBottom w:val="0"/>
          <w:divBdr>
            <w:top w:val="none" w:sz="0" w:space="0" w:color="auto"/>
            <w:left w:val="none" w:sz="0" w:space="0" w:color="auto"/>
            <w:bottom w:val="none" w:sz="0" w:space="0" w:color="auto"/>
            <w:right w:val="none" w:sz="0" w:space="0" w:color="auto"/>
          </w:divBdr>
          <w:divsChild>
            <w:div w:id="1835414299">
              <w:marLeft w:val="0"/>
              <w:marRight w:val="0"/>
              <w:marTop w:val="0"/>
              <w:marBottom w:val="0"/>
              <w:divBdr>
                <w:top w:val="none" w:sz="0" w:space="0" w:color="auto"/>
                <w:left w:val="none" w:sz="0" w:space="0" w:color="auto"/>
                <w:bottom w:val="none" w:sz="0" w:space="0" w:color="auto"/>
                <w:right w:val="none" w:sz="0" w:space="0" w:color="auto"/>
              </w:divBdr>
              <w:divsChild>
                <w:div w:id="1781796304">
                  <w:marLeft w:val="0"/>
                  <w:marRight w:val="0"/>
                  <w:marTop w:val="0"/>
                  <w:marBottom w:val="0"/>
                  <w:divBdr>
                    <w:top w:val="single" w:sz="6" w:space="0" w:color="CCCCCC"/>
                    <w:left w:val="none" w:sz="0" w:space="0" w:color="auto"/>
                    <w:bottom w:val="none" w:sz="0" w:space="0" w:color="auto"/>
                    <w:right w:val="none" w:sz="0" w:space="0" w:color="auto"/>
                  </w:divBdr>
                  <w:divsChild>
                    <w:div w:id="16147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2109">
      <w:bodyDiv w:val="1"/>
      <w:marLeft w:val="0"/>
      <w:marRight w:val="0"/>
      <w:marTop w:val="0"/>
      <w:marBottom w:val="0"/>
      <w:divBdr>
        <w:top w:val="none" w:sz="0" w:space="0" w:color="auto"/>
        <w:left w:val="none" w:sz="0" w:space="0" w:color="auto"/>
        <w:bottom w:val="none" w:sz="0" w:space="0" w:color="auto"/>
        <w:right w:val="none" w:sz="0" w:space="0" w:color="auto"/>
      </w:divBdr>
      <w:divsChild>
        <w:div w:id="1371102717">
          <w:marLeft w:val="0"/>
          <w:marRight w:val="0"/>
          <w:marTop w:val="0"/>
          <w:marBottom w:val="0"/>
          <w:divBdr>
            <w:top w:val="none" w:sz="0" w:space="0" w:color="auto"/>
            <w:left w:val="none" w:sz="0" w:space="0" w:color="auto"/>
            <w:bottom w:val="none" w:sz="0" w:space="0" w:color="auto"/>
            <w:right w:val="none" w:sz="0" w:space="0" w:color="auto"/>
          </w:divBdr>
          <w:divsChild>
            <w:div w:id="906110767">
              <w:marLeft w:val="0"/>
              <w:marRight w:val="0"/>
              <w:marTop w:val="0"/>
              <w:marBottom w:val="0"/>
              <w:divBdr>
                <w:top w:val="none" w:sz="0" w:space="0" w:color="auto"/>
                <w:left w:val="none" w:sz="0" w:space="0" w:color="auto"/>
                <w:bottom w:val="none" w:sz="0" w:space="0" w:color="auto"/>
                <w:right w:val="none" w:sz="0" w:space="0" w:color="auto"/>
              </w:divBdr>
              <w:divsChild>
                <w:div w:id="1988388402">
                  <w:marLeft w:val="0"/>
                  <w:marRight w:val="0"/>
                  <w:marTop w:val="0"/>
                  <w:marBottom w:val="0"/>
                  <w:divBdr>
                    <w:top w:val="none" w:sz="0" w:space="0" w:color="auto"/>
                    <w:left w:val="none" w:sz="0" w:space="0" w:color="auto"/>
                    <w:bottom w:val="none" w:sz="0" w:space="0" w:color="auto"/>
                    <w:right w:val="none" w:sz="0" w:space="0" w:color="auto"/>
                  </w:divBdr>
                  <w:divsChild>
                    <w:div w:id="2129466369">
                      <w:marLeft w:val="0"/>
                      <w:marRight w:val="0"/>
                      <w:marTop w:val="0"/>
                      <w:marBottom w:val="0"/>
                      <w:divBdr>
                        <w:top w:val="none" w:sz="0" w:space="0" w:color="auto"/>
                        <w:left w:val="none" w:sz="0" w:space="0" w:color="auto"/>
                        <w:bottom w:val="none" w:sz="0" w:space="0" w:color="auto"/>
                        <w:right w:val="none" w:sz="0" w:space="0" w:color="auto"/>
                      </w:divBdr>
                      <w:divsChild>
                        <w:div w:id="1183016470">
                          <w:marLeft w:val="0"/>
                          <w:marRight w:val="0"/>
                          <w:marTop w:val="0"/>
                          <w:marBottom w:val="0"/>
                          <w:divBdr>
                            <w:top w:val="none" w:sz="0" w:space="0" w:color="auto"/>
                            <w:left w:val="none" w:sz="0" w:space="0" w:color="auto"/>
                            <w:bottom w:val="none" w:sz="0" w:space="0" w:color="auto"/>
                            <w:right w:val="none" w:sz="0" w:space="0" w:color="auto"/>
                          </w:divBdr>
                          <w:divsChild>
                            <w:div w:id="668630577">
                              <w:marLeft w:val="0"/>
                              <w:marRight w:val="0"/>
                              <w:marTop w:val="0"/>
                              <w:marBottom w:val="0"/>
                              <w:divBdr>
                                <w:top w:val="none" w:sz="0" w:space="0" w:color="auto"/>
                                <w:left w:val="none" w:sz="0" w:space="0" w:color="auto"/>
                                <w:bottom w:val="none" w:sz="0" w:space="0" w:color="auto"/>
                                <w:right w:val="none" w:sz="0" w:space="0" w:color="auto"/>
                              </w:divBdr>
                              <w:divsChild>
                                <w:div w:id="1121387591">
                                  <w:marLeft w:val="0"/>
                                  <w:marRight w:val="0"/>
                                  <w:marTop w:val="0"/>
                                  <w:marBottom w:val="0"/>
                                  <w:divBdr>
                                    <w:top w:val="none" w:sz="0" w:space="0" w:color="auto"/>
                                    <w:left w:val="none" w:sz="0" w:space="0" w:color="auto"/>
                                    <w:bottom w:val="none" w:sz="0" w:space="0" w:color="auto"/>
                                    <w:right w:val="none" w:sz="0" w:space="0" w:color="auto"/>
                                  </w:divBdr>
                                  <w:divsChild>
                                    <w:div w:id="1441146397">
                                      <w:marLeft w:val="0"/>
                                      <w:marRight w:val="0"/>
                                      <w:marTop w:val="0"/>
                                      <w:marBottom w:val="0"/>
                                      <w:divBdr>
                                        <w:top w:val="none" w:sz="0" w:space="0" w:color="auto"/>
                                        <w:left w:val="none" w:sz="0" w:space="0" w:color="auto"/>
                                        <w:bottom w:val="none" w:sz="0" w:space="0" w:color="auto"/>
                                        <w:right w:val="none" w:sz="0" w:space="0" w:color="auto"/>
                                      </w:divBdr>
                                      <w:divsChild>
                                        <w:div w:id="1484615340">
                                          <w:marLeft w:val="0"/>
                                          <w:marRight w:val="0"/>
                                          <w:marTop w:val="0"/>
                                          <w:marBottom w:val="0"/>
                                          <w:divBdr>
                                            <w:top w:val="none" w:sz="0" w:space="0" w:color="auto"/>
                                            <w:left w:val="none" w:sz="0" w:space="0" w:color="auto"/>
                                            <w:bottom w:val="none" w:sz="0" w:space="0" w:color="auto"/>
                                            <w:right w:val="none" w:sz="0" w:space="0" w:color="auto"/>
                                          </w:divBdr>
                                          <w:divsChild>
                                            <w:div w:id="73598255">
                                              <w:marLeft w:val="0"/>
                                              <w:marRight w:val="0"/>
                                              <w:marTop w:val="0"/>
                                              <w:marBottom w:val="0"/>
                                              <w:divBdr>
                                                <w:top w:val="none" w:sz="0" w:space="0" w:color="auto"/>
                                                <w:left w:val="none" w:sz="0" w:space="0" w:color="auto"/>
                                                <w:bottom w:val="none" w:sz="0" w:space="0" w:color="auto"/>
                                                <w:right w:val="none" w:sz="0" w:space="0" w:color="auto"/>
                                              </w:divBdr>
                                              <w:divsChild>
                                                <w:div w:id="1998651746">
                                                  <w:marLeft w:val="0"/>
                                                  <w:marRight w:val="0"/>
                                                  <w:marTop w:val="0"/>
                                                  <w:marBottom w:val="0"/>
                                                  <w:divBdr>
                                                    <w:top w:val="none" w:sz="0" w:space="0" w:color="auto"/>
                                                    <w:left w:val="none" w:sz="0" w:space="0" w:color="auto"/>
                                                    <w:bottom w:val="none" w:sz="0" w:space="0" w:color="auto"/>
                                                    <w:right w:val="none" w:sz="0" w:space="0" w:color="auto"/>
                                                  </w:divBdr>
                                                  <w:divsChild>
                                                    <w:div w:id="930432728">
                                                      <w:marLeft w:val="0"/>
                                                      <w:marRight w:val="0"/>
                                                      <w:marTop w:val="0"/>
                                                      <w:marBottom w:val="0"/>
                                                      <w:divBdr>
                                                        <w:top w:val="none" w:sz="0" w:space="0" w:color="auto"/>
                                                        <w:left w:val="none" w:sz="0" w:space="0" w:color="auto"/>
                                                        <w:bottom w:val="none" w:sz="0" w:space="0" w:color="auto"/>
                                                        <w:right w:val="none" w:sz="0" w:space="0" w:color="auto"/>
                                                      </w:divBdr>
                                                      <w:divsChild>
                                                        <w:div w:id="1713336729">
                                                          <w:marLeft w:val="0"/>
                                                          <w:marRight w:val="0"/>
                                                          <w:marTop w:val="0"/>
                                                          <w:marBottom w:val="0"/>
                                                          <w:divBdr>
                                                            <w:top w:val="none" w:sz="0" w:space="0" w:color="auto"/>
                                                            <w:left w:val="none" w:sz="0" w:space="0" w:color="auto"/>
                                                            <w:bottom w:val="none" w:sz="0" w:space="0" w:color="auto"/>
                                                            <w:right w:val="none" w:sz="0" w:space="0" w:color="auto"/>
                                                          </w:divBdr>
                                                          <w:divsChild>
                                                            <w:div w:id="302198726">
                                                              <w:marLeft w:val="0"/>
                                                              <w:marRight w:val="150"/>
                                                              <w:marTop w:val="0"/>
                                                              <w:marBottom w:val="150"/>
                                                              <w:divBdr>
                                                                <w:top w:val="none" w:sz="0" w:space="0" w:color="auto"/>
                                                                <w:left w:val="none" w:sz="0" w:space="0" w:color="auto"/>
                                                                <w:bottom w:val="none" w:sz="0" w:space="0" w:color="auto"/>
                                                                <w:right w:val="none" w:sz="0" w:space="0" w:color="auto"/>
                                                              </w:divBdr>
                                                              <w:divsChild>
                                                                <w:div w:id="2124958402">
                                                                  <w:marLeft w:val="0"/>
                                                                  <w:marRight w:val="0"/>
                                                                  <w:marTop w:val="0"/>
                                                                  <w:marBottom w:val="0"/>
                                                                  <w:divBdr>
                                                                    <w:top w:val="none" w:sz="0" w:space="0" w:color="auto"/>
                                                                    <w:left w:val="none" w:sz="0" w:space="0" w:color="auto"/>
                                                                    <w:bottom w:val="none" w:sz="0" w:space="0" w:color="auto"/>
                                                                    <w:right w:val="none" w:sz="0" w:space="0" w:color="auto"/>
                                                                  </w:divBdr>
                                                                  <w:divsChild>
                                                                    <w:div w:id="1444156938">
                                                                      <w:marLeft w:val="0"/>
                                                                      <w:marRight w:val="0"/>
                                                                      <w:marTop w:val="0"/>
                                                                      <w:marBottom w:val="0"/>
                                                                      <w:divBdr>
                                                                        <w:top w:val="none" w:sz="0" w:space="0" w:color="auto"/>
                                                                        <w:left w:val="none" w:sz="0" w:space="0" w:color="auto"/>
                                                                        <w:bottom w:val="none" w:sz="0" w:space="0" w:color="auto"/>
                                                                        <w:right w:val="none" w:sz="0" w:space="0" w:color="auto"/>
                                                                      </w:divBdr>
                                                                      <w:divsChild>
                                                                        <w:div w:id="1064990827">
                                                                          <w:marLeft w:val="0"/>
                                                                          <w:marRight w:val="0"/>
                                                                          <w:marTop w:val="0"/>
                                                                          <w:marBottom w:val="0"/>
                                                                          <w:divBdr>
                                                                            <w:top w:val="none" w:sz="0" w:space="0" w:color="auto"/>
                                                                            <w:left w:val="none" w:sz="0" w:space="0" w:color="auto"/>
                                                                            <w:bottom w:val="none" w:sz="0" w:space="0" w:color="auto"/>
                                                                            <w:right w:val="none" w:sz="0" w:space="0" w:color="auto"/>
                                                                          </w:divBdr>
                                                                          <w:divsChild>
                                                                            <w:div w:id="1902518853">
                                                                              <w:marLeft w:val="0"/>
                                                                              <w:marRight w:val="0"/>
                                                                              <w:marTop w:val="0"/>
                                                                              <w:marBottom w:val="0"/>
                                                                              <w:divBdr>
                                                                                <w:top w:val="none" w:sz="0" w:space="0" w:color="auto"/>
                                                                                <w:left w:val="none" w:sz="0" w:space="0" w:color="auto"/>
                                                                                <w:bottom w:val="none" w:sz="0" w:space="0" w:color="auto"/>
                                                                                <w:right w:val="none" w:sz="0" w:space="0" w:color="auto"/>
                                                                              </w:divBdr>
                                                                              <w:divsChild>
                                                                                <w:div w:id="1697268330">
                                                                                  <w:marLeft w:val="0"/>
                                                                                  <w:marRight w:val="0"/>
                                                                                  <w:marTop w:val="0"/>
                                                                                  <w:marBottom w:val="0"/>
                                                                                  <w:divBdr>
                                                                                    <w:top w:val="none" w:sz="0" w:space="0" w:color="auto"/>
                                                                                    <w:left w:val="none" w:sz="0" w:space="0" w:color="auto"/>
                                                                                    <w:bottom w:val="none" w:sz="0" w:space="0" w:color="auto"/>
                                                                                    <w:right w:val="none" w:sz="0" w:space="0" w:color="auto"/>
                                                                                  </w:divBdr>
                                                                                  <w:divsChild>
                                                                                    <w:div w:id="1707951174">
                                                                                      <w:marLeft w:val="0"/>
                                                                                      <w:marRight w:val="0"/>
                                                                                      <w:marTop w:val="0"/>
                                                                                      <w:marBottom w:val="0"/>
                                                                                      <w:divBdr>
                                                                                        <w:top w:val="none" w:sz="0" w:space="0" w:color="auto"/>
                                                                                        <w:left w:val="none" w:sz="0" w:space="0" w:color="auto"/>
                                                                                        <w:bottom w:val="none" w:sz="0" w:space="0" w:color="auto"/>
                                                                                        <w:right w:val="none" w:sz="0" w:space="0" w:color="auto"/>
                                                                                      </w:divBdr>
                                                                                    </w:div>
                                                                                    <w:div w:id="1614437206">
                                                                                      <w:marLeft w:val="0"/>
                                                                                      <w:marRight w:val="0"/>
                                                                                      <w:marTop w:val="0"/>
                                                                                      <w:marBottom w:val="0"/>
                                                                                      <w:divBdr>
                                                                                        <w:top w:val="none" w:sz="0" w:space="0" w:color="auto"/>
                                                                                        <w:left w:val="none" w:sz="0" w:space="0" w:color="auto"/>
                                                                                        <w:bottom w:val="none" w:sz="0" w:space="0" w:color="auto"/>
                                                                                        <w:right w:val="none" w:sz="0" w:space="0" w:color="auto"/>
                                                                                      </w:divBdr>
                                                                                    </w:div>
                                                                                    <w:div w:id="195512882">
                                                                                      <w:marLeft w:val="0"/>
                                                                                      <w:marRight w:val="0"/>
                                                                                      <w:marTop w:val="0"/>
                                                                                      <w:marBottom w:val="0"/>
                                                                                      <w:divBdr>
                                                                                        <w:top w:val="none" w:sz="0" w:space="0" w:color="auto"/>
                                                                                        <w:left w:val="none" w:sz="0" w:space="0" w:color="auto"/>
                                                                                        <w:bottom w:val="none" w:sz="0" w:space="0" w:color="auto"/>
                                                                                        <w:right w:val="none" w:sz="0" w:space="0" w:color="auto"/>
                                                                                      </w:divBdr>
                                                                                    </w:div>
                                                                                    <w:div w:id="1931891076">
                                                                                      <w:marLeft w:val="0"/>
                                                                                      <w:marRight w:val="0"/>
                                                                                      <w:marTop w:val="0"/>
                                                                                      <w:marBottom w:val="0"/>
                                                                                      <w:divBdr>
                                                                                        <w:top w:val="none" w:sz="0" w:space="0" w:color="auto"/>
                                                                                        <w:left w:val="none" w:sz="0" w:space="0" w:color="auto"/>
                                                                                        <w:bottom w:val="none" w:sz="0" w:space="0" w:color="auto"/>
                                                                                        <w:right w:val="none" w:sz="0" w:space="0" w:color="auto"/>
                                                                                      </w:divBdr>
                                                                                    </w:div>
                                                                                    <w:div w:id="1274050064">
                                                                                      <w:marLeft w:val="0"/>
                                                                                      <w:marRight w:val="0"/>
                                                                                      <w:marTop w:val="0"/>
                                                                                      <w:marBottom w:val="0"/>
                                                                                      <w:divBdr>
                                                                                        <w:top w:val="none" w:sz="0" w:space="0" w:color="auto"/>
                                                                                        <w:left w:val="none" w:sz="0" w:space="0" w:color="auto"/>
                                                                                        <w:bottom w:val="none" w:sz="0" w:space="0" w:color="auto"/>
                                                                                        <w:right w:val="none" w:sz="0" w:space="0" w:color="auto"/>
                                                                                      </w:divBdr>
                                                                                    </w:div>
                                                                                    <w:div w:id="1731269570">
                                                                                      <w:marLeft w:val="0"/>
                                                                                      <w:marRight w:val="0"/>
                                                                                      <w:marTop w:val="0"/>
                                                                                      <w:marBottom w:val="0"/>
                                                                                      <w:divBdr>
                                                                                        <w:top w:val="none" w:sz="0" w:space="0" w:color="auto"/>
                                                                                        <w:left w:val="none" w:sz="0" w:space="0" w:color="auto"/>
                                                                                        <w:bottom w:val="none" w:sz="0" w:space="0" w:color="auto"/>
                                                                                        <w:right w:val="none" w:sz="0" w:space="0" w:color="auto"/>
                                                                                      </w:divBdr>
                                                                                    </w:div>
                                                                                    <w:div w:id="97215216">
                                                                                      <w:marLeft w:val="0"/>
                                                                                      <w:marRight w:val="0"/>
                                                                                      <w:marTop w:val="0"/>
                                                                                      <w:marBottom w:val="0"/>
                                                                                      <w:divBdr>
                                                                                        <w:top w:val="none" w:sz="0" w:space="0" w:color="auto"/>
                                                                                        <w:left w:val="none" w:sz="0" w:space="0" w:color="auto"/>
                                                                                        <w:bottom w:val="none" w:sz="0" w:space="0" w:color="auto"/>
                                                                                        <w:right w:val="none" w:sz="0" w:space="0" w:color="auto"/>
                                                                                      </w:divBdr>
                                                                                    </w:div>
                                                                                    <w:div w:id="704211569">
                                                                                      <w:marLeft w:val="0"/>
                                                                                      <w:marRight w:val="0"/>
                                                                                      <w:marTop w:val="0"/>
                                                                                      <w:marBottom w:val="0"/>
                                                                                      <w:divBdr>
                                                                                        <w:top w:val="none" w:sz="0" w:space="0" w:color="auto"/>
                                                                                        <w:left w:val="none" w:sz="0" w:space="0" w:color="auto"/>
                                                                                        <w:bottom w:val="none" w:sz="0" w:space="0" w:color="auto"/>
                                                                                        <w:right w:val="none" w:sz="0" w:space="0" w:color="auto"/>
                                                                                      </w:divBdr>
                                                                                    </w:div>
                                                                                    <w:div w:id="620263981">
                                                                                      <w:marLeft w:val="0"/>
                                                                                      <w:marRight w:val="0"/>
                                                                                      <w:marTop w:val="0"/>
                                                                                      <w:marBottom w:val="0"/>
                                                                                      <w:divBdr>
                                                                                        <w:top w:val="none" w:sz="0" w:space="0" w:color="auto"/>
                                                                                        <w:left w:val="none" w:sz="0" w:space="0" w:color="auto"/>
                                                                                        <w:bottom w:val="none" w:sz="0" w:space="0" w:color="auto"/>
                                                                                        <w:right w:val="none" w:sz="0" w:space="0" w:color="auto"/>
                                                                                      </w:divBdr>
                                                                                    </w:div>
                                                                                    <w:div w:id="931163367">
                                                                                      <w:marLeft w:val="0"/>
                                                                                      <w:marRight w:val="0"/>
                                                                                      <w:marTop w:val="0"/>
                                                                                      <w:marBottom w:val="0"/>
                                                                                      <w:divBdr>
                                                                                        <w:top w:val="none" w:sz="0" w:space="0" w:color="auto"/>
                                                                                        <w:left w:val="none" w:sz="0" w:space="0" w:color="auto"/>
                                                                                        <w:bottom w:val="none" w:sz="0" w:space="0" w:color="auto"/>
                                                                                        <w:right w:val="none" w:sz="0" w:space="0" w:color="auto"/>
                                                                                      </w:divBdr>
                                                                                    </w:div>
                                                                                    <w:div w:id="858761">
                                                                                      <w:marLeft w:val="0"/>
                                                                                      <w:marRight w:val="0"/>
                                                                                      <w:marTop w:val="0"/>
                                                                                      <w:marBottom w:val="0"/>
                                                                                      <w:divBdr>
                                                                                        <w:top w:val="none" w:sz="0" w:space="0" w:color="auto"/>
                                                                                        <w:left w:val="none" w:sz="0" w:space="0" w:color="auto"/>
                                                                                        <w:bottom w:val="none" w:sz="0" w:space="0" w:color="auto"/>
                                                                                        <w:right w:val="none" w:sz="0" w:space="0" w:color="auto"/>
                                                                                      </w:divBdr>
                                                                                    </w:div>
                                                                                    <w:div w:id="198054765">
                                                                                      <w:marLeft w:val="0"/>
                                                                                      <w:marRight w:val="0"/>
                                                                                      <w:marTop w:val="0"/>
                                                                                      <w:marBottom w:val="0"/>
                                                                                      <w:divBdr>
                                                                                        <w:top w:val="none" w:sz="0" w:space="0" w:color="auto"/>
                                                                                        <w:left w:val="none" w:sz="0" w:space="0" w:color="auto"/>
                                                                                        <w:bottom w:val="none" w:sz="0" w:space="0" w:color="auto"/>
                                                                                        <w:right w:val="none" w:sz="0" w:space="0" w:color="auto"/>
                                                                                      </w:divBdr>
                                                                                    </w:div>
                                                                                    <w:div w:id="952054144">
                                                                                      <w:marLeft w:val="0"/>
                                                                                      <w:marRight w:val="0"/>
                                                                                      <w:marTop w:val="0"/>
                                                                                      <w:marBottom w:val="0"/>
                                                                                      <w:divBdr>
                                                                                        <w:top w:val="none" w:sz="0" w:space="0" w:color="auto"/>
                                                                                        <w:left w:val="none" w:sz="0" w:space="0" w:color="auto"/>
                                                                                        <w:bottom w:val="none" w:sz="0" w:space="0" w:color="auto"/>
                                                                                        <w:right w:val="none" w:sz="0" w:space="0" w:color="auto"/>
                                                                                      </w:divBdr>
                                                                                    </w:div>
                                                                                    <w:div w:id="77800319">
                                                                                      <w:marLeft w:val="0"/>
                                                                                      <w:marRight w:val="0"/>
                                                                                      <w:marTop w:val="0"/>
                                                                                      <w:marBottom w:val="0"/>
                                                                                      <w:divBdr>
                                                                                        <w:top w:val="none" w:sz="0" w:space="0" w:color="auto"/>
                                                                                        <w:left w:val="none" w:sz="0" w:space="0" w:color="auto"/>
                                                                                        <w:bottom w:val="none" w:sz="0" w:space="0" w:color="auto"/>
                                                                                        <w:right w:val="none" w:sz="0" w:space="0" w:color="auto"/>
                                                                                      </w:divBdr>
                                                                                    </w:div>
                                                                                    <w:div w:id="1521041143">
                                                                                      <w:marLeft w:val="0"/>
                                                                                      <w:marRight w:val="0"/>
                                                                                      <w:marTop w:val="0"/>
                                                                                      <w:marBottom w:val="0"/>
                                                                                      <w:divBdr>
                                                                                        <w:top w:val="none" w:sz="0" w:space="0" w:color="auto"/>
                                                                                        <w:left w:val="none" w:sz="0" w:space="0" w:color="auto"/>
                                                                                        <w:bottom w:val="none" w:sz="0" w:space="0" w:color="auto"/>
                                                                                        <w:right w:val="none" w:sz="0" w:space="0" w:color="auto"/>
                                                                                      </w:divBdr>
                                                                                    </w:div>
                                                                                    <w:div w:id="549074482">
                                                                                      <w:marLeft w:val="0"/>
                                                                                      <w:marRight w:val="0"/>
                                                                                      <w:marTop w:val="0"/>
                                                                                      <w:marBottom w:val="0"/>
                                                                                      <w:divBdr>
                                                                                        <w:top w:val="none" w:sz="0" w:space="0" w:color="auto"/>
                                                                                        <w:left w:val="none" w:sz="0" w:space="0" w:color="auto"/>
                                                                                        <w:bottom w:val="none" w:sz="0" w:space="0" w:color="auto"/>
                                                                                        <w:right w:val="none" w:sz="0" w:space="0" w:color="auto"/>
                                                                                      </w:divBdr>
                                                                                    </w:div>
                                                                                    <w:div w:id="1058481030">
                                                                                      <w:marLeft w:val="0"/>
                                                                                      <w:marRight w:val="0"/>
                                                                                      <w:marTop w:val="0"/>
                                                                                      <w:marBottom w:val="0"/>
                                                                                      <w:divBdr>
                                                                                        <w:top w:val="none" w:sz="0" w:space="0" w:color="auto"/>
                                                                                        <w:left w:val="none" w:sz="0" w:space="0" w:color="auto"/>
                                                                                        <w:bottom w:val="none" w:sz="0" w:space="0" w:color="auto"/>
                                                                                        <w:right w:val="none" w:sz="0" w:space="0" w:color="auto"/>
                                                                                      </w:divBdr>
                                                                                    </w:div>
                                                                                    <w:div w:id="1534614064">
                                                                                      <w:marLeft w:val="0"/>
                                                                                      <w:marRight w:val="0"/>
                                                                                      <w:marTop w:val="0"/>
                                                                                      <w:marBottom w:val="0"/>
                                                                                      <w:divBdr>
                                                                                        <w:top w:val="none" w:sz="0" w:space="0" w:color="auto"/>
                                                                                        <w:left w:val="none" w:sz="0" w:space="0" w:color="auto"/>
                                                                                        <w:bottom w:val="none" w:sz="0" w:space="0" w:color="auto"/>
                                                                                        <w:right w:val="none" w:sz="0" w:space="0" w:color="auto"/>
                                                                                      </w:divBdr>
                                                                                    </w:div>
                                                                                    <w:div w:id="2558033">
                                                                                      <w:marLeft w:val="0"/>
                                                                                      <w:marRight w:val="0"/>
                                                                                      <w:marTop w:val="0"/>
                                                                                      <w:marBottom w:val="0"/>
                                                                                      <w:divBdr>
                                                                                        <w:top w:val="none" w:sz="0" w:space="0" w:color="auto"/>
                                                                                        <w:left w:val="none" w:sz="0" w:space="0" w:color="auto"/>
                                                                                        <w:bottom w:val="none" w:sz="0" w:space="0" w:color="auto"/>
                                                                                        <w:right w:val="none" w:sz="0" w:space="0" w:color="auto"/>
                                                                                      </w:divBdr>
                                                                                    </w:div>
                                                                                    <w:div w:id="574512978">
                                                                                      <w:marLeft w:val="0"/>
                                                                                      <w:marRight w:val="0"/>
                                                                                      <w:marTop w:val="0"/>
                                                                                      <w:marBottom w:val="0"/>
                                                                                      <w:divBdr>
                                                                                        <w:top w:val="none" w:sz="0" w:space="0" w:color="auto"/>
                                                                                        <w:left w:val="none" w:sz="0" w:space="0" w:color="auto"/>
                                                                                        <w:bottom w:val="none" w:sz="0" w:space="0" w:color="auto"/>
                                                                                        <w:right w:val="none" w:sz="0" w:space="0" w:color="auto"/>
                                                                                      </w:divBdr>
                                                                                    </w:div>
                                                                                    <w:div w:id="2044356485">
                                                                                      <w:marLeft w:val="0"/>
                                                                                      <w:marRight w:val="0"/>
                                                                                      <w:marTop w:val="0"/>
                                                                                      <w:marBottom w:val="0"/>
                                                                                      <w:divBdr>
                                                                                        <w:top w:val="none" w:sz="0" w:space="0" w:color="auto"/>
                                                                                        <w:left w:val="none" w:sz="0" w:space="0" w:color="auto"/>
                                                                                        <w:bottom w:val="none" w:sz="0" w:space="0" w:color="auto"/>
                                                                                        <w:right w:val="none" w:sz="0" w:space="0" w:color="auto"/>
                                                                                      </w:divBdr>
                                                                                    </w:div>
                                                                                    <w:div w:id="1948539765">
                                                                                      <w:marLeft w:val="0"/>
                                                                                      <w:marRight w:val="0"/>
                                                                                      <w:marTop w:val="0"/>
                                                                                      <w:marBottom w:val="0"/>
                                                                                      <w:divBdr>
                                                                                        <w:top w:val="none" w:sz="0" w:space="0" w:color="auto"/>
                                                                                        <w:left w:val="none" w:sz="0" w:space="0" w:color="auto"/>
                                                                                        <w:bottom w:val="none" w:sz="0" w:space="0" w:color="auto"/>
                                                                                        <w:right w:val="none" w:sz="0" w:space="0" w:color="auto"/>
                                                                                      </w:divBdr>
                                                                                    </w:div>
                                                                                    <w:div w:id="836116740">
                                                                                      <w:marLeft w:val="0"/>
                                                                                      <w:marRight w:val="0"/>
                                                                                      <w:marTop w:val="0"/>
                                                                                      <w:marBottom w:val="0"/>
                                                                                      <w:divBdr>
                                                                                        <w:top w:val="none" w:sz="0" w:space="0" w:color="auto"/>
                                                                                        <w:left w:val="none" w:sz="0" w:space="0" w:color="auto"/>
                                                                                        <w:bottom w:val="none" w:sz="0" w:space="0" w:color="auto"/>
                                                                                        <w:right w:val="none" w:sz="0" w:space="0" w:color="auto"/>
                                                                                      </w:divBdr>
                                                                                    </w:div>
                                                                                    <w:div w:id="786317653">
                                                                                      <w:marLeft w:val="0"/>
                                                                                      <w:marRight w:val="0"/>
                                                                                      <w:marTop w:val="0"/>
                                                                                      <w:marBottom w:val="0"/>
                                                                                      <w:divBdr>
                                                                                        <w:top w:val="none" w:sz="0" w:space="0" w:color="auto"/>
                                                                                        <w:left w:val="none" w:sz="0" w:space="0" w:color="auto"/>
                                                                                        <w:bottom w:val="none" w:sz="0" w:space="0" w:color="auto"/>
                                                                                        <w:right w:val="none" w:sz="0" w:space="0" w:color="auto"/>
                                                                                      </w:divBdr>
                                                                                    </w:div>
                                                                                    <w:div w:id="1927375691">
                                                                                      <w:marLeft w:val="0"/>
                                                                                      <w:marRight w:val="0"/>
                                                                                      <w:marTop w:val="0"/>
                                                                                      <w:marBottom w:val="0"/>
                                                                                      <w:divBdr>
                                                                                        <w:top w:val="none" w:sz="0" w:space="0" w:color="auto"/>
                                                                                        <w:left w:val="none" w:sz="0" w:space="0" w:color="auto"/>
                                                                                        <w:bottom w:val="none" w:sz="0" w:space="0" w:color="auto"/>
                                                                                        <w:right w:val="none" w:sz="0" w:space="0" w:color="auto"/>
                                                                                      </w:divBdr>
                                                                                    </w:div>
                                                                                    <w:div w:id="1357656932">
                                                                                      <w:marLeft w:val="0"/>
                                                                                      <w:marRight w:val="0"/>
                                                                                      <w:marTop w:val="0"/>
                                                                                      <w:marBottom w:val="0"/>
                                                                                      <w:divBdr>
                                                                                        <w:top w:val="none" w:sz="0" w:space="0" w:color="auto"/>
                                                                                        <w:left w:val="none" w:sz="0" w:space="0" w:color="auto"/>
                                                                                        <w:bottom w:val="none" w:sz="0" w:space="0" w:color="auto"/>
                                                                                        <w:right w:val="none" w:sz="0" w:space="0" w:color="auto"/>
                                                                                      </w:divBdr>
                                                                                    </w:div>
                                                                                    <w:div w:id="456293959">
                                                                                      <w:marLeft w:val="0"/>
                                                                                      <w:marRight w:val="0"/>
                                                                                      <w:marTop w:val="0"/>
                                                                                      <w:marBottom w:val="0"/>
                                                                                      <w:divBdr>
                                                                                        <w:top w:val="none" w:sz="0" w:space="0" w:color="auto"/>
                                                                                        <w:left w:val="none" w:sz="0" w:space="0" w:color="auto"/>
                                                                                        <w:bottom w:val="none" w:sz="0" w:space="0" w:color="auto"/>
                                                                                        <w:right w:val="none" w:sz="0" w:space="0" w:color="auto"/>
                                                                                      </w:divBdr>
                                                                                    </w:div>
                                                                                    <w:div w:id="198014006">
                                                                                      <w:marLeft w:val="0"/>
                                                                                      <w:marRight w:val="0"/>
                                                                                      <w:marTop w:val="0"/>
                                                                                      <w:marBottom w:val="0"/>
                                                                                      <w:divBdr>
                                                                                        <w:top w:val="none" w:sz="0" w:space="0" w:color="auto"/>
                                                                                        <w:left w:val="none" w:sz="0" w:space="0" w:color="auto"/>
                                                                                        <w:bottom w:val="none" w:sz="0" w:space="0" w:color="auto"/>
                                                                                        <w:right w:val="none" w:sz="0" w:space="0" w:color="auto"/>
                                                                                      </w:divBdr>
                                                                                    </w:div>
                                                                                    <w:div w:id="1920284892">
                                                                                      <w:marLeft w:val="0"/>
                                                                                      <w:marRight w:val="0"/>
                                                                                      <w:marTop w:val="0"/>
                                                                                      <w:marBottom w:val="0"/>
                                                                                      <w:divBdr>
                                                                                        <w:top w:val="none" w:sz="0" w:space="0" w:color="auto"/>
                                                                                        <w:left w:val="none" w:sz="0" w:space="0" w:color="auto"/>
                                                                                        <w:bottom w:val="none" w:sz="0" w:space="0" w:color="auto"/>
                                                                                        <w:right w:val="none" w:sz="0" w:space="0" w:color="auto"/>
                                                                                      </w:divBdr>
                                                                                    </w:div>
                                                                                    <w:div w:id="1993439452">
                                                                                      <w:marLeft w:val="0"/>
                                                                                      <w:marRight w:val="0"/>
                                                                                      <w:marTop w:val="0"/>
                                                                                      <w:marBottom w:val="0"/>
                                                                                      <w:divBdr>
                                                                                        <w:top w:val="none" w:sz="0" w:space="0" w:color="auto"/>
                                                                                        <w:left w:val="none" w:sz="0" w:space="0" w:color="auto"/>
                                                                                        <w:bottom w:val="none" w:sz="0" w:space="0" w:color="auto"/>
                                                                                        <w:right w:val="none" w:sz="0" w:space="0" w:color="auto"/>
                                                                                      </w:divBdr>
                                                                                    </w:div>
                                                                                    <w:div w:id="933785160">
                                                                                      <w:marLeft w:val="0"/>
                                                                                      <w:marRight w:val="0"/>
                                                                                      <w:marTop w:val="0"/>
                                                                                      <w:marBottom w:val="0"/>
                                                                                      <w:divBdr>
                                                                                        <w:top w:val="none" w:sz="0" w:space="0" w:color="auto"/>
                                                                                        <w:left w:val="none" w:sz="0" w:space="0" w:color="auto"/>
                                                                                        <w:bottom w:val="none" w:sz="0" w:space="0" w:color="auto"/>
                                                                                        <w:right w:val="none" w:sz="0" w:space="0" w:color="auto"/>
                                                                                      </w:divBdr>
                                                                                    </w:div>
                                                                                    <w:div w:id="1602756979">
                                                                                      <w:marLeft w:val="0"/>
                                                                                      <w:marRight w:val="0"/>
                                                                                      <w:marTop w:val="0"/>
                                                                                      <w:marBottom w:val="0"/>
                                                                                      <w:divBdr>
                                                                                        <w:top w:val="none" w:sz="0" w:space="0" w:color="auto"/>
                                                                                        <w:left w:val="none" w:sz="0" w:space="0" w:color="auto"/>
                                                                                        <w:bottom w:val="none" w:sz="0" w:space="0" w:color="auto"/>
                                                                                        <w:right w:val="none" w:sz="0" w:space="0" w:color="auto"/>
                                                                                      </w:divBdr>
                                                                                    </w:div>
                                                                                    <w:div w:id="944119833">
                                                                                      <w:marLeft w:val="0"/>
                                                                                      <w:marRight w:val="0"/>
                                                                                      <w:marTop w:val="0"/>
                                                                                      <w:marBottom w:val="0"/>
                                                                                      <w:divBdr>
                                                                                        <w:top w:val="none" w:sz="0" w:space="0" w:color="auto"/>
                                                                                        <w:left w:val="none" w:sz="0" w:space="0" w:color="auto"/>
                                                                                        <w:bottom w:val="none" w:sz="0" w:space="0" w:color="auto"/>
                                                                                        <w:right w:val="none" w:sz="0" w:space="0" w:color="auto"/>
                                                                                      </w:divBdr>
                                                                                    </w:div>
                                                                                    <w:div w:id="2127652971">
                                                                                      <w:marLeft w:val="0"/>
                                                                                      <w:marRight w:val="0"/>
                                                                                      <w:marTop w:val="0"/>
                                                                                      <w:marBottom w:val="0"/>
                                                                                      <w:divBdr>
                                                                                        <w:top w:val="none" w:sz="0" w:space="0" w:color="auto"/>
                                                                                        <w:left w:val="none" w:sz="0" w:space="0" w:color="auto"/>
                                                                                        <w:bottom w:val="none" w:sz="0" w:space="0" w:color="auto"/>
                                                                                        <w:right w:val="none" w:sz="0" w:space="0" w:color="auto"/>
                                                                                      </w:divBdr>
                                                                                    </w:div>
                                                                                    <w:div w:id="1946839814">
                                                                                      <w:marLeft w:val="0"/>
                                                                                      <w:marRight w:val="0"/>
                                                                                      <w:marTop w:val="0"/>
                                                                                      <w:marBottom w:val="0"/>
                                                                                      <w:divBdr>
                                                                                        <w:top w:val="none" w:sz="0" w:space="0" w:color="auto"/>
                                                                                        <w:left w:val="none" w:sz="0" w:space="0" w:color="auto"/>
                                                                                        <w:bottom w:val="none" w:sz="0" w:space="0" w:color="auto"/>
                                                                                        <w:right w:val="none" w:sz="0" w:space="0" w:color="auto"/>
                                                                                      </w:divBdr>
                                                                                    </w:div>
                                                                                    <w:div w:id="2096827889">
                                                                                      <w:marLeft w:val="0"/>
                                                                                      <w:marRight w:val="0"/>
                                                                                      <w:marTop w:val="0"/>
                                                                                      <w:marBottom w:val="0"/>
                                                                                      <w:divBdr>
                                                                                        <w:top w:val="none" w:sz="0" w:space="0" w:color="auto"/>
                                                                                        <w:left w:val="none" w:sz="0" w:space="0" w:color="auto"/>
                                                                                        <w:bottom w:val="none" w:sz="0" w:space="0" w:color="auto"/>
                                                                                        <w:right w:val="none" w:sz="0" w:space="0" w:color="auto"/>
                                                                                      </w:divBdr>
                                                                                    </w:div>
                                                                                    <w:div w:id="1565726252">
                                                                                      <w:marLeft w:val="0"/>
                                                                                      <w:marRight w:val="0"/>
                                                                                      <w:marTop w:val="0"/>
                                                                                      <w:marBottom w:val="0"/>
                                                                                      <w:divBdr>
                                                                                        <w:top w:val="none" w:sz="0" w:space="0" w:color="auto"/>
                                                                                        <w:left w:val="none" w:sz="0" w:space="0" w:color="auto"/>
                                                                                        <w:bottom w:val="none" w:sz="0" w:space="0" w:color="auto"/>
                                                                                        <w:right w:val="none" w:sz="0" w:space="0" w:color="auto"/>
                                                                                      </w:divBdr>
                                                                                    </w:div>
                                                                                    <w:div w:id="685325046">
                                                                                      <w:marLeft w:val="0"/>
                                                                                      <w:marRight w:val="0"/>
                                                                                      <w:marTop w:val="0"/>
                                                                                      <w:marBottom w:val="0"/>
                                                                                      <w:divBdr>
                                                                                        <w:top w:val="none" w:sz="0" w:space="0" w:color="auto"/>
                                                                                        <w:left w:val="none" w:sz="0" w:space="0" w:color="auto"/>
                                                                                        <w:bottom w:val="none" w:sz="0" w:space="0" w:color="auto"/>
                                                                                        <w:right w:val="none" w:sz="0" w:space="0" w:color="auto"/>
                                                                                      </w:divBdr>
                                                                                    </w:div>
                                                                                    <w:div w:id="2123182753">
                                                                                      <w:marLeft w:val="0"/>
                                                                                      <w:marRight w:val="0"/>
                                                                                      <w:marTop w:val="0"/>
                                                                                      <w:marBottom w:val="0"/>
                                                                                      <w:divBdr>
                                                                                        <w:top w:val="none" w:sz="0" w:space="0" w:color="auto"/>
                                                                                        <w:left w:val="none" w:sz="0" w:space="0" w:color="auto"/>
                                                                                        <w:bottom w:val="none" w:sz="0" w:space="0" w:color="auto"/>
                                                                                        <w:right w:val="none" w:sz="0" w:space="0" w:color="auto"/>
                                                                                      </w:divBdr>
                                                                                    </w:div>
                                                                                    <w:div w:id="1710642301">
                                                                                      <w:marLeft w:val="0"/>
                                                                                      <w:marRight w:val="0"/>
                                                                                      <w:marTop w:val="0"/>
                                                                                      <w:marBottom w:val="0"/>
                                                                                      <w:divBdr>
                                                                                        <w:top w:val="none" w:sz="0" w:space="0" w:color="auto"/>
                                                                                        <w:left w:val="none" w:sz="0" w:space="0" w:color="auto"/>
                                                                                        <w:bottom w:val="none" w:sz="0" w:space="0" w:color="auto"/>
                                                                                        <w:right w:val="none" w:sz="0" w:space="0" w:color="auto"/>
                                                                                      </w:divBdr>
                                                                                    </w:div>
                                                                                    <w:div w:id="1528983007">
                                                                                      <w:marLeft w:val="0"/>
                                                                                      <w:marRight w:val="0"/>
                                                                                      <w:marTop w:val="0"/>
                                                                                      <w:marBottom w:val="0"/>
                                                                                      <w:divBdr>
                                                                                        <w:top w:val="none" w:sz="0" w:space="0" w:color="auto"/>
                                                                                        <w:left w:val="none" w:sz="0" w:space="0" w:color="auto"/>
                                                                                        <w:bottom w:val="none" w:sz="0" w:space="0" w:color="auto"/>
                                                                                        <w:right w:val="none" w:sz="0" w:space="0" w:color="auto"/>
                                                                                      </w:divBdr>
                                                                                    </w:div>
                                                                                    <w:div w:id="705175064">
                                                                                      <w:marLeft w:val="0"/>
                                                                                      <w:marRight w:val="0"/>
                                                                                      <w:marTop w:val="0"/>
                                                                                      <w:marBottom w:val="0"/>
                                                                                      <w:divBdr>
                                                                                        <w:top w:val="none" w:sz="0" w:space="0" w:color="auto"/>
                                                                                        <w:left w:val="none" w:sz="0" w:space="0" w:color="auto"/>
                                                                                        <w:bottom w:val="none" w:sz="0" w:space="0" w:color="auto"/>
                                                                                        <w:right w:val="none" w:sz="0" w:space="0" w:color="auto"/>
                                                                                      </w:divBdr>
                                                                                    </w:div>
                                                                                    <w:div w:id="195701660">
                                                                                      <w:marLeft w:val="0"/>
                                                                                      <w:marRight w:val="0"/>
                                                                                      <w:marTop w:val="0"/>
                                                                                      <w:marBottom w:val="0"/>
                                                                                      <w:divBdr>
                                                                                        <w:top w:val="none" w:sz="0" w:space="0" w:color="auto"/>
                                                                                        <w:left w:val="none" w:sz="0" w:space="0" w:color="auto"/>
                                                                                        <w:bottom w:val="none" w:sz="0" w:space="0" w:color="auto"/>
                                                                                        <w:right w:val="none" w:sz="0" w:space="0" w:color="auto"/>
                                                                                      </w:divBdr>
                                                                                    </w:div>
                                                                                    <w:div w:id="117648566">
                                                                                      <w:marLeft w:val="0"/>
                                                                                      <w:marRight w:val="0"/>
                                                                                      <w:marTop w:val="0"/>
                                                                                      <w:marBottom w:val="0"/>
                                                                                      <w:divBdr>
                                                                                        <w:top w:val="none" w:sz="0" w:space="0" w:color="auto"/>
                                                                                        <w:left w:val="none" w:sz="0" w:space="0" w:color="auto"/>
                                                                                        <w:bottom w:val="none" w:sz="0" w:space="0" w:color="auto"/>
                                                                                        <w:right w:val="none" w:sz="0" w:space="0" w:color="auto"/>
                                                                                      </w:divBdr>
                                                                                    </w:div>
                                                                                    <w:div w:id="1710912013">
                                                                                      <w:marLeft w:val="0"/>
                                                                                      <w:marRight w:val="0"/>
                                                                                      <w:marTop w:val="0"/>
                                                                                      <w:marBottom w:val="0"/>
                                                                                      <w:divBdr>
                                                                                        <w:top w:val="none" w:sz="0" w:space="0" w:color="auto"/>
                                                                                        <w:left w:val="none" w:sz="0" w:space="0" w:color="auto"/>
                                                                                        <w:bottom w:val="none" w:sz="0" w:space="0" w:color="auto"/>
                                                                                        <w:right w:val="none" w:sz="0" w:space="0" w:color="auto"/>
                                                                                      </w:divBdr>
                                                                                    </w:div>
                                                                                    <w:div w:id="20132930">
                                                                                      <w:marLeft w:val="0"/>
                                                                                      <w:marRight w:val="0"/>
                                                                                      <w:marTop w:val="0"/>
                                                                                      <w:marBottom w:val="0"/>
                                                                                      <w:divBdr>
                                                                                        <w:top w:val="none" w:sz="0" w:space="0" w:color="auto"/>
                                                                                        <w:left w:val="none" w:sz="0" w:space="0" w:color="auto"/>
                                                                                        <w:bottom w:val="none" w:sz="0" w:space="0" w:color="auto"/>
                                                                                        <w:right w:val="none" w:sz="0" w:space="0" w:color="auto"/>
                                                                                      </w:divBdr>
                                                                                    </w:div>
                                                                                    <w:div w:id="1883865075">
                                                                                      <w:marLeft w:val="0"/>
                                                                                      <w:marRight w:val="0"/>
                                                                                      <w:marTop w:val="0"/>
                                                                                      <w:marBottom w:val="0"/>
                                                                                      <w:divBdr>
                                                                                        <w:top w:val="none" w:sz="0" w:space="0" w:color="auto"/>
                                                                                        <w:left w:val="none" w:sz="0" w:space="0" w:color="auto"/>
                                                                                        <w:bottom w:val="none" w:sz="0" w:space="0" w:color="auto"/>
                                                                                        <w:right w:val="none" w:sz="0" w:space="0" w:color="auto"/>
                                                                                      </w:divBdr>
                                                                                    </w:div>
                                                                                    <w:div w:id="1273902448">
                                                                                      <w:marLeft w:val="0"/>
                                                                                      <w:marRight w:val="0"/>
                                                                                      <w:marTop w:val="0"/>
                                                                                      <w:marBottom w:val="0"/>
                                                                                      <w:divBdr>
                                                                                        <w:top w:val="none" w:sz="0" w:space="0" w:color="auto"/>
                                                                                        <w:left w:val="none" w:sz="0" w:space="0" w:color="auto"/>
                                                                                        <w:bottom w:val="none" w:sz="0" w:space="0" w:color="auto"/>
                                                                                        <w:right w:val="none" w:sz="0" w:space="0" w:color="auto"/>
                                                                                      </w:divBdr>
                                                                                    </w:div>
                                                                                    <w:div w:id="2564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213067">
      <w:bodyDiv w:val="1"/>
      <w:marLeft w:val="0"/>
      <w:marRight w:val="0"/>
      <w:marTop w:val="0"/>
      <w:marBottom w:val="0"/>
      <w:divBdr>
        <w:top w:val="none" w:sz="0" w:space="0" w:color="auto"/>
        <w:left w:val="none" w:sz="0" w:space="0" w:color="auto"/>
        <w:bottom w:val="none" w:sz="0" w:space="0" w:color="auto"/>
        <w:right w:val="none" w:sz="0" w:space="0" w:color="auto"/>
      </w:divBdr>
    </w:div>
    <w:div w:id="1763643701">
      <w:bodyDiv w:val="1"/>
      <w:marLeft w:val="0"/>
      <w:marRight w:val="0"/>
      <w:marTop w:val="0"/>
      <w:marBottom w:val="0"/>
      <w:divBdr>
        <w:top w:val="none" w:sz="0" w:space="0" w:color="auto"/>
        <w:left w:val="none" w:sz="0" w:space="0" w:color="auto"/>
        <w:bottom w:val="none" w:sz="0" w:space="0" w:color="auto"/>
        <w:right w:val="none" w:sz="0" w:space="0" w:color="auto"/>
      </w:divBdr>
      <w:divsChild>
        <w:div w:id="589628392">
          <w:marLeft w:val="0"/>
          <w:marRight w:val="0"/>
          <w:marTop w:val="0"/>
          <w:marBottom w:val="0"/>
          <w:divBdr>
            <w:top w:val="none" w:sz="0" w:space="0" w:color="auto"/>
            <w:left w:val="none" w:sz="0" w:space="0" w:color="auto"/>
            <w:bottom w:val="none" w:sz="0" w:space="0" w:color="auto"/>
            <w:right w:val="none" w:sz="0" w:space="0" w:color="auto"/>
          </w:divBdr>
          <w:divsChild>
            <w:div w:id="1680085611">
              <w:marLeft w:val="0"/>
              <w:marRight w:val="0"/>
              <w:marTop w:val="0"/>
              <w:marBottom w:val="0"/>
              <w:divBdr>
                <w:top w:val="none" w:sz="0" w:space="0" w:color="auto"/>
                <w:left w:val="none" w:sz="0" w:space="0" w:color="auto"/>
                <w:bottom w:val="none" w:sz="0" w:space="0" w:color="auto"/>
                <w:right w:val="none" w:sz="0" w:space="0" w:color="auto"/>
              </w:divBdr>
              <w:divsChild>
                <w:div w:id="1860461107">
                  <w:marLeft w:val="0"/>
                  <w:marRight w:val="0"/>
                  <w:marTop w:val="0"/>
                  <w:marBottom w:val="0"/>
                  <w:divBdr>
                    <w:top w:val="single" w:sz="6" w:space="0" w:color="CCCCCC"/>
                    <w:left w:val="none" w:sz="0" w:space="0" w:color="auto"/>
                    <w:bottom w:val="none" w:sz="0" w:space="0" w:color="auto"/>
                    <w:right w:val="none" w:sz="0" w:space="0" w:color="auto"/>
                  </w:divBdr>
                  <w:divsChild>
                    <w:div w:id="20992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96993">
      <w:bodyDiv w:val="1"/>
      <w:marLeft w:val="0"/>
      <w:marRight w:val="0"/>
      <w:marTop w:val="0"/>
      <w:marBottom w:val="0"/>
      <w:divBdr>
        <w:top w:val="none" w:sz="0" w:space="0" w:color="auto"/>
        <w:left w:val="none" w:sz="0" w:space="0" w:color="auto"/>
        <w:bottom w:val="none" w:sz="0" w:space="0" w:color="auto"/>
        <w:right w:val="none" w:sz="0" w:space="0" w:color="auto"/>
      </w:divBdr>
      <w:divsChild>
        <w:div w:id="227613447">
          <w:marLeft w:val="0"/>
          <w:marRight w:val="0"/>
          <w:marTop w:val="0"/>
          <w:marBottom w:val="0"/>
          <w:divBdr>
            <w:top w:val="none" w:sz="0" w:space="0" w:color="auto"/>
            <w:left w:val="none" w:sz="0" w:space="0" w:color="auto"/>
            <w:bottom w:val="none" w:sz="0" w:space="0" w:color="auto"/>
            <w:right w:val="none" w:sz="0" w:space="0" w:color="auto"/>
          </w:divBdr>
          <w:divsChild>
            <w:div w:id="1343319615">
              <w:marLeft w:val="0"/>
              <w:marRight w:val="0"/>
              <w:marTop w:val="0"/>
              <w:marBottom w:val="0"/>
              <w:divBdr>
                <w:top w:val="none" w:sz="0" w:space="0" w:color="auto"/>
                <w:left w:val="none" w:sz="0" w:space="0" w:color="auto"/>
                <w:bottom w:val="none" w:sz="0" w:space="0" w:color="auto"/>
                <w:right w:val="none" w:sz="0" w:space="0" w:color="auto"/>
              </w:divBdr>
              <w:divsChild>
                <w:div w:id="1912426026">
                  <w:marLeft w:val="0"/>
                  <w:marRight w:val="0"/>
                  <w:marTop w:val="0"/>
                  <w:marBottom w:val="0"/>
                  <w:divBdr>
                    <w:top w:val="single" w:sz="6" w:space="0" w:color="CCCCCC"/>
                    <w:left w:val="none" w:sz="0" w:space="0" w:color="auto"/>
                    <w:bottom w:val="none" w:sz="0" w:space="0" w:color="auto"/>
                    <w:right w:val="none" w:sz="0" w:space="0" w:color="auto"/>
                  </w:divBdr>
                  <w:divsChild>
                    <w:div w:id="10463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4715">
      <w:bodyDiv w:val="1"/>
      <w:marLeft w:val="0"/>
      <w:marRight w:val="0"/>
      <w:marTop w:val="0"/>
      <w:marBottom w:val="0"/>
      <w:divBdr>
        <w:top w:val="none" w:sz="0" w:space="0" w:color="auto"/>
        <w:left w:val="none" w:sz="0" w:space="0" w:color="auto"/>
        <w:bottom w:val="none" w:sz="0" w:space="0" w:color="auto"/>
        <w:right w:val="none" w:sz="0" w:space="0" w:color="auto"/>
      </w:divBdr>
      <w:divsChild>
        <w:div w:id="1432238861">
          <w:marLeft w:val="0"/>
          <w:marRight w:val="0"/>
          <w:marTop w:val="0"/>
          <w:marBottom w:val="0"/>
          <w:divBdr>
            <w:top w:val="none" w:sz="0" w:space="0" w:color="auto"/>
            <w:left w:val="none" w:sz="0" w:space="0" w:color="auto"/>
            <w:bottom w:val="none" w:sz="0" w:space="0" w:color="auto"/>
            <w:right w:val="none" w:sz="0" w:space="0" w:color="auto"/>
          </w:divBdr>
          <w:divsChild>
            <w:div w:id="787698866">
              <w:marLeft w:val="0"/>
              <w:marRight w:val="0"/>
              <w:marTop w:val="0"/>
              <w:marBottom w:val="0"/>
              <w:divBdr>
                <w:top w:val="none" w:sz="0" w:space="0" w:color="auto"/>
                <w:left w:val="none" w:sz="0" w:space="0" w:color="auto"/>
                <w:bottom w:val="none" w:sz="0" w:space="0" w:color="auto"/>
                <w:right w:val="none" w:sz="0" w:space="0" w:color="auto"/>
              </w:divBdr>
              <w:divsChild>
                <w:div w:id="1283416162">
                  <w:marLeft w:val="0"/>
                  <w:marRight w:val="0"/>
                  <w:marTop w:val="0"/>
                  <w:marBottom w:val="0"/>
                  <w:divBdr>
                    <w:top w:val="none" w:sz="0" w:space="0" w:color="auto"/>
                    <w:left w:val="none" w:sz="0" w:space="0" w:color="auto"/>
                    <w:bottom w:val="none" w:sz="0" w:space="0" w:color="auto"/>
                    <w:right w:val="none" w:sz="0" w:space="0" w:color="auto"/>
                  </w:divBdr>
                  <w:divsChild>
                    <w:div w:id="1765565252">
                      <w:marLeft w:val="0"/>
                      <w:marRight w:val="0"/>
                      <w:marTop w:val="0"/>
                      <w:marBottom w:val="0"/>
                      <w:divBdr>
                        <w:top w:val="none" w:sz="0" w:space="0" w:color="auto"/>
                        <w:left w:val="none" w:sz="0" w:space="0" w:color="auto"/>
                        <w:bottom w:val="none" w:sz="0" w:space="0" w:color="auto"/>
                        <w:right w:val="none" w:sz="0" w:space="0" w:color="auto"/>
                      </w:divBdr>
                      <w:divsChild>
                        <w:div w:id="1764184302">
                          <w:marLeft w:val="0"/>
                          <w:marRight w:val="0"/>
                          <w:marTop w:val="0"/>
                          <w:marBottom w:val="0"/>
                          <w:divBdr>
                            <w:top w:val="none" w:sz="0" w:space="0" w:color="auto"/>
                            <w:left w:val="none" w:sz="0" w:space="0" w:color="auto"/>
                            <w:bottom w:val="none" w:sz="0" w:space="0" w:color="auto"/>
                            <w:right w:val="none" w:sz="0" w:space="0" w:color="auto"/>
                          </w:divBdr>
                          <w:divsChild>
                            <w:div w:id="1297297237">
                              <w:marLeft w:val="0"/>
                              <w:marRight w:val="0"/>
                              <w:marTop w:val="0"/>
                              <w:marBottom w:val="0"/>
                              <w:divBdr>
                                <w:top w:val="none" w:sz="0" w:space="0" w:color="auto"/>
                                <w:left w:val="none" w:sz="0" w:space="0" w:color="auto"/>
                                <w:bottom w:val="none" w:sz="0" w:space="0" w:color="auto"/>
                                <w:right w:val="none" w:sz="0" w:space="0" w:color="auto"/>
                              </w:divBdr>
                              <w:divsChild>
                                <w:div w:id="1112438060">
                                  <w:marLeft w:val="0"/>
                                  <w:marRight w:val="0"/>
                                  <w:marTop w:val="0"/>
                                  <w:marBottom w:val="0"/>
                                  <w:divBdr>
                                    <w:top w:val="none" w:sz="0" w:space="0" w:color="auto"/>
                                    <w:left w:val="none" w:sz="0" w:space="0" w:color="auto"/>
                                    <w:bottom w:val="none" w:sz="0" w:space="0" w:color="auto"/>
                                    <w:right w:val="none" w:sz="0" w:space="0" w:color="auto"/>
                                  </w:divBdr>
                                  <w:divsChild>
                                    <w:div w:id="589044716">
                                      <w:marLeft w:val="0"/>
                                      <w:marRight w:val="0"/>
                                      <w:marTop w:val="0"/>
                                      <w:marBottom w:val="0"/>
                                      <w:divBdr>
                                        <w:top w:val="none" w:sz="0" w:space="0" w:color="auto"/>
                                        <w:left w:val="none" w:sz="0" w:space="0" w:color="auto"/>
                                        <w:bottom w:val="none" w:sz="0" w:space="0" w:color="auto"/>
                                        <w:right w:val="none" w:sz="0" w:space="0" w:color="auto"/>
                                      </w:divBdr>
                                      <w:divsChild>
                                        <w:div w:id="860047963">
                                          <w:marLeft w:val="0"/>
                                          <w:marRight w:val="0"/>
                                          <w:marTop w:val="0"/>
                                          <w:marBottom w:val="0"/>
                                          <w:divBdr>
                                            <w:top w:val="none" w:sz="0" w:space="0" w:color="auto"/>
                                            <w:left w:val="none" w:sz="0" w:space="0" w:color="auto"/>
                                            <w:bottom w:val="none" w:sz="0" w:space="0" w:color="auto"/>
                                            <w:right w:val="none" w:sz="0" w:space="0" w:color="auto"/>
                                          </w:divBdr>
                                          <w:divsChild>
                                            <w:div w:id="1058674748">
                                              <w:marLeft w:val="0"/>
                                              <w:marRight w:val="0"/>
                                              <w:marTop w:val="0"/>
                                              <w:marBottom w:val="0"/>
                                              <w:divBdr>
                                                <w:top w:val="none" w:sz="0" w:space="0" w:color="auto"/>
                                                <w:left w:val="none" w:sz="0" w:space="0" w:color="auto"/>
                                                <w:bottom w:val="none" w:sz="0" w:space="0" w:color="auto"/>
                                                <w:right w:val="none" w:sz="0" w:space="0" w:color="auto"/>
                                              </w:divBdr>
                                              <w:divsChild>
                                                <w:div w:id="1548881956">
                                                  <w:marLeft w:val="0"/>
                                                  <w:marRight w:val="0"/>
                                                  <w:marTop w:val="0"/>
                                                  <w:marBottom w:val="0"/>
                                                  <w:divBdr>
                                                    <w:top w:val="none" w:sz="0" w:space="0" w:color="auto"/>
                                                    <w:left w:val="none" w:sz="0" w:space="0" w:color="auto"/>
                                                    <w:bottom w:val="none" w:sz="0" w:space="0" w:color="auto"/>
                                                    <w:right w:val="none" w:sz="0" w:space="0" w:color="auto"/>
                                                  </w:divBdr>
                                                  <w:divsChild>
                                                    <w:div w:id="1286886768">
                                                      <w:marLeft w:val="0"/>
                                                      <w:marRight w:val="0"/>
                                                      <w:marTop w:val="0"/>
                                                      <w:marBottom w:val="0"/>
                                                      <w:divBdr>
                                                        <w:top w:val="none" w:sz="0" w:space="0" w:color="auto"/>
                                                        <w:left w:val="none" w:sz="0" w:space="0" w:color="auto"/>
                                                        <w:bottom w:val="none" w:sz="0" w:space="0" w:color="auto"/>
                                                        <w:right w:val="none" w:sz="0" w:space="0" w:color="auto"/>
                                                      </w:divBdr>
                                                      <w:divsChild>
                                                        <w:div w:id="1734086579">
                                                          <w:marLeft w:val="0"/>
                                                          <w:marRight w:val="0"/>
                                                          <w:marTop w:val="0"/>
                                                          <w:marBottom w:val="0"/>
                                                          <w:divBdr>
                                                            <w:top w:val="none" w:sz="0" w:space="0" w:color="auto"/>
                                                            <w:left w:val="none" w:sz="0" w:space="0" w:color="auto"/>
                                                            <w:bottom w:val="none" w:sz="0" w:space="0" w:color="auto"/>
                                                            <w:right w:val="none" w:sz="0" w:space="0" w:color="auto"/>
                                                          </w:divBdr>
                                                          <w:divsChild>
                                                            <w:div w:id="1464958170">
                                                              <w:marLeft w:val="0"/>
                                                              <w:marRight w:val="150"/>
                                                              <w:marTop w:val="0"/>
                                                              <w:marBottom w:val="150"/>
                                                              <w:divBdr>
                                                                <w:top w:val="none" w:sz="0" w:space="0" w:color="auto"/>
                                                                <w:left w:val="none" w:sz="0" w:space="0" w:color="auto"/>
                                                                <w:bottom w:val="none" w:sz="0" w:space="0" w:color="auto"/>
                                                                <w:right w:val="none" w:sz="0" w:space="0" w:color="auto"/>
                                                              </w:divBdr>
                                                              <w:divsChild>
                                                                <w:div w:id="1093672310">
                                                                  <w:marLeft w:val="0"/>
                                                                  <w:marRight w:val="0"/>
                                                                  <w:marTop w:val="0"/>
                                                                  <w:marBottom w:val="0"/>
                                                                  <w:divBdr>
                                                                    <w:top w:val="none" w:sz="0" w:space="0" w:color="auto"/>
                                                                    <w:left w:val="none" w:sz="0" w:space="0" w:color="auto"/>
                                                                    <w:bottom w:val="none" w:sz="0" w:space="0" w:color="auto"/>
                                                                    <w:right w:val="none" w:sz="0" w:space="0" w:color="auto"/>
                                                                  </w:divBdr>
                                                                  <w:divsChild>
                                                                    <w:div w:id="882836725">
                                                                      <w:marLeft w:val="0"/>
                                                                      <w:marRight w:val="0"/>
                                                                      <w:marTop w:val="0"/>
                                                                      <w:marBottom w:val="0"/>
                                                                      <w:divBdr>
                                                                        <w:top w:val="none" w:sz="0" w:space="0" w:color="auto"/>
                                                                        <w:left w:val="none" w:sz="0" w:space="0" w:color="auto"/>
                                                                        <w:bottom w:val="none" w:sz="0" w:space="0" w:color="auto"/>
                                                                        <w:right w:val="none" w:sz="0" w:space="0" w:color="auto"/>
                                                                      </w:divBdr>
                                                                      <w:divsChild>
                                                                        <w:div w:id="1015687365">
                                                                          <w:marLeft w:val="0"/>
                                                                          <w:marRight w:val="0"/>
                                                                          <w:marTop w:val="0"/>
                                                                          <w:marBottom w:val="0"/>
                                                                          <w:divBdr>
                                                                            <w:top w:val="none" w:sz="0" w:space="0" w:color="auto"/>
                                                                            <w:left w:val="none" w:sz="0" w:space="0" w:color="auto"/>
                                                                            <w:bottom w:val="none" w:sz="0" w:space="0" w:color="auto"/>
                                                                            <w:right w:val="none" w:sz="0" w:space="0" w:color="auto"/>
                                                                          </w:divBdr>
                                                                          <w:divsChild>
                                                                            <w:div w:id="1706179439">
                                                                              <w:marLeft w:val="0"/>
                                                                              <w:marRight w:val="0"/>
                                                                              <w:marTop w:val="0"/>
                                                                              <w:marBottom w:val="0"/>
                                                                              <w:divBdr>
                                                                                <w:top w:val="none" w:sz="0" w:space="0" w:color="auto"/>
                                                                                <w:left w:val="none" w:sz="0" w:space="0" w:color="auto"/>
                                                                                <w:bottom w:val="none" w:sz="0" w:space="0" w:color="auto"/>
                                                                                <w:right w:val="none" w:sz="0" w:space="0" w:color="auto"/>
                                                                              </w:divBdr>
                                                                              <w:divsChild>
                                                                                <w:div w:id="1808665413">
                                                                                  <w:marLeft w:val="0"/>
                                                                                  <w:marRight w:val="0"/>
                                                                                  <w:marTop w:val="0"/>
                                                                                  <w:marBottom w:val="0"/>
                                                                                  <w:divBdr>
                                                                                    <w:top w:val="none" w:sz="0" w:space="0" w:color="auto"/>
                                                                                    <w:left w:val="none" w:sz="0" w:space="0" w:color="auto"/>
                                                                                    <w:bottom w:val="none" w:sz="0" w:space="0" w:color="auto"/>
                                                                                    <w:right w:val="none" w:sz="0" w:space="0" w:color="auto"/>
                                                                                  </w:divBdr>
                                                                                  <w:divsChild>
                                                                                    <w:div w:id="503017015">
                                                                                      <w:marLeft w:val="0"/>
                                                                                      <w:marRight w:val="0"/>
                                                                                      <w:marTop w:val="0"/>
                                                                                      <w:marBottom w:val="0"/>
                                                                                      <w:divBdr>
                                                                                        <w:top w:val="none" w:sz="0" w:space="0" w:color="auto"/>
                                                                                        <w:left w:val="none" w:sz="0" w:space="0" w:color="auto"/>
                                                                                        <w:bottom w:val="none" w:sz="0" w:space="0" w:color="auto"/>
                                                                                        <w:right w:val="none" w:sz="0" w:space="0" w:color="auto"/>
                                                                                      </w:divBdr>
                                                                                    </w:div>
                                                                                    <w:div w:id="13712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911119">
      <w:bodyDiv w:val="1"/>
      <w:marLeft w:val="0"/>
      <w:marRight w:val="0"/>
      <w:marTop w:val="0"/>
      <w:marBottom w:val="0"/>
      <w:divBdr>
        <w:top w:val="none" w:sz="0" w:space="0" w:color="auto"/>
        <w:left w:val="none" w:sz="0" w:space="0" w:color="auto"/>
        <w:bottom w:val="none" w:sz="0" w:space="0" w:color="auto"/>
        <w:right w:val="none" w:sz="0" w:space="0" w:color="auto"/>
      </w:divBdr>
      <w:divsChild>
        <w:div w:id="1834371818">
          <w:marLeft w:val="0"/>
          <w:marRight w:val="0"/>
          <w:marTop w:val="0"/>
          <w:marBottom w:val="0"/>
          <w:divBdr>
            <w:top w:val="none" w:sz="0" w:space="0" w:color="auto"/>
            <w:left w:val="none" w:sz="0" w:space="0" w:color="auto"/>
            <w:bottom w:val="none" w:sz="0" w:space="0" w:color="auto"/>
            <w:right w:val="none" w:sz="0" w:space="0" w:color="auto"/>
          </w:divBdr>
          <w:divsChild>
            <w:div w:id="1356232652">
              <w:marLeft w:val="0"/>
              <w:marRight w:val="0"/>
              <w:marTop w:val="0"/>
              <w:marBottom w:val="0"/>
              <w:divBdr>
                <w:top w:val="none" w:sz="0" w:space="0" w:color="auto"/>
                <w:left w:val="none" w:sz="0" w:space="0" w:color="auto"/>
                <w:bottom w:val="none" w:sz="0" w:space="0" w:color="auto"/>
                <w:right w:val="none" w:sz="0" w:space="0" w:color="auto"/>
              </w:divBdr>
              <w:divsChild>
                <w:div w:id="166990117">
                  <w:marLeft w:val="0"/>
                  <w:marRight w:val="0"/>
                  <w:marTop w:val="0"/>
                  <w:marBottom w:val="0"/>
                  <w:divBdr>
                    <w:top w:val="single" w:sz="6" w:space="0" w:color="CCCCCC"/>
                    <w:left w:val="none" w:sz="0" w:space="0" w:color="auto"/>
                    <w:bottom w:val="none" w:sz="0" w:space="0" w:color="auto"/>
                    <w:right w:val="none" w:sz="0" w:space="0" w:color="auto"/>
                  </w:divBdr>
                  <w:divsChild>
                    <w:div w:id="18188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tkins@calu.ed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colelli@calu.ed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www.calu.edu/inside/faculty-staff/academic-affairs/program-level-assessment.aspx" TargetMode="External"/><Relationship Id="rId14" Type="http://schemas.openxmlformats.org/officeDocument/2006/relationships/image" Target="media/image4.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50D8E140E541BCBEFFE3A43D1FB39C"/>
        <w:category>
          <w:name w:val="General"/>
          <w:gallery w:val="placeholder"/>
        </w:category>
        <w:types>
          <w:type w:val="bbPlcHdr"/>
        </w:types>
        <w:behaviors>
          <w:behavior w:val="content"/>
        </w:behaviors>
        <w:guid w:val="{E9AAAB28-8228-4413-A7AB-7FAB57D655EF}"/>
      </w:docPartPr>
      <w:docPartBody>
        <w:p w:rsidR="008B08E6" w:rsidRDefault="00D961A4" w:rsidP="00D961A4">
          <w:pPr>
            <w:pStyle w:val="AC50D8E140E541BCBEFFE3A43D1FB39C"/>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A4"/>
    <w:rsid w:val="00027FD4"/>
    <w:rsid w:val="00037178"/>
    <w:rsid w:val="00112C99"/>
    <w:rsid w:val="002B6A5C"/>
    <w:rsid w:val="005256E2"/>
    <w:rsid w:val="005F1C1C"/>
    <w:rsid w:val="006832D7"/>
    <w:rsid w:val="006C6366"/>
    <w:rsid w:val="00746D62"/>
    <w:rsid w:val="008B08E6"/>
    <w:rsid w:val="00A41429"/>
    <w:rsid w:val="00AC2F1D"/>
    <w:rsid w:val="00AF0E62"/>
    <w:rsid w:val="00BA702A"/>
    <w:rsid w:val="00C87483"/>
    <w:rsid w:val="00D0481B"/>
    <w:rsid w:val="00D961A4"/>
    <w:rsid w:val="00F04445"/>
    <w:rsid w:val="00F339A0"/>
    <w:rsid w:val="00FE4A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50D8E140E541BCBEFFE3A43D1FB39C">
    <w:name w:val="AC50D8E140E541BCBEFFE3A43D1FB39C"/>
    <w:rsid w:val="00D961A4"/>
  </w:style>
  <w:style w:type="paragraph" w:customStyle="1" w:styleId="488619109F0B468EA5DBB567C34134C3">
    <w:name w:val="488619109F0B468EA5DBB567C34134C3"/>
    <w:rsid w:val="00D961A4"/>
  </w:style>
  <w:style w:type="paragraph" w:customStyle="1" w:styleId="4BFC02FC01C646D9B5803817D7C54900">
    <w:name w:val="4BFC02FC01C646D9B5803817D7C54900"/>
    <w:rsid w:val="00D961A4"/>
  </w:style>
  <w:style w:type="paragraph" w:customStyle="1" w:styleId="16C5D1818D6A4A828E1D2D5D88CAEEA1">
    <w:name w:val="16C5D1818D6A4A828E1D2D5D88CAEEA1"/>
    <w:rsid w:val="00D961A4"/>
  </w:style>
  <w:style w:type="paragraph" w:customStyle="1" w:styleId="BD585DFD9E8F456DBA771B1DBEDC33F5">
    <w:name w:val="BD585DFD9E8F456DBA771B1DBEDC33F5"/>
    <w:rsid w:val="00D961A4"/>
  </w:style>
  <w:style w:type="character" w:styleId="PlaceholderText">
    <w:name w:val="Placeholder Text"/>
    <w:basedOn w:val="DefaultParagraphFont"/>
    <w:uiPriority w:val="99"/>
    <w:semiHidden/>
    <w:rsid w:val="00027FD4"/>
    <w:rPr>
      <w:color w:val="808080"/>
    </w:rPr>
  </w:style>
  <w:style w:type="paragraph" w:customStyle="1" w:styleId="EB753A316B6B43958DA0CD3B380A2459">
    <w:name w:val="EB753A316B6B43958DA0CD3B380A2459"/>
    <w:rsid w:val="00027FD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AC35E-5FD3-41C5-8AC7-85756E15C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4805</Words>
  <Characters>27393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APAO Handbook</vt:lpstr>
    </vt:vector>
  </TitlesOfParts>
  <Company>Valued Customer</Company>
  <LinksUpToDate>false</LinksUpToDate>
  <CharactersWithSpaces>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APAO Handbook</dc:title>
  <dc:subject>Academic Program  Assessment of</dc:subject>
  <dc:creator>California University</dc:creator>
  <cp:lastModifiedBy>Atkins, George</cp:lastModifiedBy>
  <cp:revision>2</cp:revision>
  <cp:lastPrinted>2018-08-31T14:21:00Z</cp:lastPrinted>
  <dcterms:created xsi:type="dcterms:W3CDTF">2019-01-07T19:33:00Z</dcterms:created>
  <dcterms:modified xsi:type="dcterms:W3CDTF">2019-01-07T19:33:00Z</dcterms:modified>
</cp:coreProperties>
</file>